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FF3F2" w14:textId="77777777" w:rsidR="000E2A79" w:rsidRPr="000E2A79" w:rsidRDefault="000E2A79" w:rsidP="000E2A79">
      <w:pPr>
        <w:spacing w:before="77"/>
        <w:ind w:right="3"/>
        <w:jc w:val="right"/>
        <w:rPr>
          <w:b/>
          <w:i/>
          <w:sz w:val="24"/>
        </w:rPr>
      </w:pPr>
      <w:bookmarkStart w:id="0" w:name="_Hlk115643351"/>
      <w:bookmarkEnd w:id="0"/>
      <w:r w:rsidRPr="000E2A79">
        <w:rPr>
          <w:b/>
          <w:i/>
          <w:sz w:val="24"/>
        </w:rPr>
        <w:t>Artículos</w:t>
      </w:r>
      <w:r w:rsidRPr="000E2A79">
        <w:rPr>
          <w:b/>
          <w:i/>
          <w:spacing w:val="-8"/>
          <w:sz w:val="24"/>
        </w:rPr>
        <w:t xml:space="preserve"> </w:t>
      </w:r>
      <w:r w:rsidRPr="000E2A79">
        <w:rPr>
          <w:b/>
          <w:i/>
          <w:spacing w:val="-2"/>
          <w:sz w:val="24"/>
        </w:rPr>
        <w:t>científicos</w:t>
      </w:r>
    </w:p>
    <w:p w14:paraId="2B2E795C" w14:textId="77777777" w:rsidR="000E2A79" w:rsidRPr="000E2A79" w:rsidRDefault="000E2A79" w:rsidP="000E2A79">
      <w:pPr>
        <w:pStyle w:val="Textoindependiente"/>
        <w:spacing w:before="2"/>
        <w:ind w:right="3"/>
        <w:rPr>
          <w:b/>
          <w:i/>
          <w:sz w:val="21"/>
        </w:rPr>
      </w:pPr>
    </w:p>
    <w:p w14:paraId="30F28E39" w14:textId="77777777" w:rsidR="000E2A79" w:rsidRPr="00210FB9" w:rsidRDefault="000E2A79" w:rsidP="00210FB9">
      <w:pPr>
        <w:spacing w:line="276" w:lineRule="auto"/>
        <w:ind w:right="3"/>
        <w:jc w:val="right"/>
        <w:rPr>
          <w:rFonts w:ascii="Calibri" w:hAnsi="Calibri" w:cs="Calibri"/>
          <w:b/>
          <w:color w:val="000000"/>
          <w:sz w:val="32"/>
          <w:szCs w:val="32"/>
          <w:lang w:val="es-MX" w:eastAsia="es-MX"/>
        </w:rPr>
      </w:pPr>
      <w:r w:rsidRPr="00210FB9">
        <w:rPr>
          <w:rFonts w:ascii="Calibri" w:hAnsi="Calibri" w:cs="Calibri"/>
          <w:b/>
          <w:color w:val="000000"/>
          <w:sz w:val="32"/>
          <w:szCs w:val="32"/>
          <w:lang w:val="es-MX" w:eastAsia="es-MX"/>
        </w:rPr>
        <w:t>Jardín Botánico para conservación de Plantas Medicinales de la Facultad de Odontología de la Universidad Veracruzana</w:t>
      </w:r>
    </w:p>
    <w:p w14:paraId="6446E557" w14:textId="77777777" w:rsidR="000E2A79" w:rsidRPr="00210FB9" w:rsidRDefault="000E2A79" w:rsidP="00210FB9">
      <w:pPr>
        <w:pStyle w:val="Ttulo"/>
        <w:spacing w:before="1" w:line="276" w:lineRule="auto"/>
        <w:ind w:right="3"/>
        <w:rPr>
          <w:rFonts w:eastAsia="Times New Roman"/>
          <w:bCs w:val="0"/>
          <w:color w:val="000000"/>
          <w:sz w:val="32"/>
          <w:szCs w:val="32"/>
          <w:lang w:val="es-MX" w:eastAsia="es-MX"/>
        </w:rPr>
      </w:pPr>
    </w:p>
    <w:p w14:paraId="0ED92322" w14:textId="77777777" w:rsidR="000E2A79" w:rsidRPr="00210FB9" w:rsidRDefault="000E2A79" w:rsidP="00210FB9">
      <w:pPr>
        <w:spacing w:before="1" w:line="276" w:lineRule="auto"/>
        <w:ind w:left="738" w:right="3" w:firstLine="302"/>
        <w:jc w:val="right"/>
        <w:rPr>
          <w:rFonts w:ascii="Calibri" w:hAnsi="Calibri" w:cs="Calibri"/>
          <w:b/>
          <w:i/>
          <w:iCs/>
          <w:color w:val="000000"/>
          <w:sz w:val="28"/>
          <w:szCs w:val="28"/>
          <w:lang w:val="es-MX" w:eastAsia="es-MX"/>
        </w:rPr>
      </w:pPr>
      <w:r w:rsidRPr="00210FB9">
        <w:rPr>
          <w:rFonts w:ascii="Calibri" w:hAnsi="Calibri" w:cs="Calibri"/>
          <w:b/>
          <w:i/>
          <w:iCs/>
          <w:color w:val="000000"/>
          <w:sz w:val="28"/>
          <w:szCs w:val="28"/>
          <w:lang w:val="es-MX" w:eastAsia="es-MX"/>
        </w:rPr>
        <w:t xml:space="preserve">Botanical Garden for the conservation of Medicinal Plants of the Faculty of Dentistry of the Universidad </w:t>
      </w:r>
      <w:proofErr w:type="spellStart"/>
      <w:r w:rsidRPr="00210FB9">
        <w:rPr>
          <w:rFonts w:ascii="Calibri" w:hAnsi="Calibri" w:cs="Calibri"/>
          <w:b/>
          <w:i/>
          <w:iCs/>
          <w:color w:val="000000"/>
          <w:sz w:val="28"/>
          <w:szCs w:val="28"/>
          <w:lang w:val="es-MX" w:eastAsia="es-MX"/>
        </w:rPr>
        <w:t>Veracruzana</w:t>
      </w:r>
      <w:proofErr w:type="spellEnd"/>
      <w:r w:rsidRPr="00210FB9">
        <w:rPr>
          <w:rFonts w:ascii="Calibri" w:hAnsi="Calibri" w:cs="Calibri"/>
          <w:b/>
          <w:i/>
          <w:iCs/>
          <w:color w:val="000000"/>
          <w:sz w:val="28"/>
          <w:szCs w:val="28"/>
          <w:lang w:val="es-MX" w:eastAsia="es-MX"/>
        </w:rPr>
        <w:t xml:space="preserve"> </w:t>
      </w:r>
    </w:p>
    <w:p w14:paraId="3B2591BD" w14:textId="77777777" w:rsidR="000E2A79" w:rsidRPr="00CC7B7A" w:rsidRDefault="000E2A79" w:rsidP="000E2A79">
      <w:pPr>
        <w:spacing w:before="1"/>
        <w:ind w:right="3"/>
        <w:jc w:val="right"/>
        <w:rPr>
          <w:b/>
          <w:i/>
          <w:sz w:val="28"/>
          <w:lang w:val="en-US"/>
        </w:rPr>
      </w:pPr>
    </w:p>
    <w:p w14:paraId="2B54D6F4" w14:textId="0DFA6F35" w:rsidR="000E2A79" w:rsidRPr="00210FB9" w:rsidRDefault="000E2A79" w:rsidP="00210FB9">
      <w:pPr>
        <w:spacing w:line="276" w:lineRule="auto"/>
        <w:ind w:right="3"/>
        <w:jc w:val="right"/>
        <w:rPr>
          <w:rFonts w:asciiTheme="minorHAnsi" w:hAnsiTheme="minorHAnsi" w:cstheme="minorHAnsi"/>
          <w:b/>
          <w:sz w:val="24"/>
          <w:szCs w:val="24"/>
        </w:rPr>
      </w:pPr>
      <w:r w:rsidRPr="00210FB9">
        <w:rPr>
          <w:rFonts w:asciiTheme="minorHAnsi" w:hAnsiTheme="minorHAnsi" w:cstheme="minorHAnsi"/>
          <w:b/>
          <w:sz w:val="24"/>
          <w:szCs w:val="24"/>
          <w:lang w:val="es-419"/>
        </w:rPr>
        <w:t xml:space="preserve">Leticia Tiburcio </w:t>
      </w:r>
      <w:proofErr w:type="spellStart"/>
      <w:r w:rsidRPr="00210FB9">
        <w:rPr>
          <w:rFonts w:asciiTheme="minorHAnsi" w:hAnsiTheme="minorHAnsi" w:cstheme="minorHAnsi"/>
          <w:b/>
          <w:sz w:val="24"/>
          <w:szCs w:val="24"/>
          <w:lang w:val="es-419"/>
        </w:rPr>
        <w:t>Morteo</w:t>
      </w:r>
      <w:proofErr w:type="spellEnd"/>
    </w:p>
    <w:p w14:paraId="70C71991" w14:textId="7D2EA735" w:rsidR="000E2A79" w:rsidRPr="00210FB9" w:rsidRDefault="000E2A79" w:rsidP="00210FB9">
      <w:pPr>
        <w:pStyle w:val="Textoindependiente"/>
        <w:spacing w:before="43" w:line="276" w:lineRule="auto"/>
        <w:ind w:right="3"/>
        <w:jc w:val="right"/>
      </w:pPr>
      <w:r w:rsidRPr="00210FB9">
        <w:t>Universidad Veracruzana</w:t>
      </w:r>
      <w:r w:rsidR="00210FB9" w:rsidRPr="00210FB9">
        <w:t>, México</w:t>
      </w:r>
    </w:p>
    <w:p w14:paraId="212CC218" w14:textId="77777777" w:rsidR="000E2A79" w:rsidRPr="00210FB9" w:rsidRDefault="000E2A79" w:rsidP="00210FB9">
      <w:pPr>
        <w:spacing w:line="276" w:lineRule="auto"/>
        <w:ind w:right="3"/>
        <w:jc w:val="right"/>
        <w:rPr>
          <w:rFonts w:asciiTheme="minorHAnsi" w:hAnsiTheme="minorHAnsi" w:cstheme="minorHAnsi"/>
          <w:color w:val="FF0000"/>
          <w:spacing w:val="-2"/>
          <w:sz w:val="24"/>
          <w:szCs w:val="24"/>
        </w:rPr>
      </w:pPr>
      <w:r w:rsidRPr="00210FB9">
        <w:rPr>
          <w:rFonts w:asciiTheme="minorHAnsi" w:hAnsiTheme="minorHAnsi" w:cstheme="minorHAnsi"/>
          <w:bCs/>
          <w:sz w:val="24"/>
          <w:szCs w:val="24"/>
        </w:rPr>
        <w:t xml:space="preserve"> </w:t>
      </w:r>
      <w:hyperlink r:id="rId6" w:history="1">
        <w:r w:rsidRPr="00210FB9">
          <w:rPr>
            <w:rFonts w:asciiTheme="minorHAnsi" w:hAnsiTheme="minorHAnsi" w:cstheme="minorHAnsi"/>
            <w:color w:val="FF0000"/>
            <w:spacing w:val="-2"/>
            <w:sz w:val="24"/>
            <w:szCs w:val="24"/>
          </w:rPr>
          <w:t>ltiburcio@uv.mx</w:t>
        </w:r>
      </w:hyperlink>
    </w:p>
    <w:p w14:paraId="4D1ED448" w14:textId="58A61696" w:rsidR="000E2A79" w:rsidRPr="00210FB9" w:rsidRDefault="000E2A79" w:rsidP="00210FB9">
      <w:pPr>
        <w:spacing w:line="276" w:lineRule="auto"/>
        <w:ind w:right="3"/>
        <w:jc w:val="right"/>
        <w:rPr>
          <w:sz w:val="24"/>
          <w:szCs w:val="24"/>
        </w:rPr>
      </w:pPr>
      <w:r w:rsidRPr="00210FB9">
        <w:rPr>
          <w:sz w:val="24"/>
          <w:szCs w:val="24"/>
        </w:rPr>
        <w:t>https://orcid.org/0000-003-1806-4355</w:t>
      </w:r>
    </w:p>
    <w:p w14:paraId="32C2A586" w14:textId="1FB184A8" w:rsidR="000E2A79" w:rsidRPr="00CC7B7A" w:rsidRDefault="00210FB9" w:rsidP="00210FB9">
      <w:pPr>
        <w:spacing w:line="276" w:lineRule="auto"/>
        <w:ind w:right="3"/>
        <w:jc w:val="right"/>
        <w:rPr>
          <w:b/>
          <w:lang w:val="es-419"/>
        </w:rPr>
      </w:pPr>
      <w:r>
        <w:rPr>
          <w:b/>
          <w:lang w:val="es-419"/>
        </w:rPr>
        <w:br/>
      </w:r>
      <w:r w:rsidR="000E2A79" w:rsidRPr="00210FB9">
        <w:rPr>
          <w:rFonts w:asciiTheme="minorHAnsi" w:hAnsiTheme="minorHAnsi" w:cstheme="minorHAnsi"/>
          <w:b/>
          <w:sz w:val="24"/>
          <w:szCs w:val="24"/>
          <w:lang w:val="es-419"/>
        </w:rPr>
        <w:t>Rocío Calderón García</w:t>
      </w:r>
    </w:p>
    <w:p w14:paraId="7054D793" w14:textId="1033D29F" w:rsidR="000E2A79" w:rsidRPr="00210FB9" w:rsidRDefault="000E2A79" w:rsidP="00210FB9">
      <w:pPr>
        <w:spacing w:line="276" w:lineRule="auto"/>
        <w:ind w:right="3"/>
        <w:jc w:val="right"/>
        <w:rPr>
          <w:sz w:val="24"/>
          <w:szCs w:val="24"/>
        </w:rPr>
      </w:pPr>
      <w:r w:rsidRPr="00210FB9">
        <w:rPr>
          <w:sz w:val="24"/>
          <w:szCs w:val="24"/>
        </w:rPr>
        <w:t>Universidad de Guadalajara</w:t>
      </w:r>
      <w:r w:rsidR="00210FB9" w:rsidRPr="00210FB9">
        <w:rPr>
          <w:sz w:val="24"/>
          <w:szCs w:val="24"/>
        </w:rPr>
        <w:t>, México</w:t>
      </w:r>
    </w:p>
    <w:p w14:paraId="0DC84FB2" w14:textId="77777777" w:rsidR="00210FB9" w:rsidRPr="00A33698" w:rsidRDefault="00210FB9" w:rsidP="00210FB9">
      <w:pPr>
        <w:spacing w:line="276" w:lineRule="auto"/>
        <w:ind w:right="3"/>
        <w:jc w:val="right"/>
        <w:rPr>
          <w:color w:val="FF0000"/>
          <w:spacing w:val="-2"/>
        </w:rPr>
      </w:pPr>
      <w:hyperlink r:id="rId7" w:history="1">
        <w:r w:rsidRPr="00210FB9">
          <w:rPr>
            <w:rFonts w:asciiTheme="minorHAnsi" w:hAnsiTheme="minorHAnsi" w:cstheme="minorHAnsi"/>
            <w:bCs/>
            <w:color w:val="FF0000"/>
            <w:sz w:val="24"/>
            <w:szCs w:val="24"/>
          </w:rPr>
          <w:t>rocio.calderon@redudg.udg.mx</w:t>
        </w:r>
      </w:hyperlink>
      <w:r w:rsidRPr="00A33698">
        <w:rPr>
          <w:color w:val="FF0000"/>
          <w:spacing w:val="-2"/>
        </w:rPr>
        <w:t xml:space="preserve"> </w:t>
      </w:r>
    </w:p>
    <w:p w14:paraId="686FA81A" w14:textId="3853127A" w:rsidR="00757EB2" w:rsidRPr="00210FB9" w:rsidRDefault="00757EB2" w:rsidP="00210FB9">
      <w:pPr>
        <w:spacing w:line="276" w:lineRule="auto"/>
        <w:ind w:right="3"/>
        <w:jc w:val="right"/>
        <w:rPr>
          <w:sz w:val="24"/>
          <w:szCs w:val="24"/>
        </w:rPr>
      </w:pPr>
      <w:r w:rsidRPr="00210FB9">
        <w:rPr>
          <w:sz w:val="24"/>
          <w:szCs w:val="24"/>
        </w:rPr>
        <w:t>https://orcid.org/0000-0003-0716-3446</w:t>
      </w:r>
    </w:p>
    <w:p w14:paraId="6F7B4BB4" w14:textId="15F98009" w:rsidR="000E2A79" w:rsidRPr="00210FB9" w:rsidRDefault="00210FB9" w:rsidP="00210FB9">
      <w:pPr>
        <w:spacing w:line="276" w:lineRule="auto"/>
        <w:ind w:right="3"/>
        <w:jc w:val="right"/>
        <w:rPr>
          <w:rFonts w:asciiTheme="minorHAnsi" w:hAnsiTheme="minorHAnsi" w:cstheme="minorHAnsi"/>
          <w:b/>
          <w:sz w:val="24"/>
          <w:szCs w:val="24"/>
          <w:lang w:val="es-419"/>
        </w:rPr>
      </w:pPr>
      <w:r>
        <w:rPr>
          <w:b/>
          <w:lang w:val="es-419"/>
        </w:rPr>
        <w:br/>
      </w:r>
      <w:r w:rsidR="000E2A79" w:rsidRPr="00210FB9">
        <w:rPr>
          <w:rFonts w:asciiTheme="minorHAnsi" w:hAnsiTheme="minorHAnsi" w:cstheme="minorHAnsi"/>
          <w:b/>
          <w:sz w:val="24"/>
          <w:szCs w:val="24"/>
          <w:lang w:val="es-419"/>
        </w:rPr>
        <w:t>Guadalupe Rosalía Capetillo Hernández</w:t>
      </w:r>
    </w:p>
    <w:p w14:paraId="6814372B" w14:textId="072E4AD5" w:rsidR="000E2A79" w:rsidRPr="00A33698" w:rsidRDefault="00210FB9" w:rsidP="00210FB9">
      <w:pPr>
        <w:spacing w:line="276" w:lineRule="auto"/>
        <w:ind w:right="3"/>
        <w:jc w:val="right"/>
      </w:pPr>
      <w:r w:rsidRPr="00210FB9">
        <w:rPr>
          <w:sz w:val="24"/>
          <w:szCs w:val="24"/>
        </w:rPr>
        <w:t>Universidad Veracruzana, México</w:t>
      </w:r>
    </w:p>
    <w:p w14:paraId="6A955358" w14:textId="77777777" w:rsidR="000E2A79" w:rsidRPr="00210FB9" w:rsidRDefault="000E2A79" w:rsidP="00210FB9">
      <w:pPr>
        <w:spacing w:line="276" w:lineRule="auto"/>
        <w:ind w:right="3"/>
        <w:jc w:val="right"/>
        <w:rPr>
          <w:rFonts w:asciiTheme="minorHAnsi" w:hAnsiTheme="minorHAnsi" w:cstheme="minorHAnsi"/>
          <w:color w:val="FF0000"/>
          <w:spacing w:val="-2"/>
          <w:sz w:val="24"/>
          <w:szCs w:val="24"/>
        </w:rPr>
      </w:pPr>
      <w:r w:rsidRPr="00210FB9">
        <w:rPr>
          <w:rFonts w:asciiTheme="minorHAnsi" w:hAnsiTheme="minorHAnsi" w:cstheme="minorHAnsi"/>
          <w:color w:val="FF0000"/>
          <w:spacing w:val="-2"/>
          <w:sz w:val="24"/>
          <w:szCs w:val="24"/>
        </w:rPr>
        <w:t xml:space="preserve"> </w:t>
      </w:r>
      <w:hyperlink r:id="rId8" w:history="1">
        <w:r w:rsidRPr="00210FB9">
          <w:rPr>
            <w:rFonts w:asciiTheme="minorHAnsi" w:hAnsiTheme="minorHAnsi" w:cstheme="minorHAnsi"/>
            <w:color w:val="FF0000"/>
            <w:spacing w:val="-2"/>
            <w:sz w:val="24"/>
            <w:szCs w:val="24"/>
          </w:rPr>
          <w:t>gcapetillo@uv.mx</w:t>
        </w:r>
      </w:hyperlink>
    </w:p>
    <w:p w14:paraId="7DAB584B" w14:textId="58DE2F1C" w:rsidR="000E2A79" w:rsidRPr="00210FB9" w:rsidRDefault="000E2A79" w:rsidP="00210FB9">
      <w:pPr>
        <w:spacing w:line="276" w:lineRule="auto"/>
        <w:ind w:right="3"/>
        <w:jc w:val="right"/>
        <w:rPr>
          <w:sz w:val="24"/>
          <w:szCs w:val="24"/>
        </w:rPr>
      </w:pPr>
      <w:r w:rsidRPr="00210FB9">
        <w:rPr>
          <w:sz w:val="24"/>
          <w:szCs w:val="24"/>
        </w:rPr>
        <w:t>https://orcid.org/0000-</w:t>
      </w:r>
      <w:r w:rsidR="00210FB9">
        <w:rPr>
          <w:sz w:val="24"/>
          <w:szCs w:val="24"/>
        </w:rPr>
        <w:t>0</w:t>
      </w:r>
      <w:r w:rsidRPr="00210FB9">
        <w:rPr>
          <w:sz w:val="24"/>
          <w:szCs w:val="24"/>
        </w:rPr>
        <w:t>002-2033-4660</w:t>
      </w:r>
    </w:p>
    <w:p w14:paraId="316722B8" w14:textId="77777777" w:rsidR="000E2A79" w:rsidRPr="000E2A79" w:rsidRDefault="000E2A79" w:rsidP="000E2A79">
      <w:pPr>
        <w:pStyle w:val="Textoindependiente"/>
        <w:spacing w:before="8"/>
        <w:ind w:right="3"/>
      </w:pPr>
    </w:p>
    <w:p w14:paraId="5CABAEDB" w14:textId="77777777" w:rsidR="000E2A79" w:rsidRPr="00210FB9" w:rsidRDefault="000E2A79" w:rsidP="00210FB9">
      <w:pPr>
        <w:pStyle w:val="Ttulo2"/>
        <w:spacing w:line="360" w:lineRule="auto"/>
        <w:ind w:left="0" w:right="3"/>
        <w:jc w:val="both"/>
        <w:rPr>
          <w:rFonts w:asciiTheme="minorHAnsi" w:hAnsiTheme="minorHAnsi" w:cstheme="minorHAnsi"/>
          <w:spacing w:val="-2"/>
        </w:rPr>
      </w:pPr>
      <w:r w:rsidRPr="00210FB9">
        <w:rPr>
          <w:rFonts w:asciiTheme="minorHAnsi" w:hAnsiTheme="minorHAnsi" w:cstheme="minorHAnsi"/>
          <w:spacing w:val="-2"/>
        </w:rPr>
        <w:t>Resumen</w:t>
      </w:r>
    </w:p>
    <w:p w14:paraId="167C360C" w14:textId="77777777" w:rsidR="000E2A79" w:rsidRPr="000E2A79" w:rsidRDefault="000E2A79" w:rsidP="00210FB9">
      <w:pPr>
        <w:pStyle w:val="Textoindependiente"/>
        <w:spacing w:line="360" w:lineRule="auto"/>
        <w:ind w:right="6"/>
        <w:jc w:val="both"/>
      </w:pPr>
      <w:r w:rsidRPr="000E2A79">
        <w:rPr>
          <w:color w:val="000009"/>
          <w:spacing w:val="-2"/>
        </w:rPr>
        <w:t xml:space="preserve">El presente estudio presenta el diseño de un jardín botánico como espacio que contribuye a la biodiversidad, mantenimiento de plantas vivas, con propósitos de educación e investigación en la comunidad universitaria de la Facultad de Odontología de la Universidad Veracruzana, región Veracruz, con el objetivo de brindar información sobre las propiedades y utilización de las plantas medicinales de uso terapéutico para la cavidad oral. Con lo cual se contribuye a la difusión del conocimiento sobre el empleo de las plantas medicinales en estomatología. La metodología que se llevó a cabo fue </w:t>
      </w:r>
      <w:r w:rsidRPr="000E2A79">
        <w:t>descriptiva y cuantitativa. Se aplico una encuesta de 10 ítems. La población considerada en el estudio fue de 375 estudiantes de la Facultad de Odontología, Universidad Veracruzana, región Veracruz, con un nivel de significancia de 95 %.</w:t>
      </w:r>
    </w:p>
    <w:p w14:paraId="3632348A" w14:textId="77777777" w:rsidR="000E2A79" w:rsidRPr="000E2A79" w:rsidRDefault="000E2A79" w:rsidP="00210FB9">
      <w:pPr>
        <w:spacing w:line="360" w:lineRule="auto"/>
        <w:ind w:right="3"/>
        <w:jc w:val="both"/>
        <w:rPr>
          <w:color w:val="000009"/>
          <w:spacing w:val="-2"/>
          <w:sz w:val="24"/>
        </w:rPr>
      </w:pPr>
      <w:r w:rsidRPr="000E2A79">
        <w:rPr>
          <w:color w:val="000009"/>
          <w:spacing w:val="-2"/>
          <w:sz w:val="24"/>
        </w:rPr>
        <w:t>Entre los principales hallazgos encontramos que los jardines botánicos son espacios culturales, de investigación y divulgación de la ciencia sobre las temáticas de las plantas medicinales en odontología.</w:t>
      </w:r>
    </w:p>
    <w:p w14:paraId="59364CC4" w14:textId="77777777" w:rsidR="000E2A79" w:rsidRPr="000E2A79" w:rsidRDefault="000E2A79" w:rsidP="00210FB9">
      <w:pPr>
        <w:spacing w:before="3" w:line="360" w:lineRule="auto"/>
        <w:ind w:right="3"/>
        <w:jc w:val="both"/>
        <w:rPr>
          <w:color w:val="000009"/>
          <w:spacing w:val="-2"/>
          <w:sz w:val="24"/>
        </w:rPr>
      </w:pPr>
      <w:r w:rsidRPr="00210FB9">
        <w:rPr>
          <w:rFonts w:asciiTheme="minorHAnsi" w:hAnsiTheme="minorHAnsi" w:cstheme="minorHAnsi"/>
          <w:b/>
          <w:bCs/>
          <w:spacing w:val="-2"/>
          <w:sz w:val="28"/>
          <w:szCs w:val="28"/>
        </w:rPr>
        <w:lastRenderedPageBreak/>
        <w:t>Palabras clave:</w:t>
      </w:r>
      <w:r w:rsidRPr="000E2A79">
        <w:rPr>
          <w:bCs/>
          <w:sz w:val="24"/>
          <w:szCs w:val="24"/>
          <w:lang w:val="es-MX"/>
        </w:rPr>
        <w:t xml:space="preserve"> </w:t>
      </w:r>
      <w:r w:rsidRPr="000E2A79">
        <w:rPr>
          <w:color w:val="000009"/>
          <w:spacing w:val="-2"/>
          <w:sz w:val="24"/>
        </w:rPr>
        <w:t>medicina herbaria, jardín botánico</w:t>
      </w:r>
      <w:r w:rsidRPr="000E2A79">
        <w:rPr>
          <w:color w:val="000009"/>
          <w:sz w:val="24"/>
        </w:rPr>
        <w:t>,</w:t>
      </w:r>
      <w:r w:rsidRPr="000E2A79">
        <w:rPr>
          <w:color w:val="000009"/>
          <w:spacing w:val="-3"/>
          <w:sz w:val="24"/>
        </w:rPr>
        <w:t xml:space="preserve"> </w:t>
      </w:r>
      <w:r w:rsidRPr="000E2A79">
        <w:rPr>
          <w:color w:val="000009"/>
          <w:spacing w:val="-2"/>
          <w:sz w:val="24"/>
        </w:rPr>
        <w:t>universidad.</w:t>
      </w:r>
    </w:p>
    <w:p w14:paraId="6E1FF415" w14:textId="77777777" w:rsidR="007B1FBB" w:rsidRDefault="007B1FBB" w:rsidP="00210FB9">
      <w:pPr>
        <w:spacing w:line="360" w:lineRule="auto"/>
        <w:ind w:right="3"/>
        <w:jc w:val="both"/>
        <w:rPr>
          <w:rFonts w:asciiTheme="minorHAnsi" w:hAnsiTheme="minorHAnsi" w:cstheme="minorHAnsi"/>
          <w:b/>
          <w:bCs/>
          <w:spacing w:val="-2"/>
          <w:sz w:val="28"/>
          <w:szCs w:val="28"/>
        </w:rPr>
      </w:pPr>
    </w:p>
    <w:p w14:paraId="175EAD38" w14:textId="09F74508" w:rsidR="000E2A79" w:rsidRPr="00210FB9" w:rsidRDefault="00210FB9" w:rsidP="00210FB9">
      <w:pPr>
        <w:spacing w:line="360" w:lineRule="auto"/>
        <w:ind w:right="3"/>
        <w:jc w:val="both"/>
        <w:rPr>
          <w:rFonts w:asciiTheme="minorHAnsi" w:hAnsiTheme="minorHAnsi" w:cstheme="minorHAnsi"/>
          <w:b/>
          <w:bCs/>
          <w:spacing w:val="-2"/>
          <w:sz w:val="28"/>
          <w:szCs w:val="28"/>
          <w:lang w:val="en-US"/>
        </w:rPr>
      </w:pPr>
      <w:r>
        <w:rPr>
          <w:rFonts w:asciiTheme="minorHAnsi" w:hAnsiTheme="minorHAnsi" w:cstheme="minorHAnsi"/>
          <w:b/>
          <w:bCs/>
          <w:spacing w:val="-2"/>
          <w:sz w:val="28"/>
          <w:szCs w:val="28"/>
        </w:rPr>
        <w:br/>
      </w:r>
      <w:r w:rsidR="000E2A79" w:rsidRPr="00210FB9">
        <w:rPr>
          <w:rFonts w:asciiTheme="minorHAnsi" w:hAnsiTheme="minorHAnsi" w:cstheme="minorHAnsi"/>
          <w:b/>
          <w:bCs/>
          <w:spacing w:val="-2"/>
          <w:sz w:val="28"/>
          <w:szCs w:val="28"/>
          <w:lang w:val="en-US"/>
        </w:rPr>
        <w:t>Abstract</w:t>
      </w:r>
    </w:p>
    <w:p w14:paraId="64B340F1" w14:textId="77777777" w:rsidR="000E2A79" w:rsidRPr="00CC7B7A" w:rsidRDefault="000E2A79" w:rsidP="00210FB9">
      <w:pPr>
        <w:pStyle w:val="Textoindependiente"/>
        <w:spacing w:line="360" w:lineRule="auto"/>
        <w:ind w:right="6"/>
        <w:jc w:val="both"/>
        <w:rPr>
          <w:color w:val="000009"/>
          <w:spacing w:val="-2"/>
          <w:lang w:val="en-US"/>
        </w:rPr>
      </w:pPr>
      <w:r w:rsidRPr="00CC7B7A">
        <w:rPr>
          <w:color w:val="000009"/>
          <w:spacing w:val="-2"/>
          <w:lang w:val="en-US"/>
        </w:rPr>
        <w:t xml:space="preserve">The present study presents the design of a botanical garden as a space that contributes to biodiversity, maintenance of living plants, with education and research purposes in the university community of the Faculty of Dentistry of the Universidad </w:t>
      </w:r>
      <w:proofErr w:type="spellStart"/>
      <w:r w:rsidRPr="00CC7B7A">
        <w:rPr>
          <w:color w:val="000009"/>
          <w:spacing w:val="-2"/>
          <w:lang w:val="en-US"/>
        </w:rPr>
        <w:t>Veracruzana</w:t>
      </w:r>
      <w:proofErr w:type="spellEnd"/>
      <w:r w:rsidRPr="00CC7B7A">
        <w:rPr>
          <w:color w:val="000009"/>
          <w:spacing w:val="-2"/>
          <w:lang w:val="en-US"/>
        </w:rPr>
        <w:t xml:space="preserve">, Veracruz region, with the objective of Provide information on the properties and use of medicinal plants for therapeutic use in the oral cavity. This contributes to the dissemination of knowledge about the use of medicinal plants in dentistry. The methodology that was carried out was descriptive and quantitative. A 10-item survey was applied. The population considered in the study was 375 students from the Faculty of Dentistry, Universidad </w:t>
      </w:r>
      <w:proofErr w:type="spellStart"/>
      <w:r w:rsidRPr="00CC7B7A">
        <w:rPr>
          <w:color w:val="000009"/>
          <w:spacing w:val="-2"/>
          <w:lang w:val="en-US"/>
        </w:rPr>
        <w:t>Veracruzana</w:t>
      </w:r>
      <w:proofErr w:type="spellEnd"/>
      <w:r w:rsidRPr="00CC7B7A">
        <w:rPr>
          <w:color w:val="000009"/>
          <w:spacing w:val="-2"/>
          <w:lang w:val="en-US"/>
        </w:rPr>
        <w:t>, Veracruz region, with a significance level of 95%.</w:t>
      </w:r>
    </w:p>
    <w:p w14:paraId="4BCF55A9" w14:textId="77777777" w:rsidR="00E54804" w:rsidRPr="00CC7B7A" w:rsidRDefault="000E2A79" w:rsidP="00210FB9">
      <w:pPr>
        <w:pStyle w:val="Textoindependiente"/>
        <w:spacing w:line="360" w:lineRule="auto"/>
        <w:ind w:right="6"/>
        <w:jc w:val="both"/>
        <w:rPr>
          <w:color w:val="000009"/>
          <w:spacing w:val="-2"/>
          <w:lang w:val="en-US"/>
        </w:rPr>
      </w:pPr>
      <w:r w:rsidRPr="00CC7B7A">
        <w:rPr>
          <w:color w:val="000009"/>
          <w:spacing w:val="-2"/>
          <w:lang w:val="en-US"/>
        </w:rPr>
        <w:t>Among the main findings we find that botanical gardens are cultural, research and science dissemination spaces on the topics of medicinal plants in dentistry.</w:t>
      </w:r>
    </w:p>
    <w:p w14:paraId="79ED51EE" w14:textId="5449F36A" w:rsidR="00210FB9" w:rsidRDefault="000E2A79" w:rsidP="00210FB9">
      <w:pPr>
        <w:pStyle w:val="Textoindependiente"/>
        <w:spacing w:line="360" w:lineRule="auto"/>
        <w:ind w:right="6"/>
        <w:jc w:val="both"/>
        <w:rPr>
          <w:color w:val="000009"/>
          <w:spacing w:val="-2"/>
          <w:lang w:val="en-US"/>
        </w:rPr>
      </w:pPr>
      <w:r w:rsidRPr="00210FB9">
        <w:rPr>
          <w:rFonts w:asciiTheme="minorHAnsi" w:hAnsiTheme="minorHAnsi" w:cstheme="minorHAnsi"/>
          <w:b/>
          <w:bCs/>
          <w:spacing w:val="-2"/>
          <w:sz w:val="28"/>
          <w:szCs w:val="28"/>
          <w:lang w:val="en-US"/>
        </w:rPr>
        <w:t>Keywords:</w:t>
      </w:r>
      <w:r w:rsidRPr="00CC7B7A">
        <w:rPr>
          <w:color w:val="000009"/>
          <w:spacing w:val="-2"/>
          <w:lang w:val="en-US"/>
        </w:rPr>
        <w:t xml:space="preserve"> herbal medicine, botanical garden, university.</w:t>
      </w:r>
    </w:p>
    <w:p w14:paraId="3F007CE4" w14:textId="77777777" w:rsidR="00210FB9" w:rsidRDefault="00210FB9" w:rsidP="00210FB9">
      <w:pPr>
        <w:pStyle w:val="HTMLconformatoprevio"/>
        <w:shd w:val="clear" w:color="auto" w:fill="FFFFFF"/>
        <w:tabs>
          <w:tab w:val="left" w:pos="8647"/>
        </w:tabs>
        <w:jc w:val="both"/>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340C1255" w14:textId="36438E37" w:rsidR="00210FB9" w:rsidRPr="00210FB9" w:rsidRDefault="00210FB9" w:rsidP="00210FB9">
      <w:pPr>
        <w:pStyle w:val="Textoindependiente"/>
        <w:spacing w:line="360" w:lineRule="auto"/>
        <w:ind w:right="6"/>
        <w:rPr>
          <w:color w:val="000009"/>
          <w:spacing w:val="-2"/>
          <w:lang w:val="en-US"/>
        </w:rPr>
      </w:pPr>
      <w:r>
        <w:rPr>
          <w:rFonts w:ascii="Liberation Serif" w:eastAsia="NSimSun" w:hAnsi="Liberation Serif" w:cs="Lucida Sans"/>
          <w:noProof/>
          <w:kern w:val="2"/>
          <w:lang w:eastAsia="zh-CN" w:bidi="hi-IN"/>
        </w:rPr>
        <mc:AlternateContent>
          <mc:Choice Requires="wps">
            <w:drawing>
              <wp:inline distT="0" distB="0" distL="0" distR="0" wp14:anchorId="4E282523" wp14:editId="45F07EF6">
                <wp:extent cx="5613400" cy="1905"/>
                <wp:effectExtent l="3810" t="0" r="2540" b="0"/>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87074" id="Rectángulo 7"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72824AE9" w14:textId="4969C668" w:rsidR="000E2A79" w:rsidRPr="000E2A79" w:rsidRDefault="000E2A79" w:rsidP="00E54804">
      <w:pPr>
        <w:pStyle w:val="Ttulo1"/>
        <w:spacing w:before="170"/>
        <w:ind w:left="0" w:right="3"/>
        <w:rPr>
          <w:color w:val="000009"/>
          <w:spacing w:val="-2"/>
        </w:rPr>
      </w:pPr>
      <w:r w:rsidRPr="000E2A79">
        <w:rPr>
          <w:color w:val="000009"/>
          <w:spacing w:val="-2"/>
        </w:rPr>
        <w:t>Introducción</w:t>
      </w:r>
    </w:p>
    <w:p w14:paraId="65FD8110" w14:textId="392F2DAD" w:rsidR="000E2A79" w:rsidRPr="00CC7B7A" w:rsidRDefault="000E2A79" w:rsidP="00E54804">
      <w:pPr>
        <w:spacing w:line="360" w:lineRule="auto"/>
        <w:ind w:left="125" w:right="6" w:firstLine="584"/>
        <w:jc w:val="both"/>
        <w:rPr>
          <w:sz w:val="24"/>
          <w:szCs w:val="24"/>
        </w:rPr>
      </w:pPr>
      <w:r w:rsidRPr="00CC7B7A">
        <w:rPr>
          <w:sz w:val="24"/>
          <w:szCs w:val="24"/>
        </w:rPr>
        <w:t>Los Jardines Botánicos son espacios de salud, aprendizaje, historia y cultura, esenciales para promover una vida saludable, en la presente investigación se revisan sus antecedentes y conceptos, partiendo que se entiende como Jardín Botánico desde una perspectiva de su actividad generalmente, no obstante,  de</w:t>
      </w:r>
      <w:r w:rsidR="005113A7" w:rsidRPr="00CC7B7A">
        <w:rPr>
          <w:sz w:val="24"/>
          <w:szCs w:val="24"/>
        </w:rPr>
        <w:t>sde</w:t>
      </w:r>
      <w:r w:rsidRPr="00CC7B7A">
        <w:rPr>
          <w:sz w:val="24"/>
          <w:szCs w:val="24"/>
        </w:rPr>
        <w:t xml:space="preserve"> una definición propuesta por </w:t>
      </w:r>
      <w:proofErr w:type="spellStart"/>
      <w:r w:rsidRPr="00CC7B7A">
        <w:rPr>
          <w:sz w:val="24"/>
          <w:szCs w:val="24"/>
        </w:rPr>
        <w:t>Wyse</w:t>
      </w:r>
      <w:proofErr w:type="spellEnd"/>
      <w:r w:rsidRPr="00CC7B7A">
        <w:rPr>
          <w:sz w:val="24"/>
          <w:szCs w:val="24"/>
        </w:rPr>
        <w:t xml:space="preserve"> Jackson (2003) un primer paso para el establecimiento de un jardín botánico es la aprobación de un concepto general entendido por los miembros de un equipo de trabajo, que conduzca posteriormente a desarrollar una planeación viable y con metas definidas</w:t>
      </w:r>
      <w:r w:rsidR="005113A7" w:rsidRPr="00CC7B7A">
        <w:rPr>
          <w:sz w:val="24"/>
          <w:szCs w:val="24"/>
        </w:rPr>
        <w:t>.</w:t>
      </w:r>
      <w:r w:rsidRPr="00CC7B7A">
        <w:rPr>
          <w:sz w:val="24"/>
          <w:szCs w:val="24"/>
        </w:rPr>
        <w:t xml:space="preserve"> </w:t>
      </w:r>
    </w:p>
    <w:p w14:paraId="494D245E" w14:textId="3E3334BC" w:rsidR="000E2A79" w:rsidRPr="00CC7B7A" w:rsidRDefault="000E2A79" w:rsidP="00E54804">
      <w:pPr>
        <w:pStyle w:val="Prrafodelista"/>
        <w:spacing w:line="360" w:lineRule="auto"/>
        <w:ind w:left="125" w:right="6" w:firstLine="595"/>
        <w:jc w:val="both"/>
        <w:rPr>
          <w:rFonts w:ascii="Times New Roman" w:eastAsia="Times New Roman" w:hAnsi="Times New Roman" w:cs="Times New Roman"/>
          <w:sz w:val="24"/>
          <w:szCs w:val="24"/>
        </w:rPr>
      </w:pPr>
      <w:r w:rsidRPr="00CC7B7A">
        <w:rPr>
          <w:rFonts w:ascii="Times New Roman" w:eastAsia="Times New Roman" w:hAnsi="Times New Roman" w:cs="Times New Roman"/>
          <w:sz w:val="24"/>
          <w:szCs w:val="24"/>
        </w:rPr>
        <w:t>En sus antecedentes se destacan 16 Jardines Botánicos a nivel mundial, los cuales se pueden situar en los diversos continentes, consideran</w:t>
      </w:r>
      <w:r w:rsidR="005113A7" w:rsidRPr="00CC7B7A">
        <w:rPr>
          <w:rFonts w:ascii="Times New Roman" w:eastAsia="Times New Roman" w:hAnsi="Times New Roman" w:cs="Times New Roman"/>
          <w:sz w:val="24"/>
          <w:szCs w:val="24"/>
        </w:rPr>
        <w:t>do</w:t>
      </w:r>
      <w:r w:rsidRPr="00CC7B7A">
        <w:rPr>
          <w:rFonts w:ascii="Times New Roman" w:eastAsia="Times New Roman" w:hAnsi="Times New Roman" w:cs="Times New Roman"/>
          <w:sz w:val="24"/>
          <w:szCs w:val="24"/>
        </w:rPr>
        <w:t xml:space="preserve"> que existen 5 continentes estos serían; América, Europa, Asía, África y Oceanía, desde esta perspectiva,</w:t>
      </w:r>
      <w:r w:rsidR="005113A7" w:rsidRPr="00CC7B7A">
        <w:rPr>
          <w:rFonts w:ascii="Times New Roman" w:eastAsia="Times New Roman" w:hAnsi="Times New Roman" w:cs="Times New Roman"/>
          <w:sz w:val="24"/>
          <w:szCs w:val="24"/>
        </w:rPr>
        <w:t xml:space="preserve"> se puede citar </w:t>
      </w:r>
      <w:r w:rsidRPr="00CC7B7A">
        <w:rPr>
          <w:rFonts w:ascii="Times New Roman" w:eastAsia="Times New Roman" w:hAnsi="Times New Roman" w:cs="Times New Roman"/>
          <w:sz w:val="24"/>
          <w:szCs w:val="24"/>
        </w:rPr>
        <w:t xml:space="preserve"> de tal forma que cinco Jardines botánicos se encuentran en el continente Europeo; Jardín botánico de </w:t>
      </w:r>
      <w:proofErr w:type="spellStart"/>
      <w:r w:rsidRPr="00CC7B7A">
        <w:rPr>
          <w:rFonts w:ascii="Times New Roman" w:eastAsia="Times New Roman" w:hAnsi="Times New Roman" w:cs="Times New Roman"/>
          <w:sz w:val="24"/>
          <w:szCs w:val="24"/>
        </w:rPr>
        <w:t>Kew</w:t>
      </w:r>
      <w:proofErr w:type="spellEnd"/>
      <w:r w:rsidRPr="00CC7B7A">
        <w:rPr>
          <w:rFonts w:ascii="Times New Roman" w:eastAsia="Times New Roman" w:hAnsi="Times New Roman" w:cs="Times New Roman"/>
          <w:sz w:val="24"/>
          <w:szCs w:val="24"/>
        </w:rPr>
        <w:t xml:space="preserve">  (Reino Unido), Jardines de </w:t>
      </w:r>
      <w:proofErr w:type="spellStart"/>
      <w:r w:rsidRPr="00CC7B7A">
        <w:rPr>
          <w:rFonts w:ascii="Times New Roman" w:eastAsia="Times New Roman" w:hAnsi="Times New Roman" w:cs="Times New Roman"/>
          <w:sz w:val="24"/>
          <w:szCs w:val="24"/>
        </w:rPr>
        <w:t>Stourhead</w:t>
      </w:r>
      <w:proofErr w:type="spellEnd"/>
      <w:r w:rsidRPr="00CC7B7A">
        <w:rPr>
          <w:rFonts w:ascii="Times New Roman" w:eastAsia="Times New Roman" w:hAnsi="Times New Roman" w:cs="Times New Roman"/>
          <w:sz w:val="24"/>
          <w:szCs w:val="24"/>
        </w:rPr>
        <w:t xml:space="preserve"> (Reino Unido), Jardines de Versalles (Francia), Jardín y Museo Botánico de Berlín (Alemania), Jardines de Villa </w:t>
      </w:r>
      <w:r w:rsidRPr="00CC7B7A">
        <w:rPr>
          <w:rFonts w:ascii="Times New Roman" w:eastAsia="Times New Roman" w:hAnsi="Times New Roman" w:cs="Times New Roman"/>
          <w:sz w:val="24"/>
          <w:szCs w:val="24"/>
        </w:rPr>
        <w:lastRenderedPageBreak/>
        <w:t xml:space="preserve">de Este (Italia), con la misma cantidad  cinco  se ubican en América; Jardín botánico de Montreal (Canadá), Jardines </w:t>
      </w:r>
      <w:proofErr w:type="spellStart"/>
      <w:r w:rsidRPr="00CC7B7A">
        <w:rPr>
          <w:rFonts w:ascii="Times New Roman" w:eastAsia="Times New Roman" w:hAnsi="Times New Roman" w:cs="Times New Roman"/>
          <w:sz w:val="24"/>
          <w:szCs w:val="24"/>
        </w:rPr>
        <w:t>Butchart</w:t>
      </w:r>
      <w:proofErr w:type="spellEnd"/>
      <w:r w:rsidRPr="00CC7B7A">
        <w:rPr>
          <w:rFonts w:ascii="Times New Roman" w:eastAsia="Times New Roman" w:hAnsi="Times New Roman" w:cs="Times New Roman"/>
          <w:sz w:val="24"/>
          <w:szCs w:val="24"/>
        </w:rPr>
        <w:t xml:space="preserve"> (Canadá), Jardín  botánico de Brooklyn (E.E.U.U), Jardines Descansos (E.E.U.U),  Jardín Botánico  Culiacán (México); Cuatro se localizan en Asia; Jardines botánicos de Singapur (Singapur), Jardín Botánico Tropical de </w:t>
      </w:r>
      <w:proofErr w:type="spellStart"/>
      <w:r w:rsidRPr="00CC7B7A">
        <w:rPr>
          <w:rFonts w:ascii="Times New Roman" w:eastAsia="Times New Roman" w:hAnsi="Times New Roman" w:cs="Times New Roman"/>
          <w:sz w:val="24"/>
          <w:szCs w:val="24"/>
        </w:rPr>
        <w:t>Nong</w:t>
      </w:r>
      <w:proofErr w:type="spellEnd"/>
      <w:r w:rsidRPr="00CC7B7A">
        <w:rPr>
          <w:rFonts w:ascii="Times New Roman" w:eastAsia="Times New Roman" w:hAnsi="Times New Roman" w:cs="Times New Roman"/>
          <w:sz w:val="24"/>
          <w:szCs w:val="24"/>
        </w:rPr>
        <w:t xml:space="preserve"> </w:t>
      </w:r>
      <w:proofErr w:type="spellStart"/>
      <w:r w:rsidRPr="00CC7B7A">
        <w:rPr>
          <w:rFonts w:ascii="Times New Roman" w:eastAsia="Times New Roman" w:hAnsi="Times New Roman" w:cs="Times New Roman"/>
          <w:sz w:val="24"/>
          <w:szCs w:val="24"/>
        </w:rPr>
        <w:t>Nooch</w:t>
      </w:r>
      <w:proofErr w:type="spellEnd"/>
      <w:r w:rsidRPr="00CC7B7A">
        <w:rPr>
          <w:rFonts w:ascii="Times New Roman" w:eastAsia="Times New Roman" w:hAnsi="Times New Roman" w:cs="Times New Roman"/>
          <w:sz w:val="24"/>
          <w:szCs w:val="24"/>
        </w:rPr>
        <w:t xml:space="preserve"> (Tailandia), Jardín Botánico </w:t>
      </w:r>
      <w:proofErr w:type="spellStart"/>
      <w:r w:rsidRPr="00CC7B7A">
        <w:rPr>
          <w:rFonts w:ascii="Times New Roman" w:eastAsia="Times New Roman" w:hAnsi="Times New Roman" w:cs="Times New Roman"/>
          <w:sz w:val="24"/>
          <w:szCs w:val="24"/>
        </w:rPr>
        <w:t>Koishikawa</w:t>
      </w:r>
      <w:proofErr w:type="spellEnd"/>
      <w:r w:rsidRPr="00CC7B7A">
        <w:rPr>
          <w:rFonts w:ascii="Times New Roman" w:eastAsia="Times New Roman" w:hAnsi="Times New Roman" w:cs="Times New Roman"/>
          <w:sz w:val="24"/>
          <w:szCs w:val="24"/>
        </w:rPr>
        <w:t xml:space="preserve">  (Japón-Tokio), Jardín </w:t>
      </w:r>
      <w:proofErr w:type="spellStart"/>
      <w:r w:rsidRPr="00CC7B7A">
        <w:rPr>
          <w:rFonts w:ascii="Times New Roman" w:eastAsia="Times New Roman" w:hAnsi="Times New Roman" w:cs="Times New Roman"/>
          <w:sz w:val="24"/>
          <w:szCs w:val="24"/>
        </w:rPr>
        <w:t>Yuyuan</w:t>
      </w:r>
      <w:proofErr w:type="spellEnd"/>
      <w:r w:rsidRPr="00CC7B7A">
        <w:rPr>
          <w:rFonts w:ascii="Times New Roman" w:eastAsia="Times New Roman" w:hAnsi="Times New Roman" w:cs="Times New Roman"/>
          <w:sz w:val="24"/>
          <w:szCs w:val="24"/>
        </w:rPr>
        <w:t xml:space="preserve"> (China), en el continente de Oceanía se puede observar los conocidos como Redes Jardines Botánicos de </w:t>
      </w:r>
      <w:proofErr w:type="spellStart"/>
      <w:r w:rsidRPr="00CC7B7A">
        <w:rPr>
          <w:rFonts w:ascii="Times New Roman" w:eastAsia="Times New Roman" w:hAnsi="Times New Roman" w:cs="Times New Roman"/>
          <w:sz w:val="24"/>
          <w:szCs w:val="24"/>
        </w:rPr>
        <w:t>Sindney</w:t>
      </w:r>
      <w:proofErr w:type="spellEnd"/>
      <w:r w:rsidRPr="00CC7B7A">
        <w:rPr>
          <w:rFonts w:ascii="Times New Roman" w:eastAsia="Times New Roman" w:hAnsi="Times New Roman" w:cs="Times New Roman"/>
          <w:sz w:val="24"/>
          <w:szCs w:val="24"/>
        </w:rPr>
        <w:t xml:space="preserve"> (Austria) y del continente Africano el  Jardín botánico Nacional de  </w:t>
      </w:r>
      <w:proofErr w:type="spellStart"/>
      <w:r w:rsidRPr="00CC7B7A">
        <w:rPr>
          <w:rFonts w:ascii="Times New Roman" w:eastAsia="Times New Roman" w:hAnsi="Times New Roman" w:cs="Times New Roman"/>
          <w:sz w:val="24"/>
          <w:szCs w:val="24"/>
        </w:rPr>
        <w:t>Kirstenbosch</w:t>
      </w:r>
      <w:proofErr w:type="spellEnd"/>
      <w:r w:rsidRPr="00CC7B7A">
        <w:rPr>
          <w:rFonts w:ascii="Times New Roman" w:eastAsia="Times New Roman" w:hAnsi="Times New Roman" w:cs="Times New Roman"/>
          <w:sz w:val="24"/>
          <w:szCs w:val="24"/>
        </w:rPr>
        <w:t xml:space="preserve"> (Sudáfrica).</w:t>
      </w:r>
    </w:p>
    <w:p w14:paraId="2F791705" w14:textId="79BD9F58" w:rsidR="000E2A79" w:rsidRPr="00CC7B7A" w:rsidRDefault="000E2A79" w:rsidP="00E54804">
      <w:pPr>
        <w:pStyle w:val="Prrafodelista"/>
        <w:spacing w:line="360" w:lineRule="auto"/>
        <w:ind w:left="125" w:right="6" w:firstLine="416"/>
        <w:jc w:val="both"/>
        <w:rPr>
          <w:rFonts w:ascii="Times New Roman" w:eastAsia="Times New Roman" w:hAnsi="Times New Roman" w:cs="Times New Roman"/>
          <w:sz w:val="24"/>
          <w:szCs w:val="24"/>
        </w:rPr>
      </w:pPr>
      <w:r w:rsidRPr="00CC7B7A">
        <w:rPr>
          <w:rFonts w:ascii="Times New Roman" w:eastAsia="Times New Roman" w:hAnsi="Times New Roman" w:cs="Times New Roman"/>
          <w:sz w:val="24"/>
          <w:szCs w:val="24"/>
        </w:rPr>
        <w:t>En México se destacan 40 Jardines Botánicos, de los cuales en Puebla se pueden mencionar 4; en Estado de México, Ciudad de México, Sinaloa, Tabasco y Veracruz con tres;</w:t>
      </w:r>
      <w:r w:rsidR="005113A7" w:rsidRPr="00CC7B7A">
        <w:rPr>
          <w:rFonts w:ascii="Times New Roman" w:eastAsia="Times New Roman" w:hAnsi="Times New Roman" w:cs="Times New Roman"/>
          <w:sz w:val="24"/>
          <w:szCs w:val="24"/>
        </w:rPr>
        <w:t xml:space="preserve"> así mismo en</w:t>
      </w:r>
      <w:r w:rsidRPr="00CC7B7A">
        <w:rPr>
          <w:rFonts w:ascii="Times New Roman" w:eastAsia="Times New Roman" w:hAnsi="Times New Roman" w:cs="Times New Roman"/>
          <w:sz w:val="24"/>
          <w:szCs w:val="24"/>
        </w:rPr>
        <w:t xml:space="preserve"> Coahuila, Guerrero, Morelos, Nuevo León, Oaxaca y Querétaro con tres</w:t>
      </w:r>
      <w:r w:rsidR="005113A7" w:rsidRPr="00CC7B7A">
        <w:rPr>
          <w:rFonts w:ascii="Times New Roman" w:eastAsia="Times New Roman" w:hAnsi="Times New Roman" w:cs="Times New Roman"/>
          <w:sz w:val="24"/>
          <w:szCs w:val="24"/>
        </w:rPr>
        <w:t xml:space="preserve"> también;</w:t>
      </w:r>
      <w:r w:rsidRPr="00CC7B7A">
        <w:rPr>
          <w:rFonts w:ascii="Times New Roman" w:eastAsia="Times New Roman" w:hAnsi="Times New Roman" w:cs="Times New Roman"/>
          <w:sz w:val="24"/>
          <w:szCs w:val="24"/>
        </w:rPr>
        <w:t xml:space="preserve"> </w:t>
      </w:r>
      <w:r w:rsidR="005113A7" w:rsidRPr="00CC7B7A">
        <w:rPr>
          <w:rFonts w:ascii="Times New Roman" w:eastAsia="Times New Roman" w:hAnsi="Times New Roman" w:cs="Times New Roman"/>
          <w:sz w:val="24"/>
          <w:szCs w:val="24"/>
        </w:rPr>
        <w:t xml:space="preserve">en cambio </w:t>
      </w:r>
      <w:r w:rsidRPr="00CC7B7A">
        <w:rPr>
          <w:rFonts w:ascii="Times New Roman" w:eastAsia="Times New Roman" w:hAnsi="Times New Roman" w:cs="Times New Roman"/>
          <w:sz w:val="24"/>
          <w:szCs w:val="24"/>
        </w:rPr>
        <w:t>Aguascalientes, Campeche, Chiapas, Durango, Guanajuato, Hidalgo, Jalisco, Quintana Roo y Yucatán solo sobresale uno (</w:t>
      </w:r>
      <w:proofErr w:type="spellStart"/>
      <w:r w:rsidRPr="00CC7B7A">
        <w:rPr>
          <w:rFonts w:ascii="Times New Roman" w:eastAsia="Times New Roman" w:hAnsi="Times New Roman" w:cs="Times New Roman"/>
          <w:sz w:val="24"/>
          <w:szCs w:val="24"/>
        </w:rPr>
        <w:t>Vovides</w:t>
      </w:r>
      <w:proofErr w:type="spellEnd"/>
      <w:r w:rsidRPr="00CC7B7A">
        <w:rPr>
          <w:rFonts w:ascii="Times New Roman" w:eastAsia="Times New Roman" w:hAnsi="Times New Roman" w:cs="Times New Roman"/>
          <w:sz w:val="24"/>
          <w:szCs w:val="24"/>
        </w:rPr>
        <w:t>, A. P. 2010), algunos situados por diversas universidades.</w:t>
      </w:r>
    </w:p>
    <w:p w14:paraId="5374F1BB" w14:textId="77777777" w:rsidR="000E2A79" w:rsidRPr="00CC7B7A" w:rsidRDefault="000E2A79" w:rsidP="00E54804">
      <w:pPr>
        <w:pStyle w:val="Textoindependiente"/>
        <w:spacing w:line="360" w:lineRule="auto"/>
        <w:ind w:left="122" w:right="6" w:firstLine="419"/>
        <w:jc w:val="both"/>
      </w:pPr>
      <w:r w:rsidRPr="00CC7B7A">
        <w:t>Sin embargo, las Universidad Veracruzana no cuenta con un Jardín Botánico en alguna Facultad de Odontología, en donde puede brindar frutos un proyecto de esta naturaleza por sus beneficios tan extensos que se pueden abordar a partir de esta iniciativa</w:t>
      </w:r>
    </w:p>
    <w:p w14:paraId="486A87BF" w14:textId="77777777" w:rsidR="000E2A79" w:rsidRPr="00CC7B7A" w:rsidRDefault="000E2A79" w:rsidP="00E54804">
      <w:pPr>
        <w:pStyle w:val="Textoindependiente"/>
        <w:spacing w:line="360" w:lineRule="auto"/>
        <w:ind w:left="122" w:right="6" w:firstLine="419"/>
        <w:jc w:val="both"/>
      </w:pPr>
      <w:r w:rsidRPr="00CC7B7A">
        <w:t xml:space="preserve"> Por este motivo, el objetivo de este trabajo fue conocer la percepción de los estudiantes para implementar un jardín botánico dentro de la institución en el cual se fomente la conciencia hacia el medio ambiente, la sustentabilidad, el beneficio de la medicina herbaria, alternativas terapéuticas y poder desarrollar proyectos de investigación a partir de él.</w:t>
      </w:r>
    </w:p>
    <w:p w14:paraId="39E68B0B" w14:textId="77777777" w:rsidR="000E2A79" w:rsidRPr="00CC7B7A" w:rsidRDefault="000E2A79" w:rsidP="00E54804">
      <w:pPr>
        <w:pStyle w:val="Ttulo1"/>
        <w:spacing w:line="360" w:lineRule="auto"/>
        <w:ind w:left="129" w:right="6"/>
      </w:pPr>
      <w:r w:rsidRPr="00CC7B7A">
        <w:rPr>
          <w:spacing w:val="-2"/>
        </w:rPr>
        <w:t>Método</w:t>
      </w:r>
    </w:p>
    <w:p w14:paraId="5C710AF9" w14:textId="77777777" w:rsidR="000E2A79" w:rsidRPr="00CC7B7A" w:rsidRDefault="000E2A79" w:rsidP="00E54804">
      <w:pPr>
        <w:pStyle w:val="Textoindependiente"/>
        <w:spacing w:line="360" w:lineRule="auto"/>
        <w:ind w:left="122" w:right="6" w:firstLine="419"/>
        <w:jc w:val="both"/>
      </w:pPr>
      <w:r w:rsidRPr="00CC7B7A">
        <w:t>La presente investigación es de naturaleza descriptiva y cuantitativa. Se aplico una encuesta de 10 ítems La población considerada en el estudio fue de 375 estudiantes de la Facultad de Odontología, Universidad Veracruzana, región Veracruz, con un nivel de significancia de 95 %.</w:t>
      </w:r>
    </w:p>
    <w:p w14:paraId="77BED476" w14:textId="77777777" w:rsidR="000E2A79" w:rsidRPr="00CC7B7A" w:rsidRDefault="000E2A79" w:rsidP="00E54804">
      <w:pPr>
        <w:pStyle w:val="Textoindependiente"/>
        <w:spacing w:line="360" w:lineRule="auto"/>
        <w:ind w:left="122" w:right="6" w:firstLine="419"/>
        <w:jc w:val="both"/>
      </w:pPr>
      <w:r w:rsidRPr="00CC7B7A">
        <w:t>Para la obtención de la información, la secretaria académica facilitó lista de los estudiantes inscritos, la directora de la facultad coordinó las actividades necesarias con el maestro enlace de sustentabilidad e innovación. Para el estudio se empleó el método de investigación acción. Para</w:t>
      </w:r>
      <w:r w:rsidRPr="00CC7B7A">
        <w:rPr>
          <w:spacing w:val="-15"/>
        </w:rPr>
        <w:t xml:space="preserve"> </w:t>
      </w:r>
      <w:r w:rsidRPr="00CC7B7A">
        <w:t>la</w:t>
      </w:r>
      <w:r w:rsidRPr="00CC7B7A">
        <w:rPr>
          <w:spacing w:val="-14"/>
        </w:rPr>
        <w:t xml:space="preserve"> </w:t>
      </w:r>
      <w:r w:rsidRPr="00CC7B7A">
        <w:t>selección de los estudiantes se llevó a cabo un muestro aleatorio</w:t>
      </w:r>
      <w:r w:rsidRPr="00CC7B7A">
        <w:rPr>
          <w:shd w:val="clear" w:color="auto" w:fill="FFFFFF"/>
        </w:rPr>
        <w:t xml:space="preserve"> </w:t>
      </w:r>
      <w:r w:rsidRPr="00CC7B7A">
        <w:t xml:space="preserve">estratificado, se seleccionan al azar una muestra de los estudiantes de 5 </w:t>
      </w:r>
      <w:r w:rsidRPr="00CC7B7A">
        <w:lastRenderedPageBreak/>
        <w:t>semestres, que componen la población total de los estudiantes matriculados en el periodo febrero-julio 2022; y de cada semestre, se seleccionaron 75 alumnos que lo representara a la población total.</w:t>
      </w:r>
    </w:p>
    <w:p w14:paraId="3790A9BA" w14:textId="5AE3C1F6" w:rsidR="000E2A79" w:rsidRPr="007B1FBB" w:rsidRDefault="000E2A79" w:rsidP="007B1FBB">
      <w:pPr>
        <w:ind w:right="3"/>
        <w:jc w:val="center"/>
        <w:rPr>
          <w:sz w:val="24"/>
          <w:szCs w:val="24"/>
        </w:rPr>
      </w:pPr>
      <w:r w:rsidRPr="00CC7B7A">
        <w:rPr>
          <w:b/>
          <w:sz w:val="24"/>
          <w:szCs w:val="24"/>
        </w:rPr>
        <w:t>Tabla</w:t>
      </w:r>
      <w:r w:rsidRPr="00CC7B7A">
        <w:rPr>
          <w:b/>
          <w:spacing w:val="-3"/>
          <w:sz w:val="24"/>
          <w:szCs w:val="24"/>
        </w:rPr>
        <w:t xml:space="preserve"> </w:t>
      </w:r>
      <w:r w:rsidRPr="00CC7B7A">
        <w:rPr>
          <w:b/>
          <w:sz w:val="24"/>
          <w:szCs w:val="24"/>
        </w:rPr>
        <w:t>1.</w:t>
      </w:r>
      <w:r w:rsidRPr="00CC7B7A">
        <w:rPr>
          <w:b/>
          <w:spacing w:val="-2"/>
          <w:sz w:val="24"/>
          <w:szCs w:val="24"/>
        </w:rPr>
        <w:t xml:space="preserve"> </w:t>
      </w:r>
      <w:r w:rsidRPr="00CC7B7A">
        <w:rPr>
          <w:sz w:val="24"/>
          <w:szCs w:val="24"/>
        </w:rPr>
        <w:t>Datos</w:t>
      </w:r>
      <w:r w:rsidRPr="00CC7B7A">
        <w:rPr>
          <w:spacing w:val="-2"/>
          <w:sz w:val="24"/>
          <w:szCs w:val="24"/>
        </w:rPr>
        <w:t xml:space="preserve"> </w:t>
      </w:r>
      <w:r w:rsidRPr="00CC7B7A">
        <w:rPr>
          <w:sz w:val="24"/>
          <w:szCs w:val="24"/>
        </w:rPr>
        <w:t>para</w:t>
      </w:r>
      <w:r w:rsidRPr="00CC7B7A">
        <w:rPr>
          <w:spacing w:val="-3"/>
          <w:sz w:val="24"/>
          <w:szCs w:val="24"/>
        </w:rPr>
        <w:t xml:space="preserve"> </w:t>
      </w:r>
      <w:r w:rsidRPr="00CC7B7A">
        <w:rPr>
          <w:sz w:val="24"/>
          <w:szCs w:val="24"/>
        </w:rPr>
        <w:t>la</w:t>
      </w:r>
      <w:r w:rsidRPr="00CC7B7A">
        <w:rPr>
          <w:spacing w:val="-3"/>
          <w:sz w:val="24"/>
          <w:szCs w:val="24"/>
        </w:rPr>
        <w:t xml:space="preserve"> </w:t>
      </w:r>
      <w:r w:rsidRPr="00CC7B7A">
        <w:rPr>
          <w:spacing w:val="-2"/>
          <w:sz w:val="24"/>
          <w:szCs w:val="24"/>
        </w:rPr>
        <w:t>muestra</w:t>
      </w:r>
    </w:p>
    <w:tbl>
      <w:tblPr>
        <w:tblStyle w:val="Tablaconcuadrcula"/>
        <w:tblpPr w:leftFromText="141" w:rightFromText="141" w:vertAnchor="text" w:horzAnchor="margin" w:tblpXSpec="center" w:tblpY="112"/>
        <w:tblW w:w="0" w:type="auto"/>
        <w:tblLook w:val="04A0" w:firstRow="1" w:lastRow="0" w:firstColumn="1" w:lastColumn="0" w:noHBand="0" w:noVBand="1"/>
      </w:tblPr>
      <w:tblGrid>
        <w:gridCol w:w="1838"/>
        <w:gridCol w:w="1559"/>
      </w:tblGrid>
      <w:tr w:rsidR="00CC7B7A" w:rsidRPr="00CC7B7A" w14:paraId="24561E89" w14:textId="77777777" w:rsidTr="00F41EBB">
        <w:tc>
          <w:tcPr>
            <w:tcW w:w="1838" w:type="dxa"/>
          </w:tcPr>
          <w:p w14:paraId="43CC1E42" w14:textId="77777777" w:rsidR="000E2A79" w:rsidRPr="00CC7B7A" w:rsidRDefault="000E2A79" w:rsidP="000E2A79">
            <w:pPr>
              <w:pStyle w:val="Textoindependiente"/>
              <w:ind w:right="3"/>
              <w:jc w:val="both"/>
            </w:pPr>
            <w:r w:rsidRPr="00CC7B7A">
              <w:t>Semestre</w:t>
            </w:r>
          </w:p>
        </w:tc>
        <w:tc>
          <w:tcPr>
            <w:tcW w:w="1559" w:type="dxa"/>
          </w:tcPr>
          <w:p w14:paraId="08B1B414" w14:textId="77777777" w:rsidR="000E2A79" w:rsidRPr="00CC7B7A" w:rsidRDefault="000E2A79" w:rsidP="000E2A79">
            <w:pPr>
              <w:pStyle w:val="Textoindependiente"/>
              <w:ind w:right="3"/>
              <w:jc w:val="both"/>
            </w:pPr>
            <w:r w:rsidRPr="00CC7B7A">
              <w:t xml:space="preserve"> Número de estudiantes</w:t>
            </w:r>
          </w:p>
        </w:tc>
      </w:tr>
      <w:tr w:rsidR="00CC7B7A" w:rsidRPr="00CC7B7A" w14:paraId="4B3AB266" w14:textId="77777777" w:rsidTr="00F41EBB">
        <w:tc>
          <w:tcPr>
            <w:tcW w:w="1838" w:type="dxa"/>
          </w:tcPr>
          <w:p w14:paraId="16DE3B40" w14:textId="77777777" w:rsidR="000E2A79" w:rsidRPr="00CC7B7A" w:rsidRDefault="000E2A79" w:rsidP="000E2A79">
            <w:pPr>
              <w:pStyle w:val="Textoindependiente"/>
              <w:ind w:right="3"/>
              <w:jc w:val="both"/>
            </w:pPr>
            <w:r w:rsidRPr="00CC7B7A">
              <w:t>2° semestre</w:t>
            </w:r>
          </w:p>
        </w:tc>
        <w:tc>
          <w:tcPr>
            <w:tcW w:w="1559" w:type="dxa"/>
          </w:tcPr>
          <w:p w14:paraId="6693B2AE" w14:textId="77777777" w:rsidR="000E2A79" w:rsidRPr="00CC7B7A" w:rsidRDefault="000E2A79" w:rsidP="000E2A79">
            <w:pPr>
              <w:pStyle w:val="Textoindependiente"/>
              <w:ind w:right="3"/>
              <w:jc w:val="both"/>
            </w:pPr>
            <w:r w:rsidRPr="00CC7B7A">
              <w:t>75</w:t>
            </w:r>
          </w:p>
        </w:tc>
      </w:tr>
      <w:tr w:rsidR="00CC7B7A" w:rsidRPr="00CC7B7A" w14:paraId="63D9B0DD" w14:textId="77777777" w:rsidTr="00F41EBB">
        <w:tc>
          <w:tcPr>
            <w:tcW w:w="1838" w:type="dxa"/>
          </w:tcPr>
          <w:p w14:paraId="25DAD031" w14:textId="77777777" w:rsidR="000E2A79" w:rsidRPr="00CC7B7A" w:rsidRDefault="000E2A79" w:rsidP="000E2A79">
            <w:pPr>
              <w:pStyle w:val="Textoindependiente"/>
              <w:ind w:right="3"/>
              <w:jc w:val="both"/>
            </w:pPr>
            <w:r w:rsidRPr="00CC7B7A">
              <w:t>4° semestre</w:t>
            </w:r>
          </w:p>
        </w:tc>
        <w:tc>
          <w:tcPr>
            <w:tcW w:w="1559" w:type="dxa"/>
          </w:tcPr>
          <w:p w14:paraId="5671B92C" w14:textId="77777777" w:rsidR="000E2A79" w:rsidRPr="00CC7B7A" w:rsidRDefault="000E2A79" w:rsidP="000E2A79">
            <w:pPr>
              <w:pStyle w:val="Textoindependiente"/>
              <w:ind w:right="3"/>
              <w:jc w:val="both"/>
            </w:pPr>
            <w:r w:rsidRPr="00CC7B7A">
              <w:t>75</w:t>
            </w:r>
          </w:p>
        </w:tc>
      </w:tr>
      <w:tr w:rsidR="00CC7B7A" w:rsidRPr="00CC7B7A" w14:paraId="719D50E4" w14:textId="77777777" w:rsidTr="00F41EBB">
        <w:tc>
          <w:tcPr>
            <w:tcW w:w="1838" w:type="dxa"/>
          </w:tcPr>
          <w:p w14:paraId="3162ECFF" w14:textId="77777777" w:rsidR="000E2A79" w:rsidRPr="00CC7B7A" w:rsidRDefault="000E2A79" w:rsidP="000E2A79">
            <w:pPr>
              <w:pStyle w:val="Textoindependiente"/>
              <w:ind w:right="3"/>
              <w:jc w:val="both"/>
            </w:pPr>
            <w:r w:rsidRPr="00CC7B7A">
              <w:t>6° semestre</w:t>
            </w:r>
          </w:p>
        </w:tc>
        <w:tc>
          <w:tcPr>
            <w:tcW w:w="1559" w:type="dxa"/>
          </w:tcPr>
          <w:p w14:paraId="3B2ABCE4" w14:textId="77777777" w:rsidR="000E2A79" w:rsidRPr="00CC7B7A" w:rsidRDefault="000E2A79" w:rsidP="000E2A79">
            <w:pPr>
              <w:pStyle w:val="Textoindependiente"/>
              <w:ind w:right="3"/>
              <w:jc w:val="both"/>
            </w:pPr>
            <w:r w:rsidRPr="00CC7B7A">
              <w:t>75</w:t>
            </w:r>
          </w:p>
        </w:tc>
      </w:tr>
      <w:tr w:rsidR="00CC7B7A" w:rsidRPr="00CC7B7A" w14:paraId="001E376C" w14:textId="77777777" w:rsidTr="00F41EBB">
        <w:tc>
          <w:tcPr>
            <w:tcW w:w="1838" w:type="dxa"/>
          </w:tcPr>
          <w:p w14:paraId="3B352168" w14:textId="77777777" w:rsidR="000E2A79" w:rsidRPr="00CC7B7A" w:rsidRDefault="000E2A79" w:rsidP="000E2A79">
            <w:pPr>
              <w:pStyle w:val="Textoindependiente"/>
              <w:ind w:right="3"/>
              <w:jc w:val="both"/>
            </w:pPr>
            <w:r w:rsidRPr="00CC7B7A">
              <w:t>8° semestre</w:t>
            </w:r>
          </w:p>
        </w:tc>
        <w:tc>
          <w:tcPr>
            <w:tcW w:w="1559" w:type="dxa"/>
          </w:tcPr>
          <w:p w14:paraId="004F5FE3" w14:textId="77777777" w:rsidR="000E2A79" w:rsidRPr="00CC7B7A" w:rsidRDefault="000E2A79" w:rsidP="000E2A79">
            <w:pPr>
              <w:pStyle w:val="Textoindependiente"/>
              <w:ind w:right="3"/>
              <w:jc w:val="both"/>
            </w:pPr>
            <w:r w:rsidRPr="00CC7B7A">
              <w:t>75</w:t>
            </w:r>
          </w:p>
        </w:tc>
      </w:tr>
      <w:tr w:rsidR="00CC7B7A" w:rsidRPr="00CC7B7A" w14:paraId="3C985F33" w14:textId="77777777" w:rsidTr="00F41EBB">
        <w:tc>
          <w:tcPr>
            <w:tcW w:w="1838" w:type="dxa"/>
          </w:tcPr>
          <w:p w14:paraId="2240E74E" w14:textId="77777777" w:rsidR="000E2A79" w:rsidRPr="00CC7B7A" w:rsidRDefault="000E2A79" w:rsidP="000E2A79">
            <w:pPr>
              <w:pStyle w:val="Textoindependiente"/>
              <w:ind w:right="3"/>
              <w:jc w:val="both"/>
            </w:pPr>
            <w:r w:rsidRPr="00CC7B7A">
              <w:t>10|° semestre</w:t>
            </w:r>
          </w:p>
        </w:tc>
        <w:tc>
          <w:tcPr>
            <w:tcW w:w="1559" w:type="dxa"/>
          </w:tcPr>
          <w:p w14:paraId="2EF65E9C" w14:textId="77777777" w:rsidR="000E2A79" w:rsidRPr="00CC7B7A" w:rsidRDefault="000E2A79" w:rsidP="000E2A79">
            <w:pPr>
              <w:pStyle w:val="Textoindependiente"/>
              <w:ind w:right="3"/>
              <w:jc w:val="both"/>
            </w:pPr>
            <w:r w:rsidRPr="00CC7B7A">
              <w:t>75</w:t>
            </w:r>
          </w:p>
        </w:tc>
      </w:tr>
    </w:tbl>
    <w:p w14:paraId="3C890587" w14:textId="77777777" w:rsidR="000E2A79" w:rsidRPr="00CC7B7A" w:rsidRDefault="000E2A79" w:rsidP="000E2A79">
      <w:pPr>
        <w:pStyle w:val="Textoindependiente"/>
        <w:ind w:left="3067" w:right="3"/>
        <w:jc w:val="both"/>
      </w:pPr>
    </w:p>
    <w:p w14:paraId="6FA5CDAD" w14:textId="77777777" w:rsidR="000E2A79" w:rsidRPr="00CC7B7A" w:rsidRDefault="000E2A79" w:rsidP="000E2A79">
      <w:pPr>
        <w:pStyle w:val="Textoindependiente"/>
        <w:ind w:left="3067" w:right="3"/>
        <w:jc w:val="both"/>
      </w:pPr>
    </w:p>
    <w:p w14:paraId="46D06A8C" w14:textId="77777777" w:rsidR="000E2A79" w:rsidRPr="00CC7B7A" w:rsidRDefault="000E2A79" w:rsidP="000E2A79">
      <w:pPr>
        <w:pStyle w:val="Textoindependiente"/>
        <w:ind w:left="3067" w:right="3"/>
        <w:jc w:val="both"/>
      </w:pPr>
    </w:p>
    <w:p w14:paraId="44944AB6" w14:textId="77777777" w:rsidR="000E2A79" w:rsidRPr="00CC7B7A" w:rsidRDefault="000E2A79" w:rsidP="000E2A79">
      <w:pPr>
        <w:pStyle w:val="Textoindependiente"/>
        <w:ind w:left="3067" w:right="3"/>
        <w:jc w:val="both"/>
      </w:pPr>
    </w:p>
    <w:p w14:paraId="0802F765" w14:textId="77777777" w:rsidR="000E2A79" w:rsidRPr="00CC7B7A" w:rsidRDefault="000E2A79" w:rsidP="000E2A79">
      <w:pPr>
        <w:pStyle w:val="Textoindependiente"/>
        <w:ind w:left="3067" w:right="3"/>
        <w:jc w:val="both"/>
      </w:pPr>
    </w:p>
    <w:p w14:paraId="74D997E8" w14:textId="77777777" w:rsidR="000E2A79" w:rsidRPr="00CC7B7A" w:rsidRDefault="000E2A79" w:rsidP="000E2A79">
      <w:pPr>
        <w:pStyle w:val="Textoindependiente"/>
        <w:ind w:left="3067" w:right="3"/>
        <w:jc w:val="both"/>
      </w:pPr>
    </w:p>
    <w:p w14:paraId="5AA5A4A7" w14:textId="77777777" w:rsidR="000E2A79" w:rsidRPr="00CC7B7A" w:rsidRDefault="000E2A79" w:rsidP="000E2A79">
      <w:pPr>
        <w:pStyle w:val="Textoindependiente"/>
        <w:ind w:left="3067" w:right="3"/>
        <w:jc w:val="both"/>
      </w:pPr>
    </w:p>
    <w:p w14:paraId="1FAA80CC" w14:textId="77777777" w:rsidR="000E2A79" w:rsidRPr="00CC7B7A" w:rsidRDefault="000E2A79" w:rsidP="000E2A79">
      <w:pPr>
        <w:pStyle w:val="Textoindependiente"/>
        <w:ind w:left="3067" w:right="3"/>
        <w:jc w:val="both"/>
      </w:pPr>
    </w:p>
    <w:p w14:paraId="6B1BDBB0" w14:textId="6E94EFC7" w:rsidR="000E2A79" w:rsidRDefault="000E2A79" w:rsidP="000E2A79">
      <w:pPr>
        <w:pStyle w:val="Textoindependiente"/>
        <w:ind w:left="3067" w:right="3"/>
        <w:jc w:val="both"/>
        <w:rPr>
          <w:spacing w:val="-2"/>
        </w:rPr>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5B907377" w14:textId="77777777" w:rsidR="000E2A79" w:rsidRPr="00CC7B7A" w:rsidRDefault="000E2A79" w:rsidP="000E2A79">
      <w:pPr>
        <w:pStyle w:val="Textoindependiente"/>
        <w:spacing w:before="137" w:line="360" w:lineRule="auto"/>
        <w:ind w:left="122" w:right="3" w:firstLine="419"/>
        <w:jc w:val="both"/>
      </w:pPr>
      <w:r w:rsidRPr="00CC7B7A">
        <w:t>En la tabla No.1, se muestran en la columna el semestre que cursan los estudiantes y el número de alumnos representando la muestra.</w:t>
      </w:r>
    </w:p>
    <w:p w14:paraId="3C8B78D4" w14:textId="77777777" w:rsidR="000E2A79" w:rsidRPr="00CC7B7A" w:rsidRDefault="000E2A79" w:rsidP="000E2A79">
      <w:pPr>
        <w:pStyle w:val="Ttulo1"/>
        <w:spacing w:before="57"/>
        <w:ind w:left="0" w:right="3"/>
        <w:rPr>
          <w:spacing w:val="-2"/>
        </w:rPr>
      </w:pPr>
      <w:r w:rsidRPr="00CC7B7A">
        <w:rPr>
          <w:spacing w:val="-2"/>
        </w:rPr>
        <w:t>Resultados</w:t>
      </w:r>
    </w:p>
    <w:p w14:paraId="22802647" w14:textId="77777777" w:rsidR="000E2A79" w:rsidRPr="00CC7B7A" w:rsidRDefault="000E2A79" w:rsidP="000E2A79">
      <w:pPr>
        <w:spacing w:line="420" w:lineRule="exact"/>
        <w:ind w:right="3" w:firstLine="541"/>
        <w:jc w:val="both"/>
        <w:rPr>
          <w:sz w:val="24"/>
          <w:szCs w:val="24"/>
        </w:rPr>
      </w:pPr>
      <w:r w:rsidRPr="00CC7B7A">
        <w:rPr>
          <w:sz w:val="24"/>
          <w:szCs w:val="24"/>
        </w:rPr>
        <w:t xml:space="preserve">Tomando en cuenta los resultados que se desprendieron de la encuesta aplicada tenemos que con relación a la edad de 17-19 año (2° y 4° semestre) estuvo representada por 150 estudiantes, edad de 20 a 22 años (6° y 8° semestre) también con 150 estudiantes y en el rango de edad de 23 años o más (10° semestre y más) fueron 75 alumnos. Figura 1 </w:t>
      </w:r>
      <w:r w:rsidRPr="00CC7B7A">
        <w:t>En</w:t>
      </w:r>
      <w:r w:rsidRPr="00CC7B7A">
        <w:rPr>
          <w:spacing w:val="-14"/>
        </w:rPr>
        <w:t xml:space="preserve"> </w:t>
      </w:r>
      <w:r w:rsidRPr="00CC7B7A">
        <w:t>la</w:t>
      </w:r>
      <w:r w:rsidRPr="00CC7B7A">
        <w:rPr>
          <w:spacing w:val="-15"/>
        </w:rPr>
        <w:t xml:space="preserve"> </w:t>
      </w:r>
      <w:r w:rsidRPr="00CC7B7A">
        <w:t>figura</w:t>
      </w:r>
      <w:r w:rsidRPr="00CC7B7A">
        <w:rPr>
          <w:spacing w:val="-15"/>
        </w:rPr>
        <w:t xml:space="preserve"> </w:t>
      </w:r>
      <w:r w:rsidRPr="00CC7B7A">
        <w:t>1</w:t>
      </w:r>
      <w:r w:rsidRPr="00CC7B7A">
        <w:rPr>
          <w:spacing w:val="-12"/>
        </w:rPr>
        <w:t xml:space="preserve"> </w:t>
      </w:r>
      <w:r w:rsidRPr="00CC7B7A">
        <w:t>se</w:t>
      </w:r>
      <w:r w:rsidRPr="00CC7B7A">
        <w:rPr>
          <w:spacing w:val="-15"/>
        </w:rPr>
        <w:t xml:space="preserve"> </w:t>
      </w:r>
      <w:r w:rsidRPr="00CC7B7A">
        <w:t>observa</w:t>
      </w:r>
      <w:r w:rsidRPr="00CC7B7A">
        <w:rPr>
          <w:spacing w:val="-10"/>
        </w:rPr>
        <w:t xml:space="preserve"> </w:t>
      </w:r>
      <w:r w:rsidRPr="00CC7B7A">
        <w:t>la distribución por edad de los encuestados</w:t>
      </w:r>
    </w:p>
    <w:p w14:paraId="29492C17" w14:textId="77777777" w:rsidR="000E2A79" w:rsidRPr="00CC7B7A" w:rsidRDefault="000E2A79" w:rsidP="000E2A79">
      <w:pPr>
        <w:ind w:left="2937" w:right="3"/>
        <w:jc w:val="both"/>
        <w:rPr>
          <w:b/>
          <w:sz w:val="24"/>
          <w:szCs w:val="24"/>
        </w:rPr>
      </w:pPr>
    </w:p>
    <w:p w14:paraId="772D2DF7" w14:textId="77777777" w:rsidR="000E2A79" w:rsidRPr="00CC7B7A" w:rsidRDefault="000E2A79" w:rsidP="000E2A79">
      <w:pPr>
        <w:ind w:left="2937" w:right="3"/>
        <w:jc w:val="both"/>
        <w:rPr>
          <w:sz w:val="24"/>
          <w:szCs w:val="24"/>
        </w:rPr>
      </w:pPr>
      <w:r w:rsidRPr="00CC7B7A">
        <w:rPr>
          <w:b/>
          <w:sz w:val="24"/>
          <w:szCs w:val="24"/>
        </w:rPr>
        <w:t>Figura</w:t>
      </w:r>
      <w:r w:rsidRPr="00CC7B7A">
        <w:rPr>
          <w:b/>
          <w:spacing w:val="-5"/>
          <w:sz w:val="24"/>
          <w:szCs w:val="24"/>
        </w:rPr>
        <w:t xml:space="preserve"> </w:t>
      </w:r>
      <w:r w:rsidRPr="00CC7B7A">
        <w:rPr>
          <w:b/>
          <w:sz w:val="24"/>
          <w:szCs w:val="24"/>
        </w:rPr>
        <w:t xml:space="preserve">1. </w:t>
      </w:r>
      <w:r w:rsidRPr="00CC7B7A">
        <w:rPr>
          <w:sz w:val="24"/>
          <w:szCs w:val="24"/>
        </w:rPr>
        <w:t>Edad de los participantes</w:t>
      </w:r>
    </w:p>
    <w:p w14:paraId="1B49651A" w14:textId="77777777" w:rsidR="000E2A79" w:rsidRPr="00CC7B7A" w:rsidRDefault="000E2A79" w:rsidP="000E2A79">
      <w:pPr>
        <w:ind w:left="2937" w:right="3"/>
        <w:jc w:val="both"/>
        <w:rPr>
          <w:b/>
          <w:sz w:val="24"/>
          <w:szCs w:val="24"/>
        </w:rPr>
      </w:pPr>
    </w:p>
    <w:p w14:paraId="69B86066" w14:textId="2ACD1DA9" w:rsidR="000E2A79" w:rsidRPr="00CC7B7A" w:rsidRDefault="00D63105" w:rsidP="000E2A79">
      <w:pPr>
        <w:ind w:left="1701" w:right="3"/>
        <w:rPr>
          <w:b/>
          <w:sz w:val="24"/>
          <w:szCs w:val="24"/>
        </w:rPr>
      </w:pPr>
      <w:r>
        <w:rPr>
          <w:noProof/>
          <w:sz w:val="24"/>
          <w:szCs w:val="24"/>
        </w:rPr>
        <w:drawing>
          <wp:inline distT="0" distB="0" distL="0" distR="0" wp14:anchorId="6C7CDD11" wp14:editId="272AAA1F">
            <wp:extent cx="3576320" cy="3241040"/>
            <wp:effectExtent l="0" t="0" r="508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6320" cy="3241040"/>
                    </a:xfrm>
                    <a:prstGeom prst="rect">
                      <a:avLst/>
                    </a:prstGeom>
                    <a:noFill/>
                    <a:ln>
                      <a:noFill/>
                    </a:ln>
                  </pic:spPr>
                </pic:pic>
              </a:graphicData>
            </a:graphic>
          </wp:inline>
        </w:drawing>
      </w:r>
    </w:p>
    <w:p w14:paraId="63B1EA5E" w14:textId="77777777" w:rsidR="000E2A79" w:rsidRPr="00CC7B7A" w:rsidRDefault="000E2A79" w:rsidP="000E2A79">
      <w:pPr>
        <w:pStyle w:val="Textoindependiente"/>
        <w:spacing w:before="163"/>
        <w:ind w:left="3067" w:right="3"/>
        <w:jc w:val="both"/>
        <w:rPr>
          <w:spacing w:val="-2"/>
        </w:rPr>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15801C6D" w14:textId="77777777" w:rsidR="000E2A79" w:rsidRPr="00210FB9" w:rsidRDefault="000E2A79" w:rsidP="00A15E12">
      <w:pPr>
        <w:spacing w:line="360" w:lineRule="auto"/>
        <w:ind w:right="3"/>
        <w:jc w:val="both"/>
        <w:rPr>
          <w:sz w:val="24"/>
          <w:szCs w:val="24"/>
        </w:rPr>
      </w:pPr>
      <w:r w:rsidRPr="00210FB9">
        <w:rPr>
          <w:sz w:val="24"/>
          <w:szCs w:val="24"/>
        </w:rPr>
        <w:lastRenderedPageBreak/>
        <w:t>En cuanto al sexo un total de 375 estudiantes, el 60% (226) fueron del sexo femenino y el 40% (149) sexo masculino. Es de destacar que tanto en la Facultad de Odontología como a nivel nacional se destaca en la matrícula una mayor proporción de mujeres en relación al sexo masculino, así mismo por el interés en cuanto a las plantas medicinales y su aplicación en la cavidad oral.</w:t>
      </w:r>
    </w:p>
    <w:p w14:paraId="1D3CB6B3" w14:textId="77777777" w:rsidR="000E2A79" w:rsidRPr="00CC7B7A" w:rsidRDefault="000E2A79" w:rsidP="000E2A79">
      <w:pPr>
        <w:spacing w:before="76"/>
        <w:ind w:right="3"/>
        <w:jc w:val="center"/>
        <w:rPr>
          <w:spacing w:val="-2"/>
          <w:sz w:val="24"/>
          <w:szCs w:val="24"/>
        </w:rPr>
      </w:pPr>
      <w:r w:rsidRPr="00CC7B7A">
        <w:rPr>
          <w:b/>
          <w:sz w:val="24"/>
          <w:szCs w:val="24"/>
        </w:rPr>
        <w:t>Figura</w:t>
      </w:r>
      <w:r w:rsidRPr="00CC7B7A">
        <w:rPr>
          <w:b/>
          <w:spacing w:val="-6"/>
          <w:sz w:val="24"/>
          <w:szCs w:val="24"/>
        </w:rPr>
        <w:t xml:space="preserve"> </w:t>
      </w:r>
      <w:r w:rsidRPr="00CC7B7A">
        <w:rPr>
          <w:b/>
          <w:sz w:val="24"/>
          <w:szCs w:val="24"/>
        </w:rPr>
        <w:t>2.</w:t>
      </w:r>
      <w:r w:rsidRPr="00CC7B7A">
        <w:rPr>
          <w:b/>
          <w:spacing w:val="-5"/>
          <w:sz w:val="24"/>
          <w:szCs w:val="24"/>
        </w:rPr>
        <w:t xml:space="preserve"> </w:t>
      </w:r>
      <w:r w:rsidRPr="00CC7B7A">
        <w:rPr>
          <w:spacing w:val="-2"/>
          <w:sz w:val="24"/>
          <w:szCs w:val="24"/>
        </w:rPr>
        <w:t>Sexo de los encuestados</w:t>
      </w:r>
    </w:p>
    <w:p w14:paraId="3D39AD32" w14:textId="77777777" w:rsidR="000E2A79" w:rsidRPr="00CC7B7A" w:rsidRDefault="000E2A79" w:rsidP="000E2A79">
      <w:pPr>
        <w:spacing w:before="76"/>
        <w:ind w:right="3"/>
        <w:jc w:val="center"/>
        <w:rPr>
          <w:sz w:val="24"/>
          <w:szCs w:val="24"/>
        </w:rPr>
      </w:pPr>
      <w:r w:rsidRPr="00CC7B7A">
        <w:rPr>
          <w:spacing w:val="-2"/>
          <w:sz w:val="24"/>
          <w:szCs w:val="24"/>
        </w:rPr>
        <w:t xml:space="preserve"> </w:t>
      </w:r>
    </w:p>
    <w:p w14:paraId="68B62B88" w14:textId="0F2F3899" w:rsidR="000E2A79" w:rsidRPr="00CC7B7A" w:rsidRDefault="00D63105" w:rsidP="000E2A79">
      <w:pPr>
        <w:spacing w:line="360" w:lineRule="auto"/>
        <w:ind w:right="3"/>
        <w:jc w:val="center"/>
        <w:rPr>
          <w:sz w:val="24"/>
          <w:szCs w:val="24"/>
        </w:rPr>
      </w:pPr>
      <w:r>
        <w:rPr>
          <w:noProof/>
          <w:sz w:val="24"/>
          <w:szCs w:val="24"/>
        </w:rPr>
        <w:drawing>
          <wp:inline distT="0" distB="0" distL="0" distR="0" wp14:anchorId="4DEAB354" wp14:editId="1B7FC181">
            <wp:extent cx="2779395" cy="1919605"/>
            <wp:effectExtent l="0" t="0" r="1905"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9395" cy="1919605"/>
                    </a:xfrm>
                    <a:prstGeom prst="rect">
                      <a:avLst/>
                    </a:prstGeom>
                    <a:noFill/>
                    <a:ln>
                      <a:noFill/>
                    </a:ln>
                  </pic:spPr>
                </pic:pic>
              </a:graphicData>
            </a:graphic>
          </wp:inline>
        </w:drawing>
      </w:r>
    </w:p>
    <w:p w14:paraId="2FB0EE7A" w14:textId="77777777" w:rsidR="000E2A79" w:rsidRPr="00CC7B7A" w:rsidRDefault="000E2A79" w:rsidP="000E2A79">
      <w:pPr>
        <w:pStyle w:val="Textoindependiente"/>
        <w:spacing w:before="163"/>
        <w:ind w:left="3067" w:right="3"/>
        <w:jc w:val="both"/>
        <w:rPr>
          <w:spacing w:val="-2"/>
        </w:rPr>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31B991A4" w14:textId="77777777" w:rsidR="00E54804" w:rsidRPr="00CC7B7A" w:rsidRDefault="00E54804" w:rsidP="00E54804">
      <w:pPr>
        <w:ind w:right="3"/>
        <w:rPr>
          <w:spacing w:val="-2"/>
        </w:rPr>
      </w:pPr>
    </w:p>
    <w:p w14:paraId="371519D2" w14:textId="77777777" w:rsidR="000E2A79" w:rsidRPr="00CC7B7A" w:rsidRDefault="000E2A79" w:rsidP="00E54804">
      <w:pPr>
        <w:spacing w:line="360" w:lineRule="auto"/>
        <w:ind w:right="6" w:firstLine="541"/>
        <w:jc w:val="both"/>
        <w:rPr>
          <w:sz w:val="24"/>
          <w:szCs w:val="24"/>
        </w:rPr>
      </w:pPr>
      <w:r w:rsidRPr="00CC7B7A">
        <w:rPr>
          <w:sz w:val="24"/>
          <w:szCs w:val="24"/>
        </w:rPr>
        <w:t xml:space="preserve">Asimismo, se observa que el 99% (372) consideran que, si saben que es un jardín botánico y un 1% tres estudiantes no, pertenecientes al segundo semestre, en relación al sexo representados por dos mujeres de 20 años de edad y un hombre de 19 años. </w:t>
      </w:r>
    </w:p>
    <w:p w14:paraId="3F8C4D94" w14:textId="77777777" w:rsidR="000E2A79" w:rsidRPr="00CC7B7A" w:rsidRDefault="000E2A79" w:rsidP="000E2A79">
      <w:pPr>
        <w:pStyle w:val="Textoindependiente"/>
        <w:spacing w:before="137" w:line="360" w:lineRule="auto"/>
        <w:ind w:left="122" w:right="3" w:firstLine="419"/>
        <w:jc w:val="both"/>
      </w:pPr>
      <w:r w:rsidRPr="00CC7B7A">
        <w:t>Es muy destacable que el 100% de los encuestados, le sería grato que existiera un Jardín Botánico (JB) en la Facultad de Odontología</w:t>
      </w:r>
    </w:p>
    <w:p w14:paraId="0488FAC4" w14:textId="77777777" w:rsidR="000E2A79" w:rsidRPr="00CC7B7A" w:rsidRDefault="000E2A79" w:rsidP="000E2A79">
      <w:pPr>
        <w:pStyle w:val="Textoindependiente"/>
        <w:spacing w:before="167" w:line="360" w:lineRule="auto"/>
        <w:ind w:right="3" w:firstLine="541"/>
        <w:jc w:val="both"/>
        <w:rPr>
          <w:spacing w:val="-2"/>
        </w:rPr>
      </w:pPr>
      <w:r w:rsidRPr="00CC7B7A">
        <w:rPr>
          <w:spacing w:val="-2"/>
        </w:rPr>
        <w:t>En base a los resultados se observa figura No. 3  que en el 6° semestre predominó los que perciben un JB para cultivar y/o cuidar plantas 65%,10” semestre con un 56%, 8° semestre 49%,2° semestre 45% y 4° semestre 38%, no obstante en este último semestre resalto el identificar al JB donde existen plantas y flores bonitas, en relación a este rubro, 2° semestre un 44%,8° semestre un 40%,10° semestre 39%, 8° semestre 19%, en relación a que se encuentran plantas con beneficio para el ser humano el 6° semestre se diferenció en este apartado con un 16% seguido 4° semestre 15%, 2° y 8° semestre con un 11% siendo solo un 5% los de 10° semestre respondió de la misma manera.</w:t>
      </w:r>
    </w:p>
    <w:p w14:paraId="24F4CE52" w14:textId="77777777" w:rsidR="007B1FBB" w:rsidRDefault="007B1FBB" w:rsidP="000E2A79">
      <w:pPr>
        <w:ind w:right="3"/>
        <w:jc w:val="center"/>
        <w:rPr>
          <w:b/>
          <w:sz w:val="24"/>
          <w:szCs w:val="24"/>
        </w:rPr>
      </w:pPr>
    </w:p>
    <w:p w14:paraId="20AD6832" w14:textId="77777777" w:rsidR="007B1FBB" w:rsidRDefault="007B1FBB" w:rsidP="000E2A79">
      <w:pPr>
        <w:ind w:right="3"/>
        <w:jc w:val="center"/>
        <w:rPr>
          <w:b/>
          <w:sz w:val="24"/>
          <w:szCs w:val="24"/>
        </w:rPr>
      </w:pPr>
    </w:p>
    <w:p w14:paraId="3B8F6220" w14:textId="77777777" w:rsidR="007B1FBB" w:rsidRDefault="007B1FBB" w:rsidP="000E2A79">
      <w:pPr>
        <w:ind w:right="3"/>
        <w:jc w:val="center"/>
        <w:rPr>
          <w:b/>
          <w:sz w:val="24"/>
          <w:szCs w:val="24"/>
        </w:rPr>
      </w:pPr>
    </w:p>
    <w:p w14:paraId="485033CE" w14:textId="77777777" w:rsidR="007B1FBB" w:rsidRDefault="007B1FBB" w:rsidP="000E2A79">
      <w:pPr>
        <w:ind w:right="3"/>
        <w:jc w:val="center"/>
        <w:rPr>
          <w:b/>
          <w:sz w:val="24"/>
          <w:szCs w:val="24"/>
        </w:rPr>
      </w:pPr>
    </w:p>
    <w:p w14:paraId="7FC6EF39" w14:textId="77777777" w:rsidR="007B1FBB" w:rsidRDefault="007B1FBB" w:rsidP="000E2A79">
      <w:pPr>
        <w:ind w:right="3"/>
        <w:jc w:val="center"/>
        <w:rPr>
          <w:b/>
          <w:sz w:val="24"/>
          <w:szCs w:val="24"/>
        </w:rPr>
      </w:pPr>
    </w:p>
    <w:p w14:paraId="294B6C90" w14:textId="77777777" w:rsidR="007B1FBB" w:rsidRDefault="007B1FBB" w:rsidP="000E2A79">
      <w:pPr>
        <w:ind w:right="3"/>
        <w:jc w:val="center"/>
        <w:rPr>
          <w:b/>
          <w:sz w:val="24"/>
          <w:szCs w:val="24"/>
        </w:rPr>
      </w:pPr>
    </w:p>
    <w:p w14:paraId="61DAB58A" w14:textId="638A12C0" w:rsidR="000E2A79" w:rsidRPr="00CC7B7A" w:rsidRDefault="000E2A79" w:rsidP="000E2A79">
      <w:pPr>
        <w:ind w:right="3"/>
        <w:jc w:val="center"/>
        <w:rPr>
          <w:rFonts w:eastAsia="Arial"/>
          <w:sz w:val="24"/>
          <w:szCs w:val="24"/>
        </w:rPr>
      </w:pPr>
      <w:r w:rsidRPr="00CC7B7A">
        <w:rPr>
          <w:b/>
          <w:sz w:val="24"/>
          <w:szCs w:val="24"/>
        </w:rPr>
        <w:lastRenderedPageBreak/>
        <w:t>Figura</w:t>
      </w:r>
      <w:r w:rsidRPr="00CC7B7A">
        <w:rPr>
          <w:b/>
          <w:spacing w:val="-3"/>
          <w:sz w:val="24"/>
          <w:szCs w:val="24"/>
        </w:rPr>
        <w:t xml:space="preserve"> </w:t>
      </w:r>
      <w:r w:rsidRPr="00CC7B7A">
        <w:rPr>
          <w:b/>
          <w:sz w:val="24"/>
          <w:szCs w:val="24"/>
        </w:rPr>
        <w:t>3.</w:t>
      </w:r>
      <w:r w:rsidRPr="00CC7B7A">
        <w:rPr>
          <w:b/>
          <w:spacing w:val="-3"/>
          <w:sz w:val="24"/>
          <w:szCs w:val="24"/>
        </w:rPr>
        <w:t xml:space="preserve"> </w:t>
      </w:r>
      <w:r w:rsidRPr="00CC7B7A">
        <w:rPr>
          <w:rFonts w:eastAsia="Arial"/>
          <w:sz w:val="24"/>
          <w:szCs w:val="24"/>
        </w:rPr>
        <w:t>Qué tiene un jardín botánico</w:t>
      </w:r>
    </w:p>
    <w:p w14:paraId="1E734F1E" w14:textId="77777777" w:rsidR="000E2A79" w:rsidRPr="00CC7B7A" w:rsidRDefault="000E2A79" w:rsidP="000E2A79">
      <w:pPr>
        <w:ind w:right="3"/>
        <w:jc w:val="center"/>
        <w:rPr>
          <w:rFonts w:eastAsia="Arial"/>
          <w:sz w:val="24"/>
          <w:szCs w:val="24"/>
        </w:rPr>
      </w:pPr>
    </w:p>
    <w:p w14:paraId="48AEFF86" w14:textId="61F23BA9" w:rsidR="000E2A79" w:rsidRPr="00CC7B7A" w:rsidRDefault="00D63105" w:rsidP="000E2A79">
      <w:pPr>
        <w:ind w:right="3"/>
        <w:jc w:val="center"/>
        <w:rPr>
          <w:rFonts w:eastAsia="Arial"/>
          <w:sz w:val="24"/>
          <w:szCs w:val="24"/>
        </w:rPr>
      </w:pPr>
      <w:r>
        <w:rPr>
          <w:noProof/>
          <w:sz w:val="24"/>
          <w:szCs w:val="24"/>
        </w:rPr>
        <w:drawing>
          <wp:inline distT="0" distB="0" distL="0" distR="0" wp14:anchorId="32389581" wp14:editId="19A82077">
            <wp:extent cx="5405120" cy="3331845"/>
            <wp:effectExtent l="0" t="0" r="508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5120" cy="3331845"/>
                    </a:xfrm>
                    <a:prstGeom prst="rect">
                      <a:avLst/>
                    </a:prstGeom>
                    <a:noFill/>
                    <a:ln>
                      <a:noFill/>
                    </a:ln>
                  </pic:spPr>
                </pic:pic>
              </a:graphicData>
            </a:graphic>
          </wp:inline>
        </w:drawing>
      </w:r>
    </w:p>
    <w:p w14:paraId="7C8D9869" w14:textId="77777777" w:rsidR="000E2A79" w:rsidRPr="00CC7B7A" w:rsidRDefault="000E2A79" w:rsidP="000E2A79">
      <w:pPr>
        <w:pStyle w:val="Textoindependiente"/>
        <w:spacing w:before="4"/>
        <w:ind w:right="3"/>
      </w:pPr>
    </w:p>
    <w:p w14:paraId="5F1CE117" w14:textId="77777777" w:rsidR="000E2A79" w:rsidRPr="00CC7B7A" w:rsidRDefault="000E2A79" w:rsidP="000E2A79">
      <w:pPr>
        <w:pStyle w:val="Textoindependiente"/>
        <w:spacing w:before="204"/>
        <w:ind w:left="3067" w:right="3"/>
        <w:rPr>
          <w:spacing w:val="-2"/>
        </w:rPr>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3AB28D98" w14:textId="361803FB" w:rsidR="000E2A79" w:rsidRPr="00CC7B7A" w:rsidRDefault="000E2A79" w:rsidP="000E2A79">
      <w:pPr>
        <w:pStyle w:val="Textoindependiente"/>
        <w:spacing w:before="76" w:line="362" w:lineRule="auto"/>
        <w:ind w:left="122" w:right="3" w:firstLine="419"/>
      </w:pPr>
      <w:r w:rsidRPr="00CC7B7A">
        <w:t>En</w:t>
      </w:r>
      <w:r w:rsidRPr="00CC7B7A">
        <w:rPr>
          <w:spacing w:val="40"/>
        </w:rPr>
        <w:t xml:space="preserve"> </w:t>
      </w:r>
      <w:r w:rsidRPr="00CC7B7A">
        <w:t>lo</w:t>
      </w:r>
      <w:r w:rsidRPr="00CC7B7A">
        <w:rPr>
          <w:spacing w:val="40"/>
        </w:rPr>
        <w:t xml:space="preserve"> </w:t>
      </w:r>
      <w:r w:rsidRPr="00CC7B7A">
        <w:t>concerniente</w:t>
      </w:r>
      <w:r w:rsidRPr="00CC7B7A">
        <w:rPr>
          <w:spacing w:val="40"/>
        </w:rPr>
        <w:t xml:space="preserve"> </w:t>
      </w:r>
      <w:r w:rsidRPr="00CC7B7A">
        <w:t>a que, si han visto un</w:t>
      </w:r>
      <w:r w:rsidRPr="00CC7B7A">
        <w:rPr>
          <w:spacing w:val="40"/>
        </w:rPr>
        <w:t xml:space="preserve"> </w:t>
      </w:r>
      <w:r w:rsidRPr="00CC7B7A">
        <w:t>JB de un 12% a un 44% si, de un 56% a un 88% no, con este último porcentaje lo representó el 2°</w:t>
      </w:r>
      <w:r w:rsidR="00A15E12" w:rsidRPr="00CC7B7A">
        <w:t xml:space="preserve"> semestre</w:t>
      </w:r>
      <w:r w:rsidRPr="00CC7B7A">
        <w:t>.</w:t>
      </w:r>
    </w:p>
    <w:p w14:paraId="6EEED928" w14:textId="77777777" w:rsidR="000E2A79" w:rsidRPr="00CC7B7A" w:rsidRDefault="000E2A79" w:rsidP="000E2A79">
      <w:pPr>
        <w:pStyle w:val="Textoindependiente"/>
        <w:spacing w:before="76"/>
        <w:ind w:left="128" w:right="3"/>
        <w:jc w:val="center"/>
        <w:rPr>
          <w:spacing w:val="-3"/>
          <w:lang w:val="es-419"/>
        </w:rPr>
      </w:pPr>
      <w:r w:rsidRPr="00CC7B7A">
        <w:t>Figura</w:t>
      </w:r>
      <w:r w:rsidRPr="00CC7B7A">
        <w:rPr>
          <w:spacing w:val="-3"/>
        </w:rPr>
        <w:t xml:space="preserve"> </w:t>
      </w:r>
      <w:r w:rsidRPr="00CC7B7A">
        <w:t>4.</w:t>
      </w:r>
      <w:r w:rsidRPr="00CC7B7A">
        <w:rPr>
          <w:spacing w:val="-3"/>
        </w:rPr>
        <w:t xml:space="preserve">  </w:t>
      </w:r>
      <w:r w:rsidRPr="00CC7B7A">
        <w:rPr>
          <w:spacing w:val="-3"/>
          <w:lang w:val="es-MX"/>
        </w:rPr>
        <w:t>¿Han visto un jardín botánico?</w:t>
      </w:r>
    </w:p>
    <w:p w14:paraId="5C0DC4AC" w14:textId="3BE4125F" w:rsidR="000E2A79" w:rsidRPr="00CC7B7A" w:rsidRDefault="00D63105" w:rsidP="000E2A79">
      <w:pPr>
        <w:pStyle w:val="Textoindependiente"/>
        <w:spacing w:before="76"/>
        <w:ind w:left="128" w:right="3"/>
        <w:jc w:val="center"/>
      </w:pPr>
      <w:r>
        <w:rPr>
          <w:noProof/>
        </w:rPr>
        <w:drawing>
          <wp:inline distT="0" distB="0" distL="0" distR="0" wp14:anchorId="0D86AFE7" wp14:editId="5194288A">
            <wp:extent cx="4563110" cy="3005455"/>
            <wp:effectExtent l="0" t="0" r="8890"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63110" cy="3005455"/>
                    </a:xfrm>
                    <a:prstGeom prst="rect">
                      <a:avLst/>
                    </a:prstGeom>
                    <a:noFill/>
                    <a:ln>
                      <a:noFill/>
                    </a:ln>
                  </pic:spPr>
                </pic:pic>
              </a:graphicData>
            </a:graphic>
          </wp:inline>
        </w:drawing>
      </w:r>
    </w:p>
    <w:p w14:paraId="173EDF1E" w14:textId="77777777" w:rsidR="000E2A79" w:rsidRPr="00CC7B7A" w:rsidRDefault="000E2A79" w:rsidP="000E2A79">
      <w:pPr>
        <w:pStyle w:val="Textoindependiente"/>
        <w:spacing w:before="222"/>
        <w:ind w:left="3067" w:right="3"/>
        <w:rPr>
          <w:spacing w:val="-2"/>
        </w:rPr>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62023333" w14:textId="77777777" w:rsidR="000E2A79" w:rsidRPr="00CC7B7A" w:rsidRDefault="000E2A79" w:rsidP="000E2A79">
      <w:pPr>
        <w:pStyle w:val="Textoindependiente"/>
        <w:spacing w:before="137" w:line="360" w:lineRule="auto"/>
        <w:ind w:left="122" w:right="3" w:firstLine="419"/>
        <w:jc w:val="both"/>
      </w:pPr>
      <w:r w:rsidRPr="00CC7B7A">
        <w:t>Del total de 375 el 3% (10 personas) han vestido el de Xalapa y las demás personas solo por medio de fotografías e imágenes.</w:t>
      </w:r>
    </w:p>
    <w:p w14:paraId="1F9E566C" w14:textId="77777777" w:rsidR="000E2A79" w:rsidRPr="00CC7B7A" w:rsidRDefault="000E2A79" w:rsidP="000E2A79">
      <w:pPr>
        <w:pStyle w:val="Textoindependiente"/>
        <w:ind w:right="3"/>
        <w:jc w:val="center"/>
        <w:rPr>
          <w:lang w:val="es-419"/>
        </w:rPr>
      </w:pPr>
      <w:r w:rsidRPr="00CC7B7A">
        <w:lastRenderedPageBreak/>
        <w:t>Figura</w:t>
      </w:r>
      <w:r w:rsidRPr="00CC7B7A">
        <w:rPr>
          <w:spacing w:val="-4"/>
        </w:rPr>
        <w:t xml:space="preserve"> </w:t>
      </w:r>
      <w:r w:rsidRPr="00CC7B7A">
        <w:t xml:space="preserve">5.  </w:t>
      </w:r>
      <w:r w:rsidRPr="00CC7B7A">
        <w:rPr>
          <w:lang w:val="es-MX"/>
        </w:rPr>
        <w:t>¿Conocen un jardín botánico cerca?</w:t>
      </w:r>
    </w:p>
    <w:p w14:paraId="18663099" w14:textId="77777777" w:rsidR="000E2A79" w:rsidRPr="00CC7B7A" w:rsidRDefault="000E2A79" w:rsidP="000E2A79">
      <w:pPr>
        <w:pStyle w:val="Textoindependiente"/>
        <w:ind w:right="3"/>
        <w:jc w:val="center"/>
      </w:pPr>
    </w:p>
    <w:p w14:paraId="23631C60" w14:textId="0A342789" w:rsidR="000E2A79" w:rsidRPr="00CC7B7A" w:rsidRDefault="00D63105" w:rsidP="000E2A79">
      <w:pPr>
        <w:pStyle w:val="Textoindependiente"/>
        <w:ind w:right="3"/>
        <w:jc w:val="center"/>
      </w:pPr>
      <w:r>
        <w:rPr>
          <w:noProof/>
        </w:rPr>
        <w:drawing>
          <wp:inline distT="0" distB="0" distL="0" distR="0" wp14:anchorId="6C3FF79A" wp14:editId="6518F9CD">
            <wp:extent cx="5269230" cy="3041650"/>
            <wp:effectExtent l="0" t="0" r="762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9230" cy="3041650"/>
                    </a:xfrm>
                    <a:prstGeom prst="rect">
                      <a:avLst/>
                    </a:prstGeom>
                    <a:noFill/>
                    <a:ln>
                      <a:noFill/>
                    </a:ln>
                  </pic:spPr>
                </pic:pic>
              </a:graphicData>
            </a:graphic>
          </wp:inline>
        </w:drawing>
      </w:r>
    </w:p>
    <w:p w14:paraId="2C444A98" w14:textId="77777777" w:rsidR="000E2A79" w:rsidRPr="00CC7B7A" w:rsidRDefault="000E2A79" w:rsidP="000E2A79">
      <w:pPr>
        <w:pStyle w:val="Textoindependiente"/>
        <w:ind w:left="3067" w:right="3"/>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21D09783" w14:textId="6288F821" w:rsidR="000E2A79" w:rsidRPr="00CC7B7A" w:rsidRDefault="000E2A79" w:rsidP="000E2A79">
      <w:pPr>
        <w:pStyle w:val="Textoindependiente"/>
        <w:spacing w:before="137" w:line="360" w:lineRule="auto"/>
        <w:ind w:right="3" w:firstLine="720"/>
        <w:jc w:val="both"/>
        <w:rPr>
          <w:spacing w:val="-2"/>
        </w:rPr>
      </w:pPr>
      <w:r w:rsidRPr="00CC7B7A">
        <w:t>Por</w:t>
      </w:r>
      <w:r w:rsidRPr="00CC7B7A">
        <w:rPr>
          <w:spacing w:val="-2"/>
        </w:rPr>
        <w:t xml:space="preserve"> </w:t>
      </w:r>
      <w:r w:rsidRPr="00CC7B7A">
        <w:t>otra</w:t>
      </w:r>
      <w:r w:rsidRPr="00CC7B7A">
        <w:rPr>
          <w:spacing w:val="-3"/>
        </w:rPr>
        <w:t xml:space="preserve"> </w:t>
      </w:r>
      <w:r w:rsidRPr="00CC7B7A">
        <w:t>parte, en</w:t>
      </w:r>
      <w:r w:rsidRPr="00CC7B7A">
        <w:rPr>
          <w:spacing w:val="-1"/>
        </w:rPr>
        <w:t xml:space="preserve"> </w:t>
      </w:r>
      <w:r w:rsidRPr="00CC7B7A">
        <w:t>la</w:t>
      </w:r>
      <w:r w:rsidRPr="00CC7B7A">
        <w:rPr>
          <w:spacing w:val="-2"/>
        </w:rPr>
        <w:t xml:space="preserve"> </w:t>
      </w:r>
      <w:r w:rsidRPr="00CC7B7A">
        <w:t>figura</w:t>
      </w:r>
      <w:r w:rsidRPr="00CC7B7A">
        <w:rPr>
          <w:spacing w:val="-2"/>
        </w:rPr>
        <w:t xml:space="preserve"> 6, se constata que 65% resaltado por los del 10</w:t>
      </w:r>
      <w:r w:rsidR="00A15E12" w:rsidRPr="00CC7B7A">
        <w:rPr>
          <w:spacing w:val="-2"/>
        </w:rPr>
        <w:t>°</w:t>
      </w:r>
      <w:r w:rsidRPr="00CC7B7A">
        <w:rPr>
          <w:spacing w:val="-2"/>
        </w:rPr>
        <w:t xml:space="preserve"> semestre, identifica que se construye con la finalidad de preservar y protección de especies de plantas. 56% los de 8° semestre,49% los de 6° semestre, 47% los de 4° semestre, los de 2° con un 48%. En comparación que se desarrolla</w:t>
      </w:r>
      <w:r w:rsidR="00A15E12" w:rsidRPr="00CC7B7A">
        <w:rPr>
          <w:spacing w:val="-2"/>
        </w:rPr>
        <w:t>n</w:t>
      </w:r>
      <w:r w:rsidRPr="00CC7B7A">
        <w:rPr>
          <w:spacing w:val="-2"/>
        </w:rPr>
        <w:t xml:space="preserve"> para la investigación e información de plantas con un 45% los de 4°, 44% los de 6°, con 41% los de 2°, con 39% los de 8° y 10° con un 31%, en relación que el propósito del mismo sea para refrescar el medio ambiente y mejorar espacios destaca el 2° semestre con 11%,4° con 8%,6° con 7%,8° con 5% y 10° con 4%.</w:t>
      </w:r>
    </w:p>
    <w:p w14:paraId="0292D490" w14:textId="77777777" w:rsidR="007B1FBB" w:rsidRDefault="007B1FBB" w:rsidP="000E2A79">
      <w:pPr>
        <w:spacing w:before="76"/>
        <w:ind w:left="129" w:right="3"/>
        <w:jc w:val="center"/>
        <w:rPr>
          <w:spacing w:val="-2"/>
          <w:sz w:val="24"/>
          <w:szCs w:val="24"/>
        </w:rPr>
      </w:pPr>
    </w:p>
    <w:p w14:paraId="2223D685" w14:textId="77777777" w:rsidR="007B1FBB" w:rsidRDefault="007B1FBB" w:rsidP="000E2A79">
      <w:pPr>
        <w:spacing w:before="76"/>
        <w:ind w:left="129" w:right="3"/>
        <w:jc w:val="center"/>
        <w:rPr>
          <w:spacing w:val="-2"/>
          <w:sz w:val="24"/>
          <w:szCs w:val="24"/>
        </w:rPr>
      </w:pPr>
    </w:p>
    <w:p w14:paraId="3E375BF3" w14:textId="77777777" w:rsidR="007B1FBB" w:rsidRDefault="007B1FBB" w:rsidP="000E2A79">
      <w:pPr>
        <w:spacing w:before="76"/>
        <w:ind w:left="129" w:right="3"/>
        <w:jc w:val="center"/>
        <w:rPr>
          <w:spacing w:val="-2"/>
          <w:sz w:val="24"/>
          <w:szCs w:val="24"/>
        </w:rPr>
      </w:pPr>
    </w:p>
    <w:p w14:paraId="66F40BBE" w14:textId="77777777" w:rsidR="007B1FBB" w:rsidRDefault="007B1FBB" w:rsidP="000E2A79">
      <w:pPr>
        <w:spacing w:before="76"/>
        <w:ind w:left="129" w:right="3"/>
        <w:jc w:val="center"/>
        <w:rPr>
          <w:spacing w:val="-2"/>
          <w:sz w:val="24"/>
          <w:szCs w:val="24"/>
        </w:rPr>
      </w:pPr>
    </w:p>
    <w:p w14:paraId="56682B4B" w14:textId="77777777" w:rsidR="007B1FBB" w:rsidRDefault="007B1FBB" w:rsidP="000E2A79">
      <w:pPr>
        <w:spacing w:before="76"/>
        <w:ind w:left="129" w:right="3"/>
        <w:jc w:val="center"/>
        <w:rPr>
          <w:spacing w:val="-2"/>
          <w:sz w:val="24"/>
          <w:szCs w:val="24"/>
        </w:rPr>
      </w:pPr>
    </w:p>
    <w:p w14:paraId="5F01CAC7" w14:textId="77777777" w:rsidR="007B1FBB" w:rsidRDefault="007B1FBB" w:rsidP="000E2A79">
      <w:pPr>
        <w:spacing w:before="76"/>
        <w:ind w:left="129" w:right="3"/>
        <w:jc w:val="center"/>
        <w:rPr>
          <w:spacing w:val="-2"/>
          <w:sz w:val="24"/>
          <w:szCs w:val="24"/>
        </w:rPr>
      </w:pPr>
    </w:p>
    <w:p w14:paraId="71D766AC" w14:textId="77777777" w:rsidR="007B1FBB" w:rsidRDefault="007B1FBB" w:rsidP="000E2A79">
      <w:pPr>
        <w:spacing w:before="76"/>
        <w:ind w:left="129" w:right="3"/>
        <w:jc w:val="center"/>
        <w:rPr>
          <w:spacing w:val="-2"/>
          <w:sz w:val="24"/>
          <w:szCs w:val="24"/>
        </w:rPr>
      </w:pPr>
    </w:p>
    <w:p w14:paraId="3BAC7A15" w14:textId="77777777" w:rsidR="007B1FBB" w:rsidRDefault="007B1FBB" w:rsidP="000E2A79">
      <w:pPr>
        <w:spacing w:before="76"/>
        <w:ind w:left="129" w:right="3"/>
        <w:jc w:val="center"/>
        <w:rPr>
          <w:spacing w:val="-2"/>
          <w:sz w:val="24"/>
          <w:szCs w:val="24"/>
        </w:rPr>
      </w:pPr>
    </w:p>
    <w:p w14:paraId="054385E9" w14:textId="77777777" w:rsidR="007B1FBB" w:rsidRDefault="007B1FBB" w:rsidP="000E2A79">
      <w:pPr>
        <w:spacing w:before="76"/>
        <w:ind w:left="129" w:right="3"/>
        <w:jc w:val="center"/>
        <w:rPr>
          <w:spacing w:val="-2"/>
          <w:sz w:val="24"/>
          <w:szCs w:val="24"/>
        </w:rPr>
      </w:pPr>
    </w:p>
    <w:p w14:paraId="410C60B2" w14:textId="77777777" w:rsidR="007B1FBB" w:rsidRDefault="007B1FBB" w:rsidP="000E2A79">
      <w:pPr>
        <w:spacing w:before="76"/>
        <w:ind w:left="129" w:right="3"/>
        <w:jc w:val="center"/>
        <w:rPr>
          <w:spacing w:val="-2"/>
          <w:sz w:val="24"/>
          <w:szCs w:val="24"/>
        </w:rPr>
      </w:pPr>
    </w:p>
    <w:p w14:paraId="2B5BFB85" w14:textId="77777777" w:rsidR="007B1FBB" w:rsidRDefault="007B1FBB" w:rsidP="000E2A79">
      <w:pPr>
        <w:spacing w:before="76"/>
        <w:ind w:left="129" w:right="3"/>
        <w:jc w:val="center"/>
        <w:rPr>
          <w:spacing w:val="-2"/>
          <w:sz w:val="24"/>
          <w:szCs w:val="24"/>
        </w:rPr>
      </w:pPr>
    </w:p>
    <w:p w14:paraId="0AFC192D" w14:textId="77777777" w:rsidR="007B1FBB" w:rsidRDefault="007B1FBB" w:rsidP="000E2A79">
      <w:pPr>
        <w:spacing w:before="76"/>
        <w:ind w:left="129" w:right="3"/>
        <w:jc w:val="center"/>
        <w:rPr>
          <w:spacing w:val="-2"/>
          <w:sz w:val="24"/>
          <w:szCs w:val="24"/>
        </w:rPr>
      </w:pPr>
    </w:p>
    <w:p w14:paraId="370B907A" w14:textId="77777777" w:rsidR="007B1FBB" w:rsidRDefault="007B1FBB" w:rsidP="000E2A79">
      <w:pPr>
        <w:spacing w:before="76"/>
        <w:ind w:left="129" w:right="3"/>
        <w:jc w:val="center"/>
        <w:rPr>
          <w:spacing w:val="-2"/>
          <w:sz w:val="24"/>
          <w:szCs w:val="24"/>
        </w:rPr>
      </w:pPr>
    </w:p>
    <w:p w14:paraId="45521A59" w14:textId="77777777" w:rsidR="007B1FBB" w:rsidRDefault="007B1FBB" w:rsidP="000E2A79">
      <w:pPr>
        <w:spacing w:before="76"/>
        <w:ind w:left="129" w:right="3"/>
        <w:jc w:val="center"/>
        <w:rPr>
          <w:spacing w:val="-2"/>
          <w:sz w:val="24"/>
          <w:szCs w:val="24"/>
        </w:rPr>
      </w:pPr>
    </w:p>
    <w:p w14:paraId="463FD097" w14:textId="77777777" w:rsidR="007B1FBB" w:rsidRDefault="007B1FBB" w:rsidP="000E2A79">
      <w:pPr>
        <w:spacing w:before="76"/>
        <w:ind w:left="129" w:right="3"/>
        <w:jc w:val="center"/>
        <w:rPr>
          <w:spacing w:val="-2"/>
          <w:sz w:val="24"/>
          <w:szCs w:val="24"/>
        </w:rPr>
      </w:pPr>
    </w:p>
    <w:p w14:paraId="7C1D3AC3" w14:textId="79C99AAD" w:rsidR="000E2A79" w:rsidRPr="00CC7B7A" w:rsidRDefault="000E2A79" w:rsidP="000E2A79">
      <w:pPr>
        <w:spacing w:before="76"/>
        <w:ind w:left="129" w:right="3"/>
        <w:jc w:val="center"/>
        <w:rPr>
          <w:spacing w:val="-2"/>
          <w:sz w:val="24"/>
          <w:szCs w:val="24"/>
        </w:rPr>
      </w:pPr>
      <w:r w:rsidRPr="00CC7B7A">
        <w:rPr>
          <w:spacing w:val="-2"/>
          <w:sz w:val="24"/>
          <w:szCs w:val="24"/>
        </w:rPr>
        <w:lastRenderedPageBreak/>
        <w:t>Figura 6. ¿Para qué se construye un jardín botánico?</w:t>
      </w:r>
    </w:p>
    <w:p w14:paraId="08643A0A" w14:textId="77777777" w:rsidR="000E2A79" w:rsidRPr="00CC7B7A" w:rsidRDefault="000E2A79" w:rsidP="000E2A79">
      <w:pPr>
        <w:spacing w:before="76"/>
        <w:ind w:left="129" w:right="3"/>
        <w:jc w:val="center"/>
        <w:rPr>
          <w:sz w:val="24"/>
          <w:szCs w:val="24"/>
        </w:rPr>
      </w:pPr>
    </w:p>
    <w:p w14:paraId="08133407" w14:textId="22D6AEF5" w:rsidR="000E2A79" w:rsidRPr="00CC7B7A" w:rsidRDefault="00D63105" w:rsidP="000E2A79">
      <w:pPr>
        <w:pStyle w:val="Textoindependiente"/>
        <w:spacing w:before="10"/>
        <w:ind w:right="3"/>
        <w:jc w:val="center"/>
      </w:pPr>
      <w:r>
        <w:rPr>
          <w:noProof/>
        </w:rPr>
        <w:drawing>
          <wp:inline distT="0" distB="0" distL="0" distR="0" wp14:anchorId="6909E755" wp14:editId="4686194C">
            <wp:extent cx="5305425" cy="342900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5425" cy="3429000"/>
                    </a:xfrm>
                    <a:prstGeom prst="rect">
                      <a:avLst/>
                    </a:prstGeom>
                    <a:noFill/>
                    <a:ln>
                      <a:noFill/>
                    </a:ln>
                  </pic:spPr>
                </pic:pic>
              </a:graphicData>
            </a:graphic>
          </wp:inline>
        </w:drawing>
      </w:r>
    </w:p>
    <w:p w14:paraId="63BFB254" w14:textId="77777777" w:rsidR="000E2A79" w:rsidRPr="00CC7B7A" w:rsidRDefault="000E2A79" w:rsidP="000E2A79">
      <w:pPr>
        <w:pStyle w:val="Textoindependiente"/>
        <w:spacing w:before="184"/>
        <w:ind w:left="3067" w:right="3"/>
        <w:jc w:val="both"/>
        <w:rPr>
          <w:spacing w:val="-2"/>
        </w:rPr>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631E2E6D" w14:textId="77777777" w:rsidR="000E2A79" w:rsidRPr="00CC7B7A" w:rsidRDefault="000E2A79" w:rsidP="000E2A79">
      <w:pPr>
        <w:pStyle w:val="Textoindependiente"/>
        <w:spacing w:before="137" w:line="360" w:lineRule="auto"/>
        <w:ind w:left="122" w:right="3" w:firstLine="598"/>
        <w:jc w:val="both"/>
      </w:pPr>
      <w:r w:rsidRPr="00CC7B7A">
        <w:t xml:space="preserve">Ahora bien, en relación a la biodiversidad y el JB que </w:t>
      </w:r>
      <w:r w:rsidRPr="00CC7B7A">
        <w:rPr>
          <w:lang w:val="es-MX" w:eastAsia="es-MX"/>
        </w:rPr>
        <w:t xml:space="preserve"> permiten conservar diversas especies de plantas el </w:t>
      </w:r>
      <w:r w:rsidRPr="00CC7B7A">
        <w:t xml:space="preserve"> 10° semestre 63%, 8° semestre 57%,6° semestre 52%,4°semestre  49%, 2° semestre 44%,  en cambio en </w:t>
      </w:r>
      <w:r w:rsidRPr="00CC7B7A">
        <w:rPr>
          <w:lang w:val="es-MX" w:eastAsia="es-MX"/>
        </w:rPr>
        <w:t>hacer conciencia y proporcionar  información 4° y 6° semestre con un 25%  lo representan, 2° semestre con 20%,8° con 16% , 10° semestre un 13%, en base a servir para un mejor medio ambiente  el 2° semestre destaca en este rubro con 19%, 8° semestre con 13%, 6° semestre con 12%, 4° y 10° semestre  con 11%,   así mismo no saben un 17% los de 2° semestre, con 15% los de 4°semestre, 8° y 10° semestre con un 13% y el 6° con un 11% en este mismo  renglón. Figura 7.</w:t>
      </w:r>
    </w:p>
    <w:p w14:paraId="7C783120" w14:textId="3B762960" w:rsidR="000E2A79" w:rsidRPr="007B1FBB" w:rsidRDefault="000E2A79" w:rsidP="007B1FBB">
      <w:pPr>
        <w:pStyle w:val="Textoindependiente"/>
        <w:ind w:left="129" w:right="3"/>
        <w:jc w:val="center"/>
        <w:rPr>
          <w:spacing w:val="-5"/>
          <w:lang w:val="es-419"/>
        </w:rPr>
      </w:pPr>
      <w:r w:rsidRPr="00CC7B7A">
        <w:t>Figura</w:t>
      </w:r>
      <w:r w:rsidRPr="00CC7B7A">
        <w:rPr>
          <w:spacing w:val="-6"/>
        </w:rPr>
        <w:t xml:space="preserve"> </w:t>
      </w:r>
      <w:r w:rsidRPr="00CC7B7A">
        <w:t>7.</w:t>
      </w:r>
      <w:r w:rsidRPr="00CC7B7A">
        <w:rPr>
          <w:spacing w:val="-5"/>
        </w:rPr>
        <w:t xml:space="preserve"> </w:t>
      </w:r>
      <w:r w:rsidRPr="00CC7B7A">
        <w:rPr>
          <w:spacing w:val="-5"/>
          <w:lang w:val="es-MX"/>
        </w:rPr>
        <w:t>¿Cuál es la relación de jardín botánico con la biodiversidad?</w:t>
      </w:r>
    </w:p>
    <w:p w14:paraId="2A0196F5" w14:textId="32E4D175" w:rsidR="000E2A79" w:rsidRPr="00CC7B7A" w:rsidRDefault="00D63105" w:rsidP="000E2A79">
      <w:pPr>
        <w:pStyle w:val="Textoindependiente"/>
        <w:spacing w:before="4"/>
        <w:ind w:right="3"/>
        <w:jc w:val="center"/>
      </w:pPr>
      <w:r>
        <w:rPr>
          <w:noProof/>
        </w:rPr>
        <w:drawing>
          <wp:inline distT="0" distB="0" distL="0" distR="0" wp14:anchorId="5789C8E0" wp14:editId="2C956BFE">
            <wp:extent cx="5395595" cy="202819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95595" cy="2028190"/>
                    </a:xfrm>
                    <a:prstGeom prst="rect">
                      <a:avLst/>
                    </a:prstGeom>
                    <a:noFill/>
                    <a:ln>
                      <a:noFill/>
                    </a:ln>
                  </pic:spPr>
                </pic:pic>
              </a:graphicData>
            </a:graphic>
          </wp:inline>
        </w:drawing>
      </w:r>
    </w:p>
    <w:p w14:paraId="1A08F213" w14:textId="77777777" w:rsidR="000E2A79" w:rsidRPr="00CC7B7A" w:rsidRDefault="000E2A79" w:rsidP="000E2A79">
      <w:pPr>
        <w:pStyle w:val="Textoindependiente"/>
        <w:spacing w:before="186"/>
        <w:ind w:left="3067" w:right="3"/>
        <w:jc w:val="both"/>
        <w:rPr>
          <w:spacing w:val="-2"/>
        </w:rPr>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5582F7F5" w14:textId="77777777" w:rsidR="000E2A79" w:rsidRPr="00CC7B7A" w:rsidRDefault="000E2A79" w:rsidP="000E2A79">
      <w:pPr>
        <w:widowControl/>
        <w:autoSpaceDE/>
        <w:autoSpaceDN/>
        <w:spacing w:line="360" w:lineRule="auto"/>
        <w:ind w:right="3"/>
        <w:jc w:val="both"/>
        <w:rPr>
          <w:sz w:val="24"/>
          <w:szCs w:val="24"/>
          <w:lang w:val="es-MX" w:eastAsia="es-MX"/>
        </w:rPr>
      </w:pPr>
      <w:r w:rsidRPr="00CC7B7A">
        <w:rPr>
          <w:sz w:val="24"/>
          <w:szCs w:val="24"/>
        </w:rPr>
        <w:lastRenderedPageBreak/>
        <w:t xml:space="preserve">En cuanto a cómo podría realizarse un JB sobre salió los de 6° semestre con un 71% en que se debe </w:t>
      </w:r>
      <w:r w:rsidRPr="00CC7B7A">
        <w:rPr>
          <w:sz w:val="24"/>
          <w:szCs w:val="24"/>
          <w:lang w:val="es-MX" w:eastAsia="es-MX"/>
        </w:rPr>
        <w:t xml:space="preserve"> designando un área e informándose,   con 69% los de 4° semestre ,68% los de 10° semestre, 67% los del 8° , 2° semestre con 56%, en relación a que se puede realizar a partir de recopilando plantas de preferencia benéficas para la salud con un 25% los de 6° semestre, 24% los de 8° semestre, 10° con un 20%, 16% los de 4° , 13% los de 2°, no obstante desde la perspectiva que se podría hacerse a partir de plantan especies endémicas 15% los de 2° semestre, 7% los de 4° y 10° semestre, los de 6° y 8° con un 4%, solo un 16% de 2° , 8% de 4° y 5% de 8° y 10° contestaron no saber cómo.  Figura 8.</w:t>
      </w:r>
    </w:p>
    <w:p w14:paraId="7410F6E6" w14:textId="77777777" w:rsidR="000E2A79" w:rsidRPr="00CC7B7A" w:rsidRDefault="000E2A79" w:rsidP="006A44FD">
      <w:pPr>
        <w:ind w:right="3"/>
        <w:jc w:val="center"/>
        <w:rPr>
          <w:spacing w:val="-10"/>
          <w:sz w:val="24"/>
          <w:szCs w:val="24"/>
          <w:lang w:val="es-419"/>
        </w:rPr>
      </w:pPr>
      <w:r w:rsidRPr="00CC7B7A">
        <w:rPr>
          <w:sz w:val="24"/>
          <w:szCs w:val="24"/>
        </w:rPr>
        <w:t>Figura</w:t>
      </w:r>
      <w:r w:rsidRPr="00CC7B7A">
        <w:rPr>
          <w:spacing w:val="-10"/>
          <w:sz w:val="24"/>
          <w:szCs w:val="24"/>
        </w:rPr>
        <w:t xml:space="preserve"> </w:t>
      </w:r>
      <w:r w:rsidRPr="00CC7B7A">
        <w:rPr>
          <w:sz w:val="24"/>
          <w:szCs w:val="24"/>
        </w:rPr>
        <w:t>8.</w:t>
      </w:r>
      <w:r w:rsidRPr="00CC7B7A">
        <w:rPr>
          <w:spacing w:val="-10"/>
          <w:sz w:val="24"/>
          <w:szCs w:val="24"/>
        </w:rPr>
        <w:t xml:space="preserve">  </w:t>
      </w:r>
      <w:r w:rsidRPr="00CC7B7A">
        <w:rPr>
          <w:spacing w:val="-10"/>
          <w:sz w:val="24"/>
          <w:szCs w:val="24"/>
          <w:lang w:val="es-MX"/>
        </w:rPr>
        <w:t>¿Cómo podrían hacer un jardín botánico?</w:t>
      </w:r>
    </w:p>
    <w:p w14:paraId="49DCC007" w14:textId="77777777" w:rsidR="000E2A79" w:rsidRPr="00CC7B7A" w:rsidRDefault="000E2A79" w:rsidP="006A44FD">
      <w:pPr>
        <w:pStyle w:val="Textoindependiente"/>
        <w:ind w:right="3"/>
        <w:jc w:val="center"/>
      </w:pPr>
    </w:p>
    <w:p w14:paraId="34BFAABB" w14:textId="1F7F8001" w:rsidR="000E2A79" w:rsidRPr="00CC7B7A" w:rsidRDefault="00D63105" w:rsidP="000E2A79">
      <w:pPr>
        <w:pStyle w:val="Textoindependiente"/>
        <w:spacing w:before="76"/>
        <w:ind w:left="126" w:right="3"/>
        <w:jc w:val="center"/>
      </w:pPr>
      <w:r>
        <w:rPr>
          <w:noProof/>
        </w:rPr>
        <w:drawing>
          <wp:inline distT="0" distB="0" distL="0" distR="0" wp14:anchorId="5832FB6C" wp14:editId="508F2B5D">
            <wp:extent cx="4653280" cy="28067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53280" cy="2806700"/>
                    </a:xfrm>
                    <a:prstGeom prst="rect">
                      <a:avLst/>
                    </a:prstGeom>
                    <a:noFill/>
                    <a:ln>
                      <a:noFill/>
                    </a:ln>
                  </pic:spPr>
                </pic:pic>
              </a:graphicData>
            </a:graphic>
          </wp:inline>
        </w:drawing>
      </w:r>
    </w:p>
    <w:p w14:paraId="4736877A" w14:textId="77777777" w:rsidR="000E2A79" w:rsidRPr="00CC7B7A" w:rsidRDefault="000E2A79" w:rsidP="000E2A79">
      <w:pPr>
        <w:pStyle w:val="Textoindependiente"/>
        <w:spacing w:before="218"/>
        <w:ind w:left="3067" w:right="3"/>
        <w:jc w:val="both"/>
        <w:rPr>
          <w:spacing w:val="-2"/>
        </w:rPr>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11F83747" w14:textId="77777777" w:rsidR="00E8031D" w:rsidRPr="00CC7B7A" w:rsidRDefault="000E2A79" w:rsidP="000E2A79">
      <w:pPr>
        <w:spacing w:line="360" w:lineRule="auto"/>
        <w:ind w:right="3"/>
        <w:jc w:val="both"/>
        <w:rPr>
          <w:sz w:val="24"/>
          <w:szCs w:val="24"/>
        </w:rPr>
      </w:pPr>
      <w:r w:rsidRPr="00CC7B7A">
        <w:rPr>
          <w:sz w:val="24"/>
          <w:szCs w:val="24"/>
        </w:rPr>
        <w:t xml:space="preserve">Cabe mencionar que, dentro de las plantas medicinales que les gustaría que existiera en el Jardín Botánico (JB), se mencionaron las siguientes con un  20% (75 personas) consideran el ajo sería buena opción de tener en él,  predomino  la preferencia  con un  87%  (326 personas) orégano, seguida de 74% (277 personas) tomillo, 74% (277personas)   Jengibre, con 67% (251 personas) romero, 53% (199 personas) ruda, 53% (199 personas) menta, con 47%  (176 personas) salvia, con 40% (150 personas) albahaca, con 34% (128 personas) lavanda, 32%  ( 120 personas) Eucalipto, 32%  (120 personas) Hierva buena, 27% (101 personas) Manzanilla, con el 20% (75 personas) Buganvilia, con 18% (68 personas) Gordolobo. </w:t>
      </w:r>
    </w:p>
    <w:p w14:paraId="755770C5" w14:textId="1FAE59A4" w:rsidR="00E8031D" w:rsidRPr="00CC7B7A" w:rsidRDefault="000E2A79" w:rsidP="007B1FBB">
      <w:pPr>
        <w:spacing w:line="360" w:lineRule="auto"/>
        <w:ind w:right="3"/>
        <w:jc w:val="both"/>
        <w:rPr>
          <w:sz w:val="24"/>
          <w:szCs w:val="24"/>
        </w:rPr>
      </w:pPr>
      <w:proofErr w:type="gramStart"/>
      <w:r w:rsidRPr="00CC7B7A">
        <w:rPr>
          <w:sz w:val="24"/>
          <w:szCs w:val="24"/>
        </w:rPr>
        <w:t>En relación a</w:t>
      </w:r>
      <w:proofErr w:type="gramEnd"/>
      <w:r w:rsidRPr="00CC7B7A">
        <w:rPr>
          <w:sz w:val="24"/>
          <w:szCs w:val="24"/>
        </w:rPr>
        <w:t xml:space="preserve"> las suculentas del 8% (30 personas) al 19% (71personas) fueron los que expresaron que les gustaría existieran en el JB, en contraparte de un </w:t>
      </w:r>
      <w:r w:rsidR="00604F34" w:rsidRPr="00CC7B7A">
        <w:rPr>
          <w:sz w:val="24"/>
          <w:szCs w:val="24"/>
        </w:rPr>
        <w:t>81</w:t>
      </w:r>
      <w:r w:rsidRPr="00CC7B7A">
        <w:rPr>
          <w:sz w:val="24"/>
          <w:szCs w:val="24"/>
        </w:rPr>
        <w:t>% al</w:t>
      </w:r>
      <w:r w:rsidR="00604F34" w:rsidRPr="00CC7B7A">
        <w:rPr>
          <w:sz w:val="24"/>
          <w:szCs w:val="24"/>
        </w:rPr>
        <w:t xml:space="preserve"> 92</w:t>
      </w:r>
      <w:r w:rsidRPr="00CC7B7A">
        <w:rPr>
          <w:sz w:val="24"/>
          <w:szCs w:val="24"/>
        </w:rPr>
        <w:t xml:space="preserve"> % los que desean que esté constituido por plantas medicinales.   </w:t>
      </w:r>
    </w:p>
    <w:p w14:paraId="0A13287C" w14:textId="77777777" w:rsidR="000E2A79" w:rsidRPr="00CC7B7A" w:rsidRDefault="000E2A79" w:rsidP="00E8031D">
      <w:pPr>
        <w:spacing w:line="360" w:lineRule="auto"/>
        <w:ind w:right="3" w:firstLine="129"/>
        <w:jc w:val="center"/>
        <w:rPr>
          <w:bCs/>
          <w:spacing w:val="-9"/>
          <w:sz w:val="24"/>
          <w:szCs w:val="24"/>
        </w:rPr>
      </w:pPr>
      <w:r w:rsidRPr="00CC7B7A">
        <w:rPr>
          <w:b/>
          <w:sz w:val="24"/>
          <w:szCs w:val="24"/>
        </w:rPr>
        <w:lastRenderedPageBreak/>
        <w:t>Figura</w:t>
      </w:r>
      <w:r w:rsidRPr="00CC7B7A">
        <w:rPr>
          <w:b/>
          <w:spacing w:val="-9"/>
          <w:sz w:val="24"/>
          <w:szCs w:val="24"/>
        </w:rPr>
        <w:t xml:space="preserve"> </w:t>
      </w:r>
      <w:r w:rsidR="006A44FD" w:rsidRPr="00CC7B7A">
        <w:rPr>
          <w:b/>
          <w:sz w:val="24"/>
          <w:szCs w:val="24"/>
        </w:rPr>
        <w:t>09</w:t>
      </w:r>
      <w:r w:rsidRPr="00CC7B7A">
        <w:rPr>
          <w:b/>
          <w:sz w:val="24"/>
          <w:szCs w:val="24"/>
        </w:rPr>
        <w:t>.</w:t>
      </w:r>
      <w:r w:rsidRPr="00CC7B7A">
        <w:rPr>
          <w:b/>
          <w:spacing w:val="-9"/>
          <w:sz w:val="24"/>
          <w:szCs w:val="24"/>
        </w:rPr>
        <w:t xml:space="preserve"> </w:t>
      </w:r>
      <w:r w:rsidRPr="00CC7B7A">
        <w:rPr>
          <w:bCs/>
          <w:spacing w:val="-9"/>
          <w:sz w:val="24"/>
          <w:szCs w:val="24"/>
        </w:rPr>
        <w:t>Plantas medicinales y suculentas</w:t>
      </w:r>
    </w:p>
    <w:p w14:paraId="1C04D5D8" w14:textId="77777777" w:rsidR="00E8031D" w:rsidRPr="00CC7B7A" w:rsidRDefault="00E8031D" w:rsidP="00E8031D">
      <w:pPr>
        <w:spacing w:line="360" w:lineRule="auto"/>
        <w:ind w:right="3" w:firstLine="129"/>
        <w:jc w:val="both"/>
        <w:rPr>
          <w:bCs/>
          <w:spacing w:val="-9"/>
          <w:sz w:val="24"/>
          <w:szCs w:val="24"/>
        </w:rPr>
      </w:pPr>
    </w:p>
    <w:p w14:paraId="008C8D2C" w14:textId="4F71DBC8" w:rsidR="000E2A79" w:rsidRPr="00CC7B7A" w:rsidRDefault="00D63105" w:rsidP="000E2A79">
      <w:pPr>
        <w:spacing w:before="76"/>
        <w:ind w:left="129" w:right="3"/>
        <w:jc w:val="center"/>
        <w:rPr>
          <w:b/>
          <w:spacing w:val="-9"/>
          <w:sz w:val="24"/>
          <w:szCs w:val="24"/>
        </w:rPr>
      </w:pPr>
      <w:r>
        <w:rPr>
          <w:noProof/>
          <w:sz w:val="24"/>
          <w:szCs w:val="24"/>
        </w:rPr>
        <w:drawing>
          <wp:inline distT="0" distB="0" distL="0" distR="0" wp14:anchorId="7ECD45D4" wp14:editId="57D63310">
            <wp:extent cx="4789170" cy="3612515"/>
            <wp:effectExtent l="0" t="0" r="0" b="698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89170" cy="3612515"/>
                    </a:xfrm>
                    <a:prstGeom prst="rect">
                      <a:avLst/>
                    </a:prstGeom>
                    <a:noFill/>
                    <a:ln>
                      <a:noFill/>
                    </a:ln>
                  </pic:spPr>
                </pic:pic>
              </a:graphicData>
            </a:graphic>
          </wp:inline>
        </w:drawing>
      </w:r>
    </w:p>
    <w:p w14:paraId="2B109253" w14:textId="77777777" w:rsidR="000E2A79" w:rsidRPr="00CC7B7A" w:rsidRDefault="000E2A79" w:rsidP="000E2A79">
      <w:pPr>
        <w:pStyle w:val="Textoindependiente"/>
        <w:ind w:left="3067" w:right="3"/>
        <w:jc w:val="both"/>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2E1D3387" w14:textId="77777777" w:rsidR="000E2A79" w:rsidRPr="00CC7B7A" w:rsidRDefault="000E2A79" w:rsidP="006A44FD">
      <w:pPr>
        <w:widowControl/>
        <w:autoSpaceDE/>
        <w:autoSpaceDN/>
        <w:spacing w:line="360" w:lineRule="auto"/>
        <w:jc w:val="both"/>
        <w:rPr>
          <w:sz w:val="24"/>
          <w:szCs w:val="24"/>
        </w:rPr>
      </w:pPr>
      <w:r w:rsidRPr="00CC7B7A">
        <w:rPr>
          <w:sz w:val="24"/>
          <w:szCs w:val="24"/>
        </w:rPr>
        <w:t xml:space="preserve">Por último, en cuanto a que se requiere para poder implementar un JB predominó la respuesta que con </w:t>
      </w:r>
      <w:r w:rsidRPr="00CC7B7A">
        <w:rPr>
          <w:sz w:val="24"/>
          <w:szCs w:val="24"/>
          <w:lang w:val="es-MX" w:eastAsia="es-MX"/>
        </w:rPr>
        <w:t>apoyo y colaboración donde el 2° semestre con un 89% destacó en este renglón seguido de 6° y 8° semestre con un 71%, 4° y 10° con un 69%. Con una respuesta de que con cuidados adecuados estuvo representado con un 16% cada uno 4°,6° y 10°, 8° con un 13% y 2° semestre con un 4%, en relación a designar un lugar con un 16% los de 8° ,10° y 4° con un 15%, con un 13% los de 6° semestre y con un 7% los del 2° semestre.</w:t>
      </w:r>
    </w:p>
    <w:p w14:paraId="145B05BD" w14:textId="77777777" w:rsidR="007B1FBB" w:rsidRDefault="007B1FBB" w:rsidP="000E2A79">
      <w:pPr>
        <w:ind w:right="3"/>
        <w:jc w:val="center"/>
        <w:rPr>
          <w:b/>
          <w:sz w:val="24"/>
          <w:szCs w:val="24"/>
        </w:rPr>
      </w:pPr>
    </w:p>
    <w:p w14:paraId="79B1A3A0" w14:textId="77777777" w:rsidR="007B1FBB" w:rsidRDefault="007B1FBB" w:rsidP="000E2A79">
      <w:pPr>
        <w:ind w:right="3"/>
        <w:jc w:val="center"/>
        <w:rPr>
          <w:b/>
          <w:sz w:val="24"/>
          <w:szCs w:val="24"/>
        </w:rPr>
      </w:pPr>
    </w:p>
    <w:p w14:paraId="40D3AA74" w14:textId="77777777" w:rsidR="007B1FBB" w:rsidRDefault="007B1FBB" w:rsidP="000E2A79">
      <w:pPr>
        <w:ind w:right="3"/>
        <w:jc w:val="center"/>
        <w:rPr>
          <w:b/>
          <w:sz w:val="24"/>
          <w:szCs w:val="24"/>
        </w:rPr>
      </w:pPr>
    </w:p>
    <w:p w14:paraId="71FE7F39" w14:textId="77777777" w:rsidR="007B1FBB" w:rsidRDefault="007B1FBB" w:rsidP="000E2A79">
      <w:pPr>
        <w:ind w:right="3"/>
        <w:jc w:val="center"/>
        <w:rPr>
          <w:b/>
          <w:sz w:val="24"/>
          <w:szCs w:val="24"/>
        </w:rPr>
      </w:pPr>
    </w:p>
    <w:p w14:paraId="4AB76DF2" w14:textId="77777777" w:rsidR="007B1FBB" w:rsidRDefault="007B1FBB" w:rsidP="000E2A79">
      <w:pPr>
        <w:ind w:right="3"/>
        <w:jc w:val="center"/>
        <w:rPr>
          <w:b/>
          <w:sz w:val="24"/>
          <w:szCs w:val="24"/>
        </w:rPr>
      </w:pPr>
    </w:p>
    <w:p w14:paraId="2E0684B6" w14:textId="77777777" w:rsidR="007B1FBB" w:rsidRDefault="007B1FBB" w:rsidP="000E2A79">
      <w:pPr>
        <w:ind w:right="3"/>
        <w:jc w:val="center"/>
        <w:rPr>
          <w:b/>
          <w:sz w:val="24"/>
          <w:szCs w:val="24"/>
        </w:rPr>
      </w:pPr>
    </w:p>
    <w:p w14:paraId="5880D740" w14:textId="77777777" w:rsidR="007B1FBB" w:rsidRDefault="007B1FBB" w:rsidP="000E2A79">
      <w:pPr>
        <w:ind w:right="3"/>
        <w:jc w:val="center"/>
        <w:rPr>
          <w:b/>
          <w:sz w:val="24"/>
          <w:szCs w:val="24"/>
        </w:rPr>
      </w:pPr>
    </w:p>
    <w:p w14:paraId="4B122957" w14:textId="77777777" w:rsidR="007B1FBB" w:rsidRDefault="007B1FBB" w:rsidP="000E2A79">
      <w:pPr>
        <w:ind w:right="3"/>
        <w:jc w:val="center"/>
        <w:rPr>
          <w:b/>
          <w:sz w:val="24"/>
          <w:szCs w:val="24"/>
        </w:rPr>
      </w:pPr>
    </w:p>
    <w:p w14:paraId="3A266173" w14:textId="77777777" w:rsidR="007B1FBB" w:rsidRDefault="007B1FBB" w:rsidP="000E2A79">
      <w:pPr>
        <w:ind w:right="3"/>
        <w:jc w:val="center"/>
        <w:rPr>
          <w:b/>
          <w:sz w:val="24"/>
          <w:szCs w:val="24"/>
        </w:rPr>
      </w:pPr>
    </w:p>
    <w:p w14:paraId="4A53B909" w14:textId="77777777" w:rsidR="007B1FBB" w:rsidRDefault="007B1FBB" w:rsidP="000E2A79">
      <w:pPr>
        <w:ind w:right="3"/>
        <w:jc w:val="center"/>
        <w:rPr>
          <w:b/>
          <w:sz w:val="24"/>
          <w:szCs w:val="24"/>
        </w:rPr>
      </w:pPr>
    </w:p>
    <w:p w14:paraId="3B39E192" w14:textId="77777777" w:rsidR="007B1FBB" w:rsidRDefault="007B1FBB" w:rsidP="000E2A79">
      <w:pPr>
        <w:ind w:right="3"/>
        <w:jc w:val="center"/>
        <w:rPr>
          <w:b/>
          <w:sz w:val="24"/>
          <w:szCs w:val="24"/>
        </w:rPr>
      </w:pPr>
    </w:p>
    <w:p w14:paraId="392A8215" w14:textId="77777777" w:rsidR="007B1FBB" w:rsidRDefault="007B1FBB" w:rsidP="000E2A79">
      <w:pPr>
        <w:ind w:right="3"/>
        <w:jc w:val="center"/>
        <w:rPr>
          <w:b/>
          <w:sz w:val="24"/>
          <w:szCs w:val="24"/>
        </w:rPr>
      </w:pPr>
    </w:p>
    <w:p w14:paraId="1272FEA6" w14:textId="77777777" w:rsidR="007B1FBB" w:rsidRDefault="007B1FBB" w:rsidP="000E2A79">
      <w:pPr>
        <w:ind w:right="3"/>
        <w:jc w:val="center"/>
        <w:rPr>
          <w:b/>
          <w:sz w:val="24"/>
          <w:szCs w:val="24"/>
        </w:rPr>
      </w:pPr>
    </w:p>
    <w:p w14:paraId="6F55E09E" w14:textId="77777777" w:rsidR="007B1FBB" w:rsidRDefault="007B1FBB" w:rsidP="000E2A79">
      <w:pPr>
        <w:ind w:right="3"/>
        <w:jc w:val="center"/>
        <w:rPr>
          <w:b/>
          <w:sz w:val="24"/>
          <w:szCs w:val="24"/>
        </w:rPr>
      </w:pPr>
    </w:p>
    <w:p w14:paraId="5A4D9A8D" w14:textId="77777777" w:rsidR="007B1FBB" w:rsidRDefault="007B1FBB" w:rsidP="000E2A79">
      <w:pPr>
        <w:ind w:right="3"/>
        <w:jc w:val="center"/>
        <w:rPr>
          <w:b/>
          <w:sz w:val="24"/>
          <w:szCs w:val="24"/>
        </w:rPr>
      </w:pPr>
    </w:p>
    <w:p w14:paraId="1D7F3FFD" w14:textId="77777777" w:rsidR="007B1FBB" w:rsidRDefault="007B1FBB" w:rsidP="000E2A79">
      <w:pPr>
        <w:ind w:right="3"/>
        <w:jc w:val="center"/>
        <w:rPr>
          <w:b/>
          <w:sz w:val="24"/>
          <w:szCs w:val="24"/>
        </w:rPr>
      </w:pPr>
    </w:p>
    <w:p w14:paraId="30267A1E" w14:textId="6E2F0928" w:rsidR="000E2A79" w:rsidRPr="00CC7B7A" w:rsidRDefault="000E2A79" w:rsidP="000E2A79">
      <w:pPr>
        <w:ind w:right="3"/>
        <w:jc w:val="center"/>
        <w:rPr>
          <w:b/>
          <w:spacing w:val="-7"/>
          <w:sz w:val="24"/>
          <w:szCs w:val="24"/>
        </w:rPr>
      </w:pPr>
      <w:r w:rsidRPr="00CC7B7A">
        <w:rPr>
          <w:b/>
          <w:sz w:val="24"/>
          <w:szCs w:val="24"/>
        </w:rPr>
        <w:lastRenderedPageBreak/>
        <w:t>Figura</w:t>
      </w:r>
      <w:r w:rsidRPr="00CC7B7A">
        <w:rPr>
          <w:b/>
          <w:spacing w:val="-7"/>
          <w:sz w:val="24"/>
          <w:szCs w:val="24"/>
        </w:rPr>
        <w:t xml:space="preserve"> </w:t>
      </w:r>
      <w:r w:rsidRPr="00CC7B7A">
        <w:rPr>
          <w:b/>
          <w:sz w:val="24"/>
          <w:szCs w:val="24"/>
        </w:rPr>
        <w:t>1</w:t>
      </w:r>
      <w:r w:rsidR="006A44FD" w:rsidRPr="00CC7B7A">
        <w:rPr>
          <w:b/>
          <w:sz w:val="24"/>
          <w:szCs w:val="24"/>
        </w:rPr>
        <w:t>0</w:t>
      </w:r>
      <w:r w:rsidRPr="00CC7B7A">
        <w:rPr>
          <w:b/>
          <w:sz w:val="24"/>
          <w:szCs w:val="24"/>
        </w:rPr>
        <w:t>.</w:t>
      </w:r>
      <w:r w:rsidRPr="00CC7B7A">
        <w:rPr>
          <w:b/>
          <w:spacing w:val="-7"/>
          <w:sz w:val="24"/>
          <w:szCs w:val="24"/>
        </w:rPr>
        <w:t xml:space="preserve">  </w:t>
      </w:r>
      <w:r w:rsidRPr="00CC7B7A">
        <w:rPr>
          <w:bCs/>
          <w:spacing w:val="-7"/>
          <w:sz w:val="24"/>
          <w:szCs w:val="24"/>
        </w:rPr>
        <w:t>Requerimientos para implementar un JB</w:t>
      </w:r>
    </w:p>
    <w:p w14:paraId="4F27AF62" w14:textId="3CFC98F9" w:rsidR="000E2A79" w:rsidRPr="00CC7B7A" w:rsidRDefault="00D63105" w:rsidP="000E2A79">
      <w:pPr>
        <w:pStyle w:val="Textoindependiente"/>
        <w:spacing w:before="218"/>
        <w:ind w:right="3"/>
        <w:jc w:val="center"/>
      </w:pPr>
      <w:r>
        <w:rPr>
          <w:noProof/>
        </w:rPr>
        <w:drawing>
          <wp:inline distT="0" distB="0" distL="0" distR="0" wp14:anchorId="24BB354E" wp14:editId="4AEDBE49">
            <wp:extent cx="5332730" cy="2755900"/>
            <wp:effectExtent l="0" t="0" r="127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2730" cy="2755900"/>
                    </a:xfrm>
                    <a:prstGeom prst="rect">
                      <a:avLst/>
                    </a:prstGeom>
                    <a:noFill/>
                    <a:ln>
                      <a:noFill/>
                    </a:ln>
                  </pic:spPr>
                </pic:pic>
              </a:graphicData>
            </a:graphic>
          </wp:inline>
        </w:drawing>
      </w:r>
    </w:p>
    <w:p w14:paraId="40801E50" w14:textId="77777777" w:rsidR="006A44FD" w:rsidRPr="00CC7B7A" w:rsidRDefault="006A44FD" w:rsidP="006A44FD">
      <w:pPr>
        <w:pStyle w:val="Textoindependiente"/>
        <w:ind w:left="3067" w:right="3"/>
        <w:jc w:val="both"/>
      </w:pPr>
      <w:r w:rsidRPr="00CC7B7A">
        <w:t>Fuente:</w:t>
      </w:r>
      <w:r w:rsidRPr="00CC7B7A">
        <w:rPr>
          <w:spacing w:val="-4"/>
        </w:rPr>
        <w:t xml:space="preserve"> </w:t>
      </w:r>
      <w:r w:rsidRPr="00CC7B7A">
        <w:t>Elaboración</w:t>
      </w:r>
      <w:r w:rsidRPr="00CC7B7A">
        <w:rPr>
          <w:spacing w:val="-3"/>
        </w:rPr>
        <w:t xml:space="preserve"> </w:t>
      </w:r>
      <w:r w:rsidRPr="00CC7B7A">
        <w:rPr>
          <w:spacing w:val="-2"/>
        </w:rPr>
        <w:t>propia</w:t>
      </w:r>
    </w:p>
    <w:p w14:paraId="3B11F87A" w14:textId="77777777" w:rsidR="007B1FBB" w:rsidRDefault="007B1FBB" w:rsidP="006A44FD">
      <w:pPr>
        <w:pStyle w:val="Ttulo1"/>
        <w:ind w:left="0" w:right="3"/>
        <w:rPr>
          <w:spacing w:val="-2"/>
        </w:rPr>
      </w:pPr>
    </w:p>
    <w:p w14:paraId="672D6324" w14:textId="0AC4CDA5" w:rsidR="000E2A79" w:rsidRPr="00CC7B7A" w:rsidRDefault="000E2A79" w:rsidP="006A44FD">
      <w:pPr>
        <w:pStyle w:val="Ttulo1"/>
        <w:ind w:left="0" w:right="3"/>
      </w:pPr>
      <w:r w:rsidRPr="00CC7B7A">
        <w:rPr>
          <w:spacing w:val="-2"/>
        </w:rPr>
        <w:t>Discusión</w:t>
      </w:r>
    </w:p>
    <w:p w14:paraId="09F77071" w14:textId="77777777" w:rsidR="000E2A79" w:rsidRPr="00CC7B7A" w:rsidRDefault="000E2A79" w:rsidP="006A44FD">
      <w:pPr>
        <w:spacing w:line="360" w:lineRule="auto"/>
        <w:ind w:right="3" w:firstLine="709"/>
        <w:jc w:val="both"/>
        <w:rPr>
          <w:sz w:val="24"/>
          <w:szCs w:val="24"/>
        </w:rPr>
      </w:pPr>
      <w:r w:rsidRPr="00CC7B7A">
        <w:rPr>
          <w:sz w:val="24"/>
          <w:szCs w:val="24"/>
        </w:rPr>
        <w:t xml:space="preserve">Desde la llegada de los españoles a México se tiene registrado que tanto Francisco Hernández de Toledo (1570-1577); Martín </w:t>
      </w:r>
      <w:proofErr w:type="spellStart"/>
      <w:r w:rsidRPr="00CC7B7A">
        <w:rPr>
          <w:sz w:val="24"/>
          <w:szCs w:val="24"/>
        </w:rPr>
        <w:t>Sessé</w:t>
      </w:r>
      <w:proofErr w:type="spellEnd"/>
      <w:r w:rsidRPr="00CC7B7A">
        <w:rPr>
          <w:sz w:val="24"/>
          <w:szCs w:val="24"/>
        </w:rPr>
        <w:t xml:space="preserve"> y Lacasta y José Mariano </w:t>
      </w:r>
      <w:proofErr w:type="spellStart"/>
      <w:r w:rsidRPr="00CC7B7A">
        <w:rPr>
          <w:sz w:val="24"/>
          <w:szCs w:val="24"/>
        </w:rPr>
        <w:t>Mociño</w:t>
      </w:r>
      <w:proofErr w:type="spellEnd"/>
      <w:r w:rsidRPr="00CC7B7A">
        <w:rPr>
          <w:sz w:val="24"/>
          <w:szCs w:val="24"/>
        </w:rPr>
        <w:t xml:space="preserve"> (1787-1803) realizaron expediciones a nuestro país con la finalidad de documentar la riqueza biológica de la colonia, incluyendo las plantas medicinales. Una de sus primeras acciones de la llamada Real Expedición Botánica fue la creación del Real Jardín Botánico de la Ciudad de México en 1971 en el Palacio Virreinal, hoy Palacio Nacional (Hernández &amp; UNAM, 2015).</w:t>
      </w:r>
    </w:p>
    <w:p w14:paraId="74A147BC" w14:textId="77777777" w:rsidR="000E2A79" w:rsidRPr="00CC7B7A" w:rsidRDefault="000E2A79" w:rsidP="006A44FD">
      <w:pPr>
        <w:spacing w:line="360" w:lineRule="auto"/>
        <w:ind w:right="3" w:firstLine="709"/>
        <w:jc w:val="both"/>
        <w:rPr>
          <w:sz w:val="24"/>
          <w:szCs w:val="24"/>
        </w:rPr>
      </w:pPr>
      <w:r w:rsidRPr="00CC7B7A">
        <w:rPr>
          <w:sz w:val="24"/>
          <w:szCs w:val="24"/>
        </w:rPr>
        <w:t>Además de ser un espacio que impacta de manera positiva en el bienestar integral de la sociedad (</w:t>
      </w:r>
      <w:proofErr w:type="spellStart"/>
      <w:r w:rsidRPr="00CC7B7A">
        <w:rPr>
          <w:sz w:val="24"/>
          <w:szCs w:val="24"/>
        </w:rPr>
        <w:t>Carrus</w:t>
      </w:r>
      <w:proofErr w:type="spellEnd"/>
      <w:r w:rsidRPr="00CC7B7A">
        <w:rPr>
          <w:sz w:val="24"/>
          <w:szCs w:val="24"/>
        </w:rPr>
        <w:t xml:space="preserve"> et al, 2017 &amp; </w:t>
      </w:r>
      <w:proofErr w:type="spellStart"/>
      <w:r w:rsidRPr="00CC7B7A">
        <w:rPr>
          <w:sz w:val="24"/>
          <w:szCs w:val="24"/>
        </w:rPr>
        <w:t>Vujcic</w:t>
      </w:r>
      <w:proofErr w:type="spellEnd"/>
      <w:r w:rsidRPr="00CC7B7A">
        <w:rPr>
          <w:sz w:val="24"/>
          <w:szCs w:val="24"/>
        </w:rPr>
        <w:t xml:space="preserve"> et al, 2021), en ocasiones las actividades de los jardines botánicos no impactan al visitante directamente, pero si han tenido y continúan repercutiendo en el bienestar de las civilizaciones pasadas y presentes (</w:t>
      </w:r>
      <w:proofErr w:type="spellStart"/>
      <w:r w:rsidRPr="00CC7B7A">
        <w:rPr>
          <w:noProof/>
          <w:sz w:val="24"/>
          <w:szCs w:val="24"/>
        </w:rPr>
        <w:t>Heywood</w:t>
      </w:r>
      <w:proofErr w:type="spellEnd"/>
      <w:r w:rsidRPr="00CC7B7A">
        <w:rPr>
          <w:noProof/>
          <w:sz w:val="24"/>
          <w:szCs w:val="24"/>
        </w:rPr>
        <w:t>, 2011; O’Donnell &amp; Sharrock, 2017, 2018 &amp; Van Kleunen et al, 2018</w:t>
      </w:r>
      <w:r w:rsidRPr="00CC7B7A">
        <w:rPr>
          <w:sz w:val="24"/>
          <w:szCs w:val="24"/>
        </w:rPr>
        <w:t>). Por causas históricas y por el desarrollo socioeconómico y de las ciencias en los países de las zonas templadas del hemisferio norte (</w:t>
      </w:r>
      <w:proofErr w:type="spellStart"/>
      <w:r w:rsidRPr="00CC7B7A">
        <w:rPr>
          <w:noProof/>
          <w:sz w:val="24"/>
          <w:szCs w:val="24"/>
        </w:rPr>
        <w:t>Mounce</w:t>
      </w:r>
      <w:proofErr w:type="spellEnd"/>
      <w:r w:rsidRPr="00CC7B7A">
        <w:rPr>
          <w:noProof/>
          <w:sz w:val="24"/>
          <w:szCs w:val="24"/>
        </w:rPr>
        <w:t xml:space="preserve">, Smith &amp; Brockington, 2017; </w:t>
      </w:r>
      <w:proofErr w:type="spellStart"/>
      <w:r w:rsidRPr="00CC7B7A">
        <w:rPr>
          <w:sz w:val="24"/>
          <w:szCs w:val="24"/>
        </w:rPr>
        <w:t>Vogl-Lukasser</w:t>
      </w:r>
      <w:proofErr w:type="spellEnd"/>
      <w:r w:rsidRPr="00CC7B7A">
        <w:rPr>
          <w:sz w:val="24"/>
          <w:szCs w:val="24"/>
        </w:rPr>
        <w:t xml:space="preserve"> &amp; </w:t>
      </w:r>
      <w:proofErr w:type="spellStart"/>
      <w:r w:rsidRPr="00CC7B7A">
        <w:rPr>
          <w:sz w:val="24"/>
          <w:szCs w:val="24"/>
        </w:rPr>
        <w:t>Vogl</w:t>
      </w:r>
      <w:proofErr w:type="spellEnd"/>
      <w:r w:rsidRPr="00CC7B7A">
        <w:rPr>
          <w:sz w:val="24"/>
          <w:szCs w:val="24"/>
        </w:rPr>
        <w:t>, 2018 &amp; Cunha et al, 2021), encontramos que la mayoría de este tipo de jardines se sitúa en esta región del planeta, donde existe poca diversidad biológica (</w:t>
      </w:r>
      <w:proofErr w:type="spellStart"/>
      <w:r w:rsidRPr="00CC7B7A">
        <w:rPr>
          <w:sz w:val="24"/>
          <w:szCs w:val="24"/>
        </w:rPr>
        <w:t>Mutie</w:t>
      </w:r>
      <w:proofErr w:type="spellEnd"/>
      <w:r w:rsidRPr="00CC7B7A">
        <w:rPr>
          <w:sz w:val="24"/>
          <w:szCs w:val="24"/>
        </w:rPr>
        <w:t xml:space="preserve"> et al, 2020 &amp; </w:t>
      </w:r>
      <w:r w:rsidRPr="00CC7B7A">
        <w:rPr>
          <w:noProof/>
          <w:sz w:val="24"/>
          <w:szCs w:val="24"/>
        </w:rPr>
        <w:t>Kovtonyuk et al, 2021)</w:t>
      </w:r>
      <w:r w:rsidRPr="00CC7B7A">
        <w:rPr>
          <w:sz w:val="24"/>
          <w:szCs w:val="24"/>
        </w:rPr>
        <w:t>. Sin embargo, en los trópicos (Pérez, 2018), donde se encuentra la máxima riqueza de plantas y animales, hay muy pocos; en el ámbito mundial juegan un papel importante en la implantación de planes de acción global (</w:t>
      </w:r>
      <w:proofErr w:type="spellStart"/>
      <w:r w:rsidRPr="00CC7B7A">
        <w:rPr>
          <w:sz w:val="24"/>
          <w:szCs w:val="24"/>
        </w:rPr>
        <w:t>Breman</w:t>
      </w:r>
      <w:proofErr w:type="spellEnd"/>
      <w:r w:rsidRPr="00CC7B7A">
        <w:rPr>
          <w:sz w:val="24"/>
          <w:szCs w:val="24"/>
        </w:rPr>
        <w:t xml:space="preserve"> et al, 2021) y localmente (Zhang et al, 2020) para reducir y quizá revertir el </w:t>
      </w:r>
      <w:r w:rsidRPr="00CC7B7A">
        <w:rPr>
          <w:sz w:val="24"/>
          <w:szCs w:val="24"/>
        </w:rPr>
        <w:lastRenderedPageBreak/>
        <w:t xml:space="preserve">proceso de la pérdida de biodiversidad; así como la alta contaminación y los impactos consecuentes en el ecosistema (Cannon &amp; </w:t>
      </w:r>
      <w:proofErr w:type="spellStart"/>
      <w:r w:rsidRPr="00CC7B7A">
        <w:rPr>
          <w:sz w:val="24"/>
          <w:szCs w:val="24"/>
        </w:rPr>
        <w:t>Kua</w:t>
      </w:r>
      <w:proofErr w:type="spellEnd"/>
      <w:r w:rsidRPr="00CC7B7A">
        <w:rPr>
          <w:sz w:val="24"/>
          <w:szCs w:val="24"/>
        </w:rPr>
        <w:t>, 2017 &amp; Pecina et al, 2021).</w:t>
      </w:r>
    </w:p>
    <w:p w14:paraId="6A49E956" w14:textId="77777777" w:rsidR="000E2A79" w:rsidRPr="00CC7B7A" w:rsidRDefault="000E2A79" w:rsidP="006A44FD">
      <w:pPr>
        <w:spacing w:line="360" w:lineRule="auto"/>
        <w:ind w:right="3" w:firstLine="709"/>
        <w:jc w:val="both"/>
        <w:rPr>
          <w:sz w:val="24"/>
          <w:szCs w:val="24"/>
        </w:rPr>
      </w:pPr>
      <w:r w:rsidRPr="00CC7B7A">
        <w:rPr>
          <w:sz w:val="24"/>
          <w:szCs w:val="24"/>
        </w:rPr>
        <w:t>Su importancia radica simplemente en que necesitamos saber acerca de las plantas (Edwards &amp; Jackson, 2019); cómo se llaman, cuáles están bajo cultivo (</w:t>
      </w:r>
      <w:proofErr w:type="spellStart"/>
      <w:r w:rsidRPr="00CC7B7A">
        <w:rPr>
          <w:sz w:val="24"/>
          <w:szCs w:val="24"/>
        </w:rPr>
        <w:t>Gallinnat</w:t>
      </w:r>
      <w:proofErr w:type="spellEnd"/>
      <w:r w:rsidRPr="00CC7B7A">
        <w:rPr>
          <w:sz w:val="24"/>
          <w:szCs w:val="24"/>
        </w:rPr>
        <w:t xml:space="preserve"> et al, 2018), quiénes las tienen, qué características climáticas necesitan, en dónde se pueden introducir, etcétera (Chen et al, 2018). Estos lugares realizan papeles diversos, no pueden ser definidos por uno solo. Se puede decir que las colecciones que se mantienen son manejadas de manera científica (</w:t>
      </w:r>
      <w:proofErr w:type="spellStart"/>
      <w:r w:rsidRPr="00CC7B7A">
        <w:rPr>
          <w:sz w:val="24"/>
          <w:szCs w:val="24"/>
        </w:rPr>
        <w:t>Quazi</w:t>
      </w:r>
      <w:proofErr w:type="spellEnd"/>
      <w:r w:rsidRPr="00CC7B7A">
        <w:rPr>
          <w:sz w:val="24"/>
          <w:szCs w:val="24"/>
        </w:rPr>
        <w:t xml:space="preserve"> et al, 2021) y que tienen un propósito específico aparte de la recreación y la exposición para el placer del visitante. Dichas colecciones son etiquetadas y respaldadas con información en registros o bancos de datos, y están disponibles para estudiantes e investigadores (y de manera secundaria para el público en general), esta información no se limita a términos de familia, género y especie. No existe un modelo único de jardín botánico que pueda llamarse ideal o típico, en realidad ha habido varios a través de los siglos (</w:t>
      </w:r>
      <w:proofErr w:type="spellStart"/>
      <w:r w:rsidRPr="00CC7B7A">
        <w:rPr>
          <w:sz w:val="24"/>
          <w:szCs w:val="24"/>
        </w:rPr>
        <w:t>Vovides</w:t>
      </w:r>
      <w:proofErr w:type="spellEnd"/>
      <w:r w:rsidRPr="00CC7B7A">
        <w:rPr>
          <w:sz w:val="24"/>
          <w:szCs w:val="24"/>
        </w:rPr>
        <w:t xml:space="preserve"> et al, 2007 y 2010).</w:t>
      </w:r>
    </w:p>
    <w:p w14:paraId="308973C4" w14:textId="77777777" w:rsidR="000E2A79" w:rsidRPr="00CC7B7A" w:rsidRDefault="000E2A79" w:rsidP="00E8031D">
      <w:pPr>
        <w:spacing w:line="360" w:lineRule="auto"/>
        <w:ind w:right="3" w:firstLine="129"/>
        <w:jc w:val="both"/>
        <w:rPr>
          <w:sz w:val="24"/>
          <w:szCs w:val="24"/>
        </w:rPr>
      </w:pPr>
      <w:r w:rsidRPr="00CC7B7A">
        <w:rPr>
          <w:sz w:val="24"/>
          <w:szCs w:val="24"/>
        </w:rPr>
        <w:t>También han jugado y juegan un papel importante en muchos aspectos culturales de una civilización. Su contribución al desarrollo cultural, al progreso económico y a la expansión comercial ha sido de gran importancia (aunque a menudo esto se olvida hoy en día).</w:t>
      </w:r>
    </w:p>
    <w:p w14:paraId="242AF2C8" w14:textId="77777777" w:rsidR="000E2A79" w:rsidRPr="00CC7B7A" w:rsidRDefault="000E2A79" w:rsidP="000E2A79">
      <w:pPr>
        <w:pStyle w:val="Ttulo1"/>
        <w:ind w:left="129" w:right="3"/>
        <w:rPr>
          <w:spacing w:val="-2"/>
        </w:rPr>
      </w:pPr>
      <w:r w:rsidRPr="00CC7B7A">
        <w:rPr>
          <w:spacing w:val="-2"/>
        </w:rPr>
        <w:t>Conclusión</w:t>
      </w:r>
    </w:p>
    <w:p w14:paraId="1EB0AE90" w14:textId="77777777" w:rsidR="000E2A79" w:rsidRPr="00CC7B7A" w:rsidRDefault="000E2A79" w:rsidP="000E2A79">
      <w:pPr>
        <w:pStyle w:val="Ttulo1"/>
        <w:ind w:left="129" w:right="3"/>
        <w:jc w:val="left"/>
        <w:rPr>
          <w:sz w:val="24"/>
          <w:szCs w:val="24"/>
        </w:rPr>
      </w:pPr>
    </w:p>
    <w:p w14:paraId="7B257DDC" w14:textId="77777777" w:rsidR="000E2A79" w:rsidRPr="00CC7B7A" w:rsidRDefault="000E2A79" w:rsidP="000E2A79">
      <w:pPr>
        <w:spacing w:line="360" w:lineRule="auto"/>
        <w:ind w:right="3"/>
        <w:jc w:val="both"/>
        <w:rPr>
          <w:sz w:val="24"/>
          <w:szCs w:val="24"/>
        </w:rPr>
      </w:pPr>
      <w:r w:rsidRPr="00CC7B7A">
        <w:rPr>
          <w:sz w:val="24"/>
          <w:szCs w:val="24"/>
        </w:rPr>
        <w:t>Con estas operaciones previas del Jardín Botánico se obtuvo un componente vital durante las fases de planificación y diseño del jardín botánico que establece la estructura organizativa preliminar, la recolección de plantas y las actividades programáticas iniciales, incluidas la investigación, la divulgación y la educación. Generando un bienestar a toda la comunidad.</w:t>
      </w:r>
    </w:p>
    <w:p w14:paraId="685A5FEC" w14:textId="77777777" w:rsidR="00E8031D" w:rsidRPr="00CC7B7A" w:rsidRDefault="00E8031D" w:rsidP="00E8031D">
      <w:pPr>
        <w:pStyle w:val="Textoindependiente"/>
        <w:spacing w:before="162" w:line="360" w:lineRule="auto"/>
        <w:ind w:left="122" w:right="3" w:firstLine="419"/>
        <w:jc w:val="both"/>
      </w:pPr>
      <w:r w:rsidRPr="00CC7B7A">
        <w:t>Por lo que los jardines botánicos se convierten en espacios culturales, de investigación y divulgación de la ciencia sobre las temáticas de las plantas medicinales en odontología.</w:t>
      </w:r>
    </w:p>
    <w:p w14:paraId="6E1EDC70" w14:textId="77777777" w:rsidR="000E2A79" w:rsidRPr="00CC7B7A" w:rsidRDefault="000E2A79" w:rsidP="000E2A79">
      <w:pPr>
        <w:pStyle w:val="Ttulo2"/>
        <w:ind w:left="2743" w:right="3"/>
        <w:jc w:val="both"/>
        <w:rPr>
          <w:sz w:val="32"/>
          <w:szCs w:val="32"/>
        </w:rPr>
      </w:pPr>
      <w:r w:rsidRPr="00CC7B7A">
        <w:rPr>
          <w:sz w:val="32"/>
          <w:szCs w:val="32"/>
        </w:rPr>
        <w:t>Futuras</w:t>
      </w:r>
      <w:r w:rsidRPr="00CC7B7A">
        <w:rPr>
          <w:spacing w:val="-3"/>
          <w:sz w:val="32"/>
          <w:szCs w:val="32"/>
        </w:rPr>
        <w:t xml:space="preserve"> </w:t>
      </w:r>
      <w:r w:rsidRPr="00CC7B7A">
        <w:rPr>
          <w:sz w:val="32"/>
          <w:szCs w:val="32"/>
        </w:rPr>
        <w:t>líneas</w:t>
      </w:r>
      <w:r w:rsidRPr="00CC7B7A">
        <w:rPr>
          <w:spacing w:val="-2"/>
          <w:sz w:val="32"/>
          <w:szCs w:val="32"/>
        </w:rPr>
        <w:t xml:space="preserve"> </w:t>
      </w:r>
      <w:r w:rsidRPr="00CC7B7A">
        <w:rPr>
          <w:sz w:val="32"/>
          <w:szCs w:val="32"/>
        </w:rPr>
        <w:t>de</w:t>
      </w:r>
      <w:r w:rsidRPr="00CC7B7A">
        <w:rPr>
          <w:spacing w:val="-4"/>
          <w:sz w:val="32"/>
          <w:szCs w:val="32"/>
        </w:rPr>
        <w:t xml:space="preserve"> </w:t>
      </w:r>
      <w:r w:rsidRPr="00CC7B7A">
        <w:rPr>
          <w:spacing w:val="-2"/>
          <w:sz w:val="32"/>
          <w:szCs w:val="32"/>
        </w:rPr>
        <w:t>investigación</w:t>
      </w:r>
    </w:p>
    <w:p w14:paraId="30FBB09F" w14:textId="77777777" w:rsidR="000E2A79" w:rsidRPr="00CC7B7A" w:rsidRDefault="000E2A79" w:rsidP="000E2A79">
      <w:pPr>
        <w:pStyle w:val="Textoindependiente"/>
        <w:spacing w:before="162" w:line="360" w:lineRule="auto"/>
        <w:ind w:left="122" w:right="3" w:firstLine="419"/>
        <w:jc w:val="both"/>
      </w:pPr>
      <w:r w:rsidRPr="00CC7B7A">
        <w:t xml:space="preserve">De acuerdo a los resultados obtenidos, este trabajo sembró la iniciativa de desarrollar el jardín botánico en la Facultad de odontología es viable y puede desarrollarse trabajos de investigación a partir de las mismas y además se puede llevar a cabo autoempleo y emprendedores a nivel alumno y académicos con productos para </w:t>
      </w:r>
      <w:r w:rsidRPr="00CC7B7A">
        <w:lastRenderedPageBreak/>
        <w:t xml:space="preserve">la salud </w:t>
      </w:r>
    </w:p>
    <w:p w14:paraId="42B38806" w14:textId="77777777" w:rsidR="000E2A79" w:rsidRPr="00CC7B7A" w:rsidRDefault="000E2A79" w:rsidP="000E2A79">
      <w:pPr>
        <w:pStyle w:val="Textoindependiente"/>
        <w:spacing w:before="162" w:line="360" w:lineRule="auto"/>
        <w:ind w:left="122" w:right="3" w:firstLine="419"/>
        <w:jc w:val="both"/>
      </w:pPr>
      <w:r w:rsidRPr="00CC7B7A">
        <w:t xml:space="preserve">Desarrollando investigación básica y clínica, así como epidemiológica y educativa en diferentes momentos. </w:t>
      </w:r>
    </w:p>
    <w:p w14:paraId="7C7613DC" w14:textId="77777777" w:rsidR="000E2A79" w:rsidRPr="00CC7B7A" w:rsidRDefault="000E2A79" w:rsidP="000E2A79">
      <w:pPr>
        <w:pStyle w:val="Textoindependiente"/>
        <w:ind w:right="3"/>
      </w:pPr>
    </w:p>
    <w:p w14:paraId="58E4DC47" w14:textId="77777777" w:rsidR="006A44FD" w:rsidRPr="007B1FBB" w:rsidRDefault="000E2A79" w:rsidP="007B1FBB">
      <w:pPr>
        <w:pStyle w:val="Ttulo2"/>
        <w:spacing w:before="218"/>
        <w:ind w:left="0" w:right="3"/>
        <w:rPr>
          <w:rFonts w:asciiTheme="minorHAnsi" w:hAnsiTheme="minorHAnsi" w:cstheme="minorHAnsi"/>
          <w:spacing w:val="-2"/>
          <w:lang w:val="en-US"/>
        </w:rPr>
      </w:pPr>
      <w:r w:rsidRPr="007B1FBB">
        <w:rPr>
          <w:rFonts w:asciiTheme="minorHAnsi" w:hAnsiTheme="minorHAnsi" w:cstheme="minorHAnsi"/>
          <w:spacing w:val="-2"/>
          <w:lang w:val="en-US"/>
        </w:rPr>
        <w:t>Referencias</w:t>
      </w:r>
    </w:p>
    <w:p w14:paraId="54B18506" w14:textId="77777777" w:rsidR="000E2A79" w:rsidRPr="00CC7B7A" w:rsidRDefault="000E2A79" w:rsidP="006A44FD">
      <w:pPr>
        <w:pStyle w:val="NormalWeb"/>
        <w:spacing w:before="0" w:beforeAutospacing="0" w:after="0" w:afterAutospacing="0" w:line="360" w:lineRule="auto"/>
        <w:ind w:left="720" w:right="3" w:hanging="720"/>
        <w:jc w:val="both"/>
        <w:rPr>
          <w:lang w:val="en-US"/>
        </w:rPr>
      </w:pPr>
      <w:proofErr w:type="spellStart"/>
      <w:r w:rsidRPr="00CC7B7A">
        <w:rPr>
          <w:lang w:val="en-US"/>
        </w:rPr>
        <w:t>Breman</w:t>
      </w:r>
      <w:proofErr w:type="spellEnd"/>
      <w:r w:rsidRPr="00CC7B7A">
        <w:rPr>
          <w:lang w:val="en-US"/>
        </w:rPr>
        <w:t xml:space="preserve">, E., Ballesteros, D., Castillo-Lorenzo, E., </w:t>
      </w:r>
      <w:proofErr w:type="spellStart"/>
      <w:r w:rsidRPr="00CC7B7A">
        <w:rPr>
          <w:lang w:val="en-US"/>
        </w:rPr>
        <w:t>Cockel</w:t>
      </w:r>
      <w:proofErr w:type="spellEnd"/>
      <w:r w:rsidRPr="00CC7B7A">
        <w:rPr>
          <w:lang w:val="en-US"/>
        </w:rPr>
        <w:t xml:space="preserve">, C., Dickie, J., Faruk, A., O’Donnell, K., Offord, C. A., </w:t>
      </w:r>
      <w:proofErr w:type="spellStart"/>
      <w:r w:rsidRPr="00CC7B7A">
        <w:rPr>
          <w:lang w:val="en-US"/>
        </w:rPr>
        <w:t>Pironon</w:t>
      </w:r>
      <w:proofErr w:type="spellEnd"/>
      <w:r w:rsidRPr="00CC7B7A">
        <w:rPr>
          <w:lang w:val="en-US"/>
        </w:rPr>
        <w:t xml:space="preserve">, S., Sharrock, S., &amp; </w:t>
      </w:r>
      <w:proofErr w:type="spellStart"/>
      <w:r w:rsidRPr="00CC7B7A">
        <w:rPr>
          <w:lang w:val="en-US"/>
        </w:rPr>
        <w:t>Ulian</w:t>
      </w:r>
      <w:proofErr w:type="spellEnd"/>
      <w:r w:rsidRPr="00CC7B7A">
        <w:rPr>
          <w:lang w:val="en-US"/>
        </w:rPr>
        <w:t xml:space="preserve">, T. (2021). </w:t>
      </w:r>
      <w:r w:rsidRPr="00CC7B7A">
        <w:rPr>
          <w:i/>
          <w:iCs/>
          <w:lang w:val="en-US"/>
        </w:rPr>
        <w:t>Plant diversity conservation challenges and prospects-the perspective of botanic gardens and the Millennium Seed Bank</w:t>
      </w:r>
      <w:r w:rsidRPr="00CC7B7A">
        <w:rPr>
          <w:lang w:val="en-US"/>
        </w:rPr>
        <w:t xml:space="preserve">. </w:t>
      </w:r>
      <w:r w:rsidRPr="00CC7B7A">
        <w:rPr>
          <w:i/>
          <w:iCs/>
          <w:lang w:val="en-US"/>
        </w:rPr>
        <w:t>Plants</w:t>
      </w:r>
      <w:r w:rsidRPr="00CC7B7A">
        <w:rPr>
          <w:lang w:val="en-US"/>
        </w:rPr>
        <w:t xml:space="preserve">, </w:t>
      </w:r>
      <w:r w:rsidRPr="00CC7B7A">
        <w:rPr>
          <w:i/>
          <w:iCs/>
          <w:lang w:val="en-US"/>
        </w:rPr>
        <w:t>10</w:t>
      </w:r>
      <w:r w:rsidRPr="00CC7B7A">
        <w:rPr>
          <w:lang w:val="en-US"/>
        </w:rPr>
        <w:t xml:space="preserve">(11), 2371. </w:t>
      </w:r>
      <w:hyperlink r:id="rId19" w:history="1">
        <w:r w:rsidRPr="00CC7B7A">
          <w:rPr>
            <w:rStyle w:val="Hipervnculo"/>
            <w:color w:val="auto"/>
            <w:lang w:val="en-US"/>
          </w:rPr>
          <w:t>https://doi.org/10.3390/plants10112371</w:t>
        </w:r>
      </w:hyperlink>
    </w:p>
    <w:p w14:paraId="39491969" w14:textId="77777777" w:rsidR="000E2A79" w:rsidRPr="00210FB9" w:rsidRDefault="000E2A79" w:rsidP="006A44FD">
      <w:pPr>
        <w:widowControl/>
        <w:autoSpaceDE/>
        <w:autoSpaceDN/>
        <w:spacing w:line="360" w:lineRule="auto"/>
        <w:ind w:left="720" w:right="3" w:hanging="720"/>
        <w:jc w:val="both"/>
        <w:rPr>
          <w:sz w:val="24"/>
          <w:szCs w:val="24"/>
          <w:lang w:val="es-MX" w:eastAsia="es-MX"/>
        </w:rPr>
      </w:pPr>
      <w:r w:rsidRPr="00CC7B7A">
        <w:rPr>
          <w:sz w:val="24"/>
          <w:szCs w:val="24"/>
          <w:lang w:val="en-US" w:eastAsia="es-MX"/>
        </w:rPr>
        <w:t xml:space="preserve">Cannon, C. H., &amp; </w:t>
      </w:r>
      <w:proofErr w:type="spellStart"/>
      <w:r w:rsidRPr="00CC7B7A">
        <w:rPr>
          <w:sz w:val="24"/>
          <w:szCs w:val="24"/>
          <w:lang w:val="en-US" w:eastAsia="es-MX"/>
        </w:rPr>
        <w:t>Kua</w:t>
      </w:r>
      <w:proofErr w:type="spellEnd"/>
      <w:r w:rsidRPr="00CC7B7A">
        <w:rPr>
          <w:sz w:val="24"/>
          <w:szCs w:val="24"/>
          <w:lang w:val="en-US" w:eastAsia="es-MX"/>
        </w:rPr>
        <w:t xml:space="preserve">, C.-S. (2017). </w:t>
      </w:r>
      <w:r w:rsidRPr="00CC7B7A">
        <w:rPr>
          <w:i/>
          <w:iCs/>
          <w:sz w:val="24"/>
          <w:szCs w:val="24"/>
          <w:lang w:val="en-US" w:eastAsia="es-MX"/>
        </w:rPr>
        <w:t>Botanic gardens should lead the way to create a “Garden Earth” in the Anthropocene</w:t>
      </w:r>
      <w:r w:rsidRPr="00CC7B7A">
        <w:rPr>
          <w:sz w:val="24"/>
          <w:szCs w:val="24"/>
          <w:lang w:val="en-US" w:eastAsia="es-MX"/>
        </w:rPr>
        <w:t xml:space="preserve">. </w:t>
      </w:r>
      <w:proofErr w:type="spellStart"/>
      <w:r w:rsidRPr="00210FB9">
        <w:rPr>
          <w:sz w:val="24"/>
          <w:szCs w:val="24"/>
          <w:lang w:val="es-MX" w:eastAsia="es-MX"/>
        </w:rPr>
        <w:t>Plant</w:t>
      </w:r>
      <w:proofErr w:type="spellEnd"/>
      <w:r w:rsidRPr="00210FB9">
        <w:rPr>
          <w:sz w:val="24"/>
          <w:szCs w:val="24"/>
          <w:lang w:val="es-MX" w:eastAsia="es-MX"/>
        </w:rPr>
        <w:t xml:space="preserve"> </w:t>
      </w:r>
      <w:proofErr w:type="spellStart"/>
      <w:r w:rsidRPr="00210FB9">
        <w:rPr>
          <w:sz w:val="24"/>
          <w:szCs w:val="24"/>
          <w:lang w:val="es-MX" w:eastAsia="es-MX"/>
        </w:rPr>
        <w:t>Diversity</w:t>
      </w:r>
      <w:proofErr w:type="spellEnd"/>
      <w:r w:rsidRPr="00210FB9">
        <w:rPr>
          <w:sz w:val="24"/>
          <w:szCs w:val="24"/>
          <w:lang w:val="es-MX" w:eastAsia="es-MX"/>
        </w:rPr>
        <w:t xml:space="preserve">, </w:t>
      </w:r>
      <w:r w:rsidRPr="00210FB9">
        <w:rPr>
          <w:i/>
          <w:iCs/>
          <w:sz w:val="24"/>
          <w:szCs w:val="24"/>
          <w:lang w:val="es-MX" w:eastAsia="es-MX"/>
        </w:rPr>
        <w:t>39</w:t>
      </w:r>
      <w:r w:rsidRPr="00210FB9">
        <w:rPr>
          <w:sz w:val="24"/>
          <w:szCs w:val="24"/>
          <w:lang w:val="es-MX" w:eastAsia="es-MX"/>
        </w:rPr>
        <w:t xml:space="preserve">(6), 331–337. </w:t>
      </w:r>
      <w:hyperlink r:id="rId20" w:history="1">
        <w:r w:rsidRPr="00210FB9">
          <w:rPr>
            <w:rStyle w:val="Hipervnculo"/>
            <w:color w:val="auto"/>
            <w:sz w:val="24"/>
            <w:szCs w:val="24"/>
            <w:lang w:val="es-MX" w:eastAsia="es-MX"/>
          </w:rPr>
          <w:t>https://doi.org/10.1016/j.pld.2017.11.003</w:t>
        </w:r>
      </w:hyperlink>
    </w:p>
    <w:p w14:paraId="4460B001" w14:textId="77777777" w:rsidR="000E2A79" w:rsidRPr="00CC7B7A" w:rsidRDefault="000E2A79" w:rsidP="006A44FD">
      <w:pPr>
        <w:widowControl/>
        <w:autoSpaceDE/>
        <w:autoSpaceDN/>
        <w:spacing w:line="360" w:lineRule="auto"/>
        <w:ind w:left="720" w:right="3" w:hanging="720"/>
        <w:jc w:val="both"/>
        <w:rPr>
          <w:sz w:val="24"/>
          <w:szCs w:val="24"/>
          <w:lang w:val="en-US"/>
        </w:rPr>
      </w:pPr>
      <w:proofErr w:type="spellStart"/>
      <w:r w:rsidRPr="00210FB9">
        <w:rPr>
          <w:sz w:val="24"/>
          <w:szCs w:val="24"/>
          <w:lang w:val="es-MX"/>
        </w:rPr>
        <w:t>Carrus</w:t>
      </w:r>
      <w:proofErr w:type="spellEnd"/>
      <w:r w:rsidRPr="00210FB9">
        <w:rPr>
          <w:sz w:val="24"/>
          <w:szCs w:val="24"/>
          <w:lang w:val="es-MX"/>
        </w:rPr>
        <w:t xml:space="preserve">, G.; </w:t>
      </w:r>
      <w:proofErr w:type="spellStart"/>
      <w:r w:rsidRPr="00210FB9">
        <w:rPr>
          <w:sz w:val="24"/>
          <w:szCs w:val="24"/>
          <w:lang w:val="es-MX"/>
        </w:rPr>
        <w:t>Scopelliti</w:t>
      </w:r>
      <w:proofErr w:type="spellEnd"/>
      <w:r w:rsidRPr="00210FB9">
        <w:rPr>
          <w:sz w:val="24"/>
          <w:szCs w:val="24"/>
          <w:lang w:val="es-MX"/>
        </w:rPr>
        <w:t xml:space="preserve">, M.; </w:t>
      </w:r>
      <w:proofErr w:type="spellStart"/>
      <w:r w:rsidRPr="00210FB9">
        <w:rPr>
          <w:sz w:val="24"/>
          <w:szCs w:val="24"/>
          <w:lang w:val="es-MX"/>
        </w:rPr>
        <w:t>Panno</w:t>
      </w:r>
      <w:proofErr w:type="spellEnd"/>
      <w:r w:rsidRPr="00210FB9">
        <w:rPr>
          <w:sz w:val="24"/>
          <w:szCs w:val="24"/>
          <w:lang w:val="es-MX"/>
        </w:rPr>
        <w:t xml:space="preserve">, A.; </w:t>
      </w:r>
      <w:proofErr w:type="spellStart"/>
      <w:r w:rsidRPr="00210FB9">
        <w:rPr>
          <w:sz w:val="24"/>
          <w:szCs w:val="24"/>
          <w:lang w:val="es-MX"/>
        </w:rPr>
        <w:t>Lafortezza</w:t>
      </w:r>
      <w:proofErr w:type="spellEnd"/>
      <w:r w:rsidRPr="00210FB9">
        <w:rPr>
          <w:sz w:val="24"/>
          <w:szCs w:val="24"/>
          <w:lang w:val="es-MX"/>
        </w:rPr>
        <w:t xml:space="preserve">, R.; </w:t>
      </w:r>
      <w:proofErr w:type="spellStart"/>
      <w:r w:rsidRPr="00210FB9">
        <w:rPr>
          <w:sz w:val="24"/>
          <w:szCs w:val="24"/>
          <w:lang w:val="es-MX"/>
        </w:rPr>
        <w:t>Colangelo</w:t>
      </w:r>
      <w:proofErr w:type="spellEnd"/>
      <w:r w:rsidRPr="00210FB9">
        <w:rPr>
          <w:sz w:val="24"/>
          <w:szCs w:val="24"/>
          <w:lang w:val="es-MX"/>
        </w:rPr>
        <w:t xml:space="preserve">, G.; </w:t>
      </w:r>
      <w:proofErr w:type="spellStart"/>
      <w:r w:rsidRPr="00210FB9">
        <w:rPr>
          <w:sz w:val="24"/>
          <w:szCs w:val="24"/>
          <w:lang w:val="es-MX"/>
        </w:rPr>
        <w:t>Pirchio</w:t>
      </w:r>
      <w:proofErr w:type="spellEnd"/>
      <w:r w:rsidRPr="00210FB9">
        <w:rPr>
          <w:sz w:val="24"/>
          <w:szCs w:val="24"/>
          <w:lang w:val="es-MX"/>
        </w:rPr>
        <w:t xml:space="preserve">, S.; Ferrini, F.; </w:t>
      </w:r>
      <w:proofErr w:type="spellStart"/>
      <w:r w:rsidRPr="00210FB9">
        <w:rPr>
          <w:sz w:val="24"/>
          <w:szCs w:val="24"/>
          <w:lang w:val="es-MX"/>
        </w:rPr>
        <w:t>Salbitano</w:t>
      </w:r>
      <w:proofErr w:type="spellEnd"/>
      <w:r w:rsidRPr="00210FB9">
        <w:rPr>
          <w:sz w:val="24"/>
          <w:szCs w:val="24"/>
          <w:lang w:val="es-MX"/>
        </w:rPr>
        <w:t xml:space="preserve">, F.; </w:t>
      </w:r>
      <w:proofErr w:type="spellStart"/>
      <w:r w:rsidRPr="00210FB9">
        <w:rPr>
          <w:sz w:val="24"/>
          <w:szCs w:val="24"/>
          <w:lang w:val="es-MX"/>
        </w:rPr>
        <w:t>Agrimi</w:t>
      </w:r>
      <w:proofErr w:type="spellEnd"/>
      <w:r w:rsidRPr="00210FB9">
        <w:rPr>
          <w:sz w:val="24"/>
          <w:szCs w:val="24"/>
          <w:lang w:val="es-MX"/>
        </w:rPr>
        <w:t xml:space="preserve">, M.; </w:t>
      </w:r>
      <w:proofErr w:type="spellStart"/>
      <w:r w:rsidRPr="00210FB9">
        <w:rPr>
          <w:sz w:val="24"/>
          <w:szCs w:val="24"/>
          <w:lang w:val="es-MX"/>
        </w:rPr>
        <w:t>Portoghesi</w:t>
      </w:r>
      <w:proofErr w:type="spellEnd"/>
      <w:r w:rsidRPr="00210FB9">
        <w:rPr>
          <w:sz w:val="24"/>
          <w:szCs w:val="24"/>
          <w:lang w:val="es-MX"/>
        </w:rPr>
        <w:t xml:space="preserve">, L.; </w:t>
      </w:r>
      <w:proofErr w:type="spellStart"/>
      <w:r w:rsidRPr="00210FB9">
        <w:rPr>
          <w:sz w:val="24"/>
          <w:szCs w:val="24"/>
          <w:lang w:val="es-MX"/>
        </w:rPr>
        <w:t>Semenzato</w:t>
      </w:r>
      <w:proofErr w:type="spellEnd"/>
      <w:r w:rsidRPr="00210FB9">
        <w:rPr>
          <w:sz w:val="24"/>
          <w:szCs w:val="24"/>
          <w:lang w:val="es-MX"/>
        </w:rPr>
        <w:t xml:space="preserve">, P. &amp; </w:t>
      </w:r>
      <w:proofErr w:type="spellStart"/>
      <w:r w:rsidRPr="00210FB9">
        <w:rPr>
          <w:sz w:val="24"/>
          <w:szCs w:val="24"/>
          <w:lang w:val="es-MX"/>
        </w:rPr>
        <w:t>Sanesi</w:t>
      </w:r>
      <w:proofErr w:type="spellEnd"/>
      <w:r w:rsidRPr="00210FB9">
        <w:rPr>
          <w:sz w:val="24"/>
          <w:szCs w:val="24"/>
          <w:lang w:val="es-MX"/>
        </w:rPr>
        <w:t xml:space="preserve">, G. (2017). </w:t>
      </w:r>
      <w:r w:rsidRPr="00CC7B7A">
        <w:rPr>
          <w:i/>
          <w:iCs/>
          <w:sz w:val="24"/>
          <w:szCs w:val="24"/>
          <w:lang w:val="en-US"/>
        </w:rPr>
        <w:t>A different way to stay in touch with “urban nature”: The perceived restorative qualities of botanical gardens.</w:t>
      </w:r>
      <w:r w:rsidRPr="00CC7B7A">
        <w:rPr>
          <w:sz w:val="24"/>
          <w:szCs w:val="24"/>
          <w:lang w:val="en-US"/>
        </w:rPr>
        <w:t xml:space="preserve"> Frontiers in Psychology, </w:t>
      </w:r>
      <w:r w:rsidRPr="00CC7B7A">
        <w:rPr>
          <w:i/>
          <w:iCs/>
          <w:sz w:val="24"/>
          <w:szCs w:val="24"/>
          <w:lang w:val="en-US"/>
        </w:rPr>
        <w:t>8</w:t>
      </w:r>
      <w:r w:rsidRPr="00CC7B7A">
        <w:rPr>
          <w:sz w:val="24"/>
          <w:szCs w:val="24"/>
          <w:lang w:val="en-US"/>
        </w:rPr>
        <w:t xml:space="preserve">, 914. </w:t>
      </w:r>
      <w:hyperlink r:id="rId21" w:history="1">
        <w:r w:rsidRPr="00CC7B7A">
          <w:rPr>
            <w:rStyle w:val="Hipervnculo"/>
            <w:color w:val="auto"/>
            <w:sz w:val="24"/>
            <w:szCs w:val="24"/>
            <w:lang w:val="en-US"/>
          </w:rPr>
          <w:t>https://doi.org/10.3389/fpsyg.2017.00914</w:t>
        </w:r>
      </w:hyperlink>
    </w:p>
    <w:p w14:paraId="4C4CEE8E" w14:textId="77777777" w:rsidR="000E2A79" w:rsidRPr="00CC7B7A" w:rsidRDefault="000E2A79" w:rsidP="006A44FD">
      <w:pPr>
        <w:pStyle w:val="NormalWeb"/>
        <w:spacing w:before="0" w:beforeAutospacing="0" w:after="0" w:afterAutospacing="0" w:line="360" w:lineRule="auto"/>
        <w:ind w:left="720" w:right="3" w:hanging="720"/>
        <w:jc w:val="both"/>
      </w:pPr>
      <w:r w:rsidRPr="00CC7B7A">
        <w:rPr>
          <w:lang w:val="en-US"/>
        </w:rPr>
        <w:t xml:space="preserve">Chen, G., &amp; Sun, W. (2018). </w:t>
      </w:r>
      <w:r w:rsidRPr="00CC7B7A">
        <w:rPr>
          <w:i/>
          <w:iCs/>
          <w:lang w:val="en-US"/>
        </w:rPr>
        <w:t xml:space="preserve">The role of botanical gardens in scientific research, conservation, and citizen science. </w:t>
      </w:r>
      <w:proofErr w:type="spellStart"/>
      <w:r w:rsidRPr="00CC7B7A">
        <w:t>Plant</w:t>
      </w:r>
      <w:proofErr w:type="spellEnd"/>
      <w:r w:rsidRPr="00CC7B7A">
        <w:t xml:space="preserve"> </w:t>
      </w:r>
      <w:proofErr w:type="spellStart"/>
      <w:r w:rsidRPr="00CC7B7A">
        <w:t>Diversity</w:t>
      </w:r>
      <w:proofErr w:type="spellEnd"/>
      <w:r w:rsidRPr="00CC7B7A">
        <w:rPr>
          <w:i/>
          <w:iCs/>
        </w:rPr>
        <w:t>,</w:t>
      </w:r>
      <w:r w:rsidRPr="00CC7B7A">
        <w:t xml:space="preserve"> </w:t>
      </w:r>
      <w:r w:rsidRPr="00CC7B7A">
        <w:rPr>
          <w:i/>
          <w:iCs/>
        </w:rPr>
        <w:t>40</w:t>
      </w:r>
      <w:r w:rsidRPr="00CC7B7A">
        <w:t xml:space="preserve">(4), 181–188. </w:t>
      </w:r>
      <w:hyperlink r:id="rId22" w:history="1">
        <w:r w:rsidRPr="00CC7B7A">
          <w:rPr>
            <w:rStyle w:val="Hipervnculo"/>
            <w:color w:val="auto"/>
          </w:rPr>
          <w:t>https://doi.org/10.1016/j.pld.2018.07.006</w:t>
        </w:r>
      </w:hyperlink>
    </w:p>
    <w:p w14:paraId="3E688F68" w14:textId="77777777" w:rsidR="000E2A79" w:rsidRPr="00CC7B7A" w:rsidRDefault="000E2A79" w:rsidP="006A44FD">
      <w:pPr>
        <w:pStyle w:val="NormalWeb"/>
        <w:spacing w:before="0" w:beforeAutospacing="0" w:after="0" w:afterAutospacing="0" w:line="360" w:lineRule="auto"/>
        <w:ind w:left="720" w:right="3" w:hanging="720"/>
        <w:jc w:val="both"/>
        <w:rPr>
          <w:rStyle w:val="Hipervnculo"/>
          <w:color w:val="auto"/>
          <w:lang w:val="pt-BR"/>
        </w:rPr>
      </w:pPr>
      <w:r w:rsidRPr="00CC7B7A">
        <w:t>Corrales R., I.E.; Reyes P., J.J. &amp; Piña G., R. (2014</w:t>
      </w:r>
      <w:r w:rsidRPr="00CC7B7A">
        <w:rPr>
          <w:i/>
          <w:iCs/>
        </w:rPr>
        <w:t>). Plantas medicinales de interés estomatológico.</w:t>
      </w:r>
      <w:r w:rsidRPr="00CC7B7A">
        <w:t xml:space="preserve"> </w:t>
      </w:r>
      <w:r w:rsidRPr="00CC7B7A">
        <w:rPr>
          <w:i/>
          <w:iCs/>
          <w:lang w:val="pt-BR"/>
        </w:rPr>
        <w:t>16 de Abril</w:t>
      </w:r>
      <w:r w:rsidRPr="00CC7B7A">
        <w:rPr>
          <w:lang w:val="pt-BR"/>
        </w:rPr>
        <w:t xml:space="preserve">, </w:t>
      </w:r>
      <w:r w:rsidRPr="00CC7B7A">
        <w:rPr>
          <w:i/>
          <w:iCs/>
          <w:lang w:val="pt-BR"/>
        </w:rPr>
        <w:t>53</w:t>
      </w:r>
      <w:r w:rsidRPr="00CC7B7A">
        <w:rPr>
          <w:lang w:val="pt-BR"/>
        </w:rPr>
        <w:t xml:space="preserve">(256), 79–98. Recuperado de </w:t>
      </w:r>
      <w:hyperlink r:id="rId23" w:history="1">
        <w:r w:rsidRPr="00CC7B7A">
          <w:rPr>
            <w:rStyle w:val="Hipervnculo"/>
            <w:color w:val="auto"/>
            <w:lang w:val="pt-BR"/>
          </w:rPr>
          <w:t>http://www.rev16deabril.sld.cu/index.php/16_04/article/view/52/9</w:t>
        </w:r>
      </w:hyperlink>
    </w:p>
    <w:p w14:paraId="4C52701B" w14:textId="77777777" w:rsidR="000E2A79" w:rsidRPr="00CC7B7A" w:rsidRDefault="000E2A79" w:rsidP="006A44FD">
      <w:pPr>
        <w:pStyle w:val="NormalWeb"/>
        <w:spacing w:before="0" w:beforeAutospacing="0" w:after="0" w:afterAutospacing="0" w:line="360" w:lineRule="auto"/>
        <w:ind w:left="720" w:right="3" w:hanging="720"/>
        <w:jc w:val="both"/>
        <w:rPr>
          <w:lang w:val="en-US"/>
        </w:rPr>
      </w:pPr>
      <w:r w:rsidRPr="00CC7B7A">
        <w:rPr>
          <w:lang w:val="pt-BR"/>
        </w:rPr>
        <w:t xml:space="preserve">Cunha, A. R., Soares, A. L., Brilhante, M., Arsénio, P., Vasconcelos, T., Espírito-Santo, D., Duarte, M. C., &amp; Romeiras, M. M. (2021). </w:t>
      </w:r>
      <w:r w:rsidRPr="00CC7B7A">
        <w:rPr>
          <w:i/>
          <w:iCs/>
          <w:lang w:val="en-US"/>
        </w:rPr>
        <w:t>Natural and historical heritage of the Lisbon botanical gardens: An integrative approach with tree collections.</w:t>
      </w:r>
      <w:r w:rsidRPr="00CC7B7A">
        <w:rPr>
          <w:lang w:val="en-US"/>
        </w:rPr>
        <w:t xml:space="preserve"> Plants, </w:t>
      </w:r>
      <w:r w:rsidRPr="00CC7B7A">
        <w:rPr>
          <w:i/>
          <w:iCs/>
          <w:lang w:val="en-US"/>
        </w:rPr>
        <w:t>10</w:t>
      </w:r>
      <w:r w:rsidRPr="00CC7B7A">
        <w:rPr>
          <w:lang w:val="en-US"/>
        </w:rPr>
        <w:t xml:space="preserve">(7), 1367. </w:t>
      </w:r>
      <w:hyperlink r:id="rId24" w:history="1">
        <w:r w:rsidRPr="00CC7B7A">
          <w:rPr>
            <w:rStyle w:val="Hipervnculo"/>
            <w:color w:val="auto"/>
            <w:lang w:val="en-US"/>
          </w:rPr>
          <w:t>https://doi.org/10.3390/plants10071367</w:t>
        </w:r>
      </w:hyperlink>
    </w:p>
    <w:p w14:paraId="11A3A828" w14:textId="77777777" w:rsidR="000E2A79" w:rsidRPr="00CC7B7A" w:rsidRDefault="000E2A79" w:rsidP="006A44FD">
      <w:pPr>
        <w:pStyle w:val="NormalWeb"/>
        <w:spacing w:before="0" w:beforeAutospacing="0" w:after="0" w:afterAutospacing="0" w:line="360" w:lineRule="auto"/>
        <w:ind w:left="720" w:right="3" w:hanging="720"/>
        <w:jc w:val="both"/>
        <w:rPr>
          <w:lang w:val="en-US"/>
        </w:rPr>
      </w:pPr>
      <w:r w:rsidRPr="00CC7B7A">
        <w:rPr>
          <w:lang w:val="en-US"/>
        </w:rPr>
        <w:t xml:space="preserve">Edwards, C. E., &amp; Jackson, P. W. (2019). The development of plant conservation in botanic gardens and the current and future role of conservation genetics for enhancing those conservation efforts. </w:t>
      </w:r>
      <w:r w:rsidRPr="00CC7B7A">
        <w:rPr>
          <w:i/>
          <w:iCs/>
          <w:lang w:val="en-US"/>
        </w:rPr>
        <w:t>Molecular Frontiers Journal</w:t>
      </w:r>
      <w:r w:rsidRPr="00CC7B7A">
        <w:rPr>
          <w:lang w:val="en-US"/>
        </w:rPr>
        <w:t xml:space="preserve">, </w:t>
      </w:r>
      <w:r w:rsidRPr="00CC7B7A">
        <w:rPr>
          <w:i/>
          <w:iCs/>
          <w:lang w:val="en-US"/>
        </w:rPr>
        <w:t>03</w:t>
      </w:r>
      <w:r w:rsidRPr="00CC7B7A">
        <w:rPr>
          <w:lang w:val="en-US"/>
        </w:rPr>
        <w:t xml:space="preserve">(01), 44–65. </w:t>
      </w:r>
      <w:hyperlink r:id="rId25" w:history="1">
        <w:r w:rsidRPr="00CC7B7A">
          <w:rPr>
            <w:rStyle w:val="Hipervnculo"/>
            <w:color w:val="auto"/>
            <w:lang w:val="en-US"/>
          </w:rPr>
          <w:t>https://doi.org/10.1142/s2529732519400078</w:t>
        </w:r>
      </w:hyperlink>
    </w:p>
    <w:p w14:paraId="4E76D308" w14:textId="77777777" w:rsidR="000E2A79" w:rsidRPr="00CC7B7A" w:rsidRDefault="000E2A79" w:rsidP="006A44FD">
      <w:pPr>
        <w:pStyle w:val="NormalWeb"/>
        <w:spacing w:before="0" w:beforeAutospacing="0" w:after="0" w:afterAutospacing="0" w:line="360" w:lineRule="auto"/>
        <w:ind w:left="720" w:right="3" w:hanging="720"/>
        <w:jc w:val="both"/>
        <w:rPr>
          <w:lang w:val="en-US"/>
        </w:rPr>
      </w:pPr>
      <w:proofErr w:type="spellStart"/>
      <w:r w:rsidRPr="00CC7B7A">
        <w:rPr>
          <w:lang w:val="en-US"/>
        </w:rPr>
        <w:lastRenderedPageBreak/>
        <w:t>Gallinat</w:t>
      </w:r>
      <w:proofErr w:type="spellEnd"/>
      <w:r w:rsidRPr="00CC7B7A">
        <w:rPr>
          <w:lang w:val="en-US"/>
        </w:rPr>
        <w:t xml:space="preserve">, A. S.; Primack, R. B.; Willis, C. G.; </w:t>
      </w:r>
      <w:proofErr w:type="spellStart"/>
      <w:r w:rsidRPr="00CC7B7A">
        <w:rPr>
          <w:lang w:val="en-US"/>
        </w:rPr>
        <w:t>Nordt</w:t>
      </w:r>
      <w:proofErr w:type="spellEnd"/>
      <w:r w:rsidRPr="00CC7B7A">
        <w:rPr>
          <w:lang w:val="en-US"/>
        </w:rPr>
        <w:t xml:space="preserve">, B.; Stevens, A.-D.; Fahey, R.; Whittemore, A. T.; Du, Y. &amp; Panchen, Z. A. (2018) </w:t>
      </w:r>
      <w:r w:rsidRPr="00CC7B7A">
        <w:rPr>
          <w:i/>
          <w:iCs/>
          <w:lang w:val="en-US"/>
        </w:rPr>
        <w:t>Patterns and predictors of fleshy fruit phenology at five international botanical gardens.</w:t>
      </w:r>
      <w:r w:rsidRPr="00CC7B7A">
        <w:rPr>
          <w:lang w:val="en-US"/>
        </w:rPr>
        <w:t xml:space="preserve"> American Journal of Botany, </w:t>
      </w:r>
      <w:r w:rsidRPr="00CC7B7A">
        <w:rPr>
          <w:i/>
          <w:iCs/>
          <w:lang w:val="en-US"/>
        </w:rPr>
        <w:t>105</w:t>
      </w:r>
      <w:r w:rsidRPr="00CC7B7A">
        <w:rPr>
          <w:lang w:val="en-US"/>
        </w:rPr>
        <w:t xml:space="preserve">(11), 1824–1834. </w:t>
      </w:r>
      <w:hyperlink r:id="rId26" w:history="1">
        <w:r w:rsidRPr="00CC7B7A">
          <w:rPr>
            <w:rStyle w:val="Hipervnculo"/>
            <w:color w:val="auto"/>
            <w:lang w:val="en-US"/>
          </w:rPr>
          <w:t>https://doi.org/10.1002/ajb2.1189</w:t>
        </w:r>
      </w:hyperlink>
    </w:p>
    <w:p w14:paraId="3F8AC534" w14:textId="77777777" w:rsidR="000E2A79" w:rsidRPr="00210FB9" w:rsidRDefault="000E2A79" w:rsidP="006A44FD">
      <w:pPr>
        <w:spacing w:line="360" w:lineRule="auto"/>
        <w:ind w:left="720" w:right="3" w:hanging="720"/>
        <w:jc w:val="both"/>
        <w:rPr>
          <w:rStyle w:val="Hipervnculo"/>
          <w:color w:val="auto"/>
          <w:sz w:val="24"/>
          <w:szCs w:val="24"/>
          <w:lang w:val="es-MX"/>
        </w:rPr>
      </w:pPr>
      <w:r w:rsidRPr="00CC7B7A">
        <w:rPr>
          <w:sz w:val="24"/>
          <w:szCs w:val="24"/>
          <w:lang w:val="en-US"/>
        </w:rPr>
        <w:t xml:space="preserve">Hernández, F. &amp; UNAM (Ed.) </w:t>
      </w:r>
      <w:r w:rsidRPr="00210FB9">
        <w:rPr>
          <w:sz w:val="24"/>
          <w:szCs w:val="24"/>
          <w:lang w:val="es-MX"/>
        </w:rPr>
        <w:t xml:space="preserve">(2015). Obras completas de Francisco Hernández. Universidad Autónoma de México (UNAM), México. ISBN 9786070268861. Recuperado de </w:t>
      </w:r>
      <w:hyperlink r:id="rId27" w:history="1">
        <w:r w:rsidRPr="00210FB9">
          <w:rPr>
            <w:rStyle w:val="Hipervnculo"/>
            <w:color w:val="auto"/>
            <w:sz w:val="24"/>
            <w:szCs w:val="24"/>
            <w:lang w:val="es-MX"/>
          </w:rPr>
          <w:t>http://www.franciscohernandez.unam.mx/home.html</w:t>
        </w:r>
      </w:hyperlink>
    </w:p>
    <w:p w14:paraId="49BC39ED" w14:textId="77777777" w:rsidR="000E2A79" w:rsidRPr="00CC7B7A" w:rsidRDefault="000E2A79" w:rsidP="006A44FD">
      <w:pPr>
        <w:spacing w:line="360" w:lineRule="auto"/>
        <w:ind w:left="720" w:right="3" w:hanging="720"/>
        <w:jc w:val="both"/>
        <w:rPr>
          <w:rStyle w:val="Hipervnculo"/>
          <w:color w:val="auto"/>
          <w:sz w:val="24"/>
          <w:szCs w:val="24"/>
          <w:lang w:val="en-US"/>
        </w:rPr>
      </w:pPr>
      <w:r w:rsidRPr="00CC7B7A">
        <w:rPr>
          <w:sz w:val="24"/>
          <w:szCs w:val="24"/>
          <w:lang w:val="en-US"/>
        </w:rPr>
        <w:t xml:space="preserve">Heywood, V. H. (2011). The role of botanic gardens as resource and introduction </w:t>
      </w:r>
      <w:proofErr w:type="spellStart"/>
      <w:r w:rsidRPr="00CC7B7A">
        <w:rPr>
          <w:sz w:val="24"/>
          <w:szCs w:val="24"/>
          <w:lang w:val="en-US"/>
        </w:rPr>
        <w:t>centres</w:t>
      </w:r>
      <w:proofErr w:type="spellEnd"/>
      <w:r w:rsidRPr="00CC7B7A">
        <w:rPr>
          <w:sz w:val="24"/>
          <w:szCs w:val="24"/>
          <w:lang w:val="en-US"/>
        </w:rPr>
        <w:t xml:space="preserve"> in the face of global change. Biodiversity and Conservation, 20(2), 221–239. </w:t>
      </w:r>
      <w:hyperlink r:id="rId28" w:history="1">
        <w:r w:rsidRPr="00CC7B7A">
          <w:rPr>
            <w:rStyle w:val="Hipervnculo"/>
            <w:color w:val="auto"/>
            <w:sz w:val="24"/>
            <w:szCs w:val="24"/>
            <w:lang w:val="en-US"/>
          </w:rPr>
          <w:t>https://doi.org/10.1007/s10531-010-9781-5</w:t>
        </w:r>
      </w:hyperlink>
    </w:p>
    <w:p w14:paraId="16A6EB9C" w14:textId="77777777" w:rsidR="000E2A79" w:rsidRPr="00CC7B7A" w:rsidRDefault="000E2A79" w:rsidP="006A44FD">
      <w:pPr>
        <w:spacing w:line="360" w:lineRule="auto"/>
        <w:ind w:left="720" w:right="3" w:hanging="720"/>
        <w:jc w:val="both"/>
        <w:rPr>
          <w:rStyle w:val="Hipervnculo"/>
          <w:color w:val="auto"/>
          <w:sz w:val="24"/>
          <w:szCs w:val="24"/>
          <w:lang w:val="en-US"/>
        </w:rPr>
      </w:pPr>
      <w:proofErr w:type="spellStart"/>
      <w:r w:rsidRPr="00CC7B7A">
        <w:rPr>
          <w:sz w:val="24"/>
          <w:szCs w:val="24"/>
          <w:lang w:val="en-US"/>
        </w:rPr>
        <w:t>Kovtonyuk</w:t>
      </w:r>
      <w:proofErr w:type="spellEnd"/>
      <w:r w:rsidRPr="00CC7B7A">
        <w:rPr>
          <w:sz w:val="24"/>
          <w:szCs w:val="24"/>
          <w:lang w:val="en-US"/>
        </w:rPr>
        <w:t xml:space="preserve">, N.; Han, I.V. &amp; </w:t>
      </w:r>
      <w:proofErr w:type="spellStart"/>
      <w:r w:rsidRPr="00CC7B7A">
        <w:rPr>
          <w:sz w:val="24"/>
          <w:szCs w:val="24"/>
          <w:lang w:val="en-US"/>
        </w:rPr>
        <w:t>Gatilova</w:t>
      </w:r>
      <w:proofErr w:type="spellEnd"/>
      <w:r w:rsidRPr="00CC7B7A">
        <w:rPr>
          <w:sz w:val="24"/>
          <w:szCs w:val="24"/>
          <w:lang w:val="en-US"/>
        </w:rPr>
        <w:t xml:space="preserve">, E. (2021) Ferns at the digital herbarium of the Central Siberian Botanical Garden SB RAS. Biodiversity Data Journal 9: e72950. </w:t>
      </w:r>
      <w:hyperlink r:id="rId29" w:history="1">
        <w:r w:rsidRPr="00CC7B7A">
          <w:rPr>
            <w:rStyle w:val="Hipervnculo"/>
            <w:color w:val="auto"/>
            <w:sz w:val="24"/>
            <w:szCs w:val="24"/>
            <w:lang w:val="en-US"/>
          </w:rPr>
          <w:t>https://doi.org/10.3897/BDJ.9.e72950</w:t>
        </w:r>
      </w:hyperlink>
    </w:p>
    <w:p w14:paraId="1CA98608" w14:textId="77777777" w:rsidR="000E2A79" w:rsidRPr="00CC7B7A" w:rsidRDefault="000E2A79" w:rsidP="006A44FD">
      <w:pPr>
        <w:spacing w:line="360" w:lineRule="auto"/>
        <w:ind w:left="720" w:right="3" w:hanging="720"/>
        <w:jc w:val="both"/>
        <w:rPr>
          <w:rStyle w:val="Hipervnculo"/>
          <w:color w:val="auto"/>
          <w:sz w:val="24"/>
          <w:szCs w:val="24"/>
          <w:lang w:val="en-US"/>
        </w:rPr>
      </w:pPr>
      <w:r w:rsidRPr="00CC7B7A">
        <w:rPr>
          <w:sz w:val="24"/>
          <w:szCs w:val="24"/>
          <w:lang w:val="en-US"/>
        </w:rPr>
        <w:t xml:space="preserve">Mounce, R.; Smith, P. &amp; Brockington, S. (2017). Ex situ conservation of plant diversity in the world’s botanic gardens. Nature Plants, 3(10), 795–802. </w:t>
      </w:r>
      <w:hyperlink r:id="rId30" w:history="1">
        <w:r w:rsidRPr="00CC7B7A">
          <w:rPr>
            <w:rStyle w:val="Hipervnculo"/>
            <w:color w:val="auto"/>
            <w:sz w:val="24"/>
            <w:szCs w:val="24"/>
            <w:lang w:val="en-US"/>
          </w:rPr>
          <w:t>https://doi.org/10.1038/s41477-017-0019-3</w:t>
        </w:r>
      </w:hyperlink>
    </w:p>
    <w:p w14:paraId="2E87A9E3" w14:textId="77777777" w:rsidR="000E2A79" w:rsidRPr="00CC7B7A" w:rsidRDefault="000E2A79" w:rsidP="006A44FD">
      <w:pPr>
        <w:spacing w:line="360" w:lineRule="auto"/>
        <w:ind w:left="720" w:right="3" w:hanging="720"/>
        <w:jc w:val="both"/>
        <w:rPr>
          <w:rStyle w:val="Hipervnculo"/>
          <w:color w:val="auto"/>
          <w:sz w:val="24"/>
          <w:szCs w:val="24"/>
          <w:lang w:val="en-US"/>
        </w:rPr>
      </w:pPr>
      <w:proofErr w:type="spellStart"/>
      <w:r w:rsidRPr="00CC7B7A">
        <w:rPr>
          <w:sz w:val="24"/>
          <w:szCs w:val="24"/>
          <w:lang w:val="en-US"/>
        </w:rPr>
        <w:t>Mutie</w:t>
      </w:r>
      <w:proofErr w:type="spellEnd"/>
      <w:r w:rsidRPr="00CC7B7A">
        <w:rPr>
          <w:sz w:val="24"/>
          <w:szCs w:val="24"/>
          <w:lang w:val="en-US"/>
        </w:rPr>
        <w:t xml:space="preserve">, F. M.; Gao, L.-L.; </w:t>
      </w:r>
      <w:proofErr w:type="spellStart"/>
      <w:r w:rsidRPr="00CC7B7A">
        <w:rPr>
          <w:sz w:val="24"/>
          <w:szCs w:val="24"/>
          <w:lang w:val="en-US"/>
        </w:rPr>
        <w:t>Kathambi</w:t>
      </w:r>
      <w:proofErr w:type="spellEnd"/>
      <w:r w:rsidRPr="00CC7B7A">
        <w:rPr>
          <w:sz w:val="24"/>
          <w:szCs w:val="24"/>
          <w:lang w:val="en-US"/>
        </w:rPr>
        <w:t xml:space="preserve">, V.; </w:t>
      </w:r>
      <w:proofErr w:type="spellStart"/>
      <w:r w:rsidRPr="00CC7B7A">
        <w:rPr>
          <w:sz w:val="24"/>
          <w:szCs w:val="24"/>
          <w:lang w:val="en-US"/>
        </w:rPr>
        <w:t>Rono</w:t>
      </w:r>
      <w:proofErr w:type="spellEnd"/>
      <w:r w:rsidRPr="00CC7B7A">
        <w:rPr>
          <w:sz w:val="24"/>
          <w:szCs w:val="24"/>
          <w:lang w:val="en-US"/>
        </w:rPr>
        <w:t xml:space="preserve">, P. C.; </w:t>
      </w:r>
      <w:proofErr w:type="spellStart"/>
      <w:r w:rsidRPr="00CC7B7A">
        <w:rPr>
          <w:sz w:val="24"/>
          <w:szCs w:val="24"/>
          <w:lang w:val="en-US"/>
        </w:rPr>
        <w:t>Musili</w:t>
      </w:r>
      <w:proofErr w:type="spellEnd"/>
      <w:r w:rsidRPr="00CC7B7A">
        <w:rPr>
          <w:sz w:val="24"/>
          <w:szCs w:val="24"/>
          <w:lang w:val="en-US"/>
        </w:rPr>
        <w:t xml:space="preserve">, P. M.; Ngugi, G.; Hu, G.-W. &amp; Wang, Q.-F. (2020). An ethnobotanical survey of a dryland botanical garden and its environs in Kenya: The </w:t>
      </w:r>
      <w:proofErr w:type="spellStart"/>
      <w:r w:rsidRPr="00CC7B7A">
        <w:rPr>
          <w:sz w:val="24"/>
          <w:szCs w:val="24"/>
          <w:lang w:val="en-US"/>
        </w:rPr>
        <w:t>Mutomo</w:t>
      </w:r>
      <w:proofErr w:type="spellEnd"/>
      <w:r w:rsidRPr="00CC7B7A">
        <w:rPr>
          <w:sz w:val="24"/>
          <w:szCs w:val="24"/>
          <w:lang w:val="en-US"/>
        </w:rPr>
        <w:t xml:space="preserve"> hill plant sanctuary. Evidence-Based Complementary and Alternative Medicine: ECAM, 2020, 1543831. </w:t>
      </w:r>
      <w:hyperlink r:id="rId31" w:history="1">
        <w:r w:rsidRPr="00CC7B7A">
          <w:rPr>
            <w:rStyle w:val="Hipervnculo"/>
            <w:color w:val="auto"/>
            <w:sz w:val="24"/>
            <w:szCs w:val="24"/>
            <w:lang w:val="en-US"/>
          </w:rPr>
          <w:t>https://doi.org/10.1155/2020/1543831</w:t>
        </w:r>
      </w:hyperlink>
    </w:p>
    <w:p w14:paraId="258D4029" w14:textId="77777777" w:rsidR="000E2A79" w:rsidRPr="00CC7B7A" w:rsidRDefault="000E2A79" w:rsidP="006A44FD">
      <w:pPr>
        <w:spacing w:line="360" w:lineRule="auto"/>
        <w:ind w:left="720" w:right="3" w:hanging="720"/>
        <w:jc w:val="both"/>
        <w:rPr>
          <w:sz w:val="24"/>
          <w:szCs w:val="24"/>
          <w:lang w:val="en-US"/>
        </w:rPr>
      </w:pPr>
      <w:r w:rsidRPr="00CC7B7A">
        <w:rPr>
          <w:sz w:val="24"/>
          <w:szCs w:val="24"/>
          <w:lang w:val="en-US"/>
        </w:rPr>
        <w:t xml:space="preserve">O’Donnell, K. &amp; Sharrock, S. (2017). The contribution of botanic gardens to ex situ conservation through seed banking. Plant Diversity, 39(6), 373–378. </w:t>
      </w:r>
      <w:hyperlink r:id="rId32" w:history="1">
        <w:r w:rsidRPr="00CC7B7A">
          <w:rPr>
            <w:rStyle w:val="Hipervnculo"/>
            <w:color w:val="auto"/>
            <w:sz w:val="24"/>
            <w:szCs w:val="24"/>
            <w:lang w:val="en-US"/>
          </w:rPr>
          <w:t>https://doi.org/10.1016/j.pld.2017.11.005</w:t>
        </w:r>
      </w:hyperlink>
    </w:p>
    <w:p w14:paraId="36E31E71" w14:textId="77777777" w:rsidR="000E2A79" w:rsidRPr="00CC7B7A" w:rsidRDefault="000E2A79" w:rsidP="006A44FD">
      <w:pPr>
        <w:spacing w:line="360" w:lineRule="auto"/>
        <w:ind w:left="720" w:right="3" w:hanging="720"/>
        <w:jc w:val="both"/>
        <w:rPr>
          <w:rStyle w:val="Hipervnculo"/>
          <w:color w:val="auto"/>
          <w:sz w:val="24"/>
          <w:szCs w:val="24"/>
          <w:lang w:val="en-US"/>
        </w:rPr>
      </w:pPr>
      <w:r w:rsidRPr="00CC7B7A">
        <w:rPr>
          <w:sz w:val="24"/>
          <w:szCs w:val="24"/>
          <w:lang w:val="en-US"/>
        </w:rPr>
        <w:t xml:space="preserve">O’Donnell, K. &amp; Sharrock, S. (2018). Botanic gardens complement agricultural gene bank in collecting and conserving plant genetic diversity. </w:t>
      </w:r>
      <w:proofErr w:type="spellStart"/>
      <w:r w:rsidRPr="00CC7B7A">
        <w:rPr>
          <w:sz w:val="24"/>
          <w:szCs w:val="24"/>
          <w:lang w:val="en-US"/>
        </w:rPr>
        <w:t>Biopreservation</w:t>
      </w:r>
      <w:proofErr w:type="spellEnd"/>
      <w:r w:rsidRPr="00CC7B7A">
        <w:rPr>
          <w:sz w:val="24"/>
          <w:szCs w:val="24"/>
          <w:lang w:val="en-US"/>
        </w:rPr>
        <w:t xml:space="preserve"> and Biobanking, 16(5), 384–390. </w:t>
      </w:r>
      <w:hyperlink r:id="rId33" w:history="1">
        <w:r w:rsidRPr="00CC7B7A">
          <w:rPr>
            <w:rStyle w:val="Hipervnculo"/>
            <w:color w:val="auto"/>
            <w:sz w:val="24"/>
            <w:szCs w:val="24"/>
            <w:lang w:val="en-US"/>
          </w:rPr>
          <w:t>https://doi.org/10.1089/bio.2018.0028</w:t>
        </w:r>
      </w:hyperlink>
    </w:p>
    <w:p w14:paraId="42139BB5" w14:textId="77777777" w:rsidR="000E2A79" w:rsidRPr="00CC7B7A" w:rsidRDefault="000E2A79" w:rsidP="006A44FD">
      <w:pPr>
        <w:spacing w:line="360" w:lineRule="auto"/>
        <w:ind w:left="720" w:right="3" w:hanging="720"/>
        <w:jc w:val="both"/>
        <w:rPr>
          <w:rStyle w:val="Hipervnculo"/>
          <w:color w:val="auto"/>
          <w:sz w:val="24"/>
          <w:szCs w:val="24"/>
          <w:lang w:val="en-US"/>
        </w:rPr>
      </w:pPr>
      <w:proofErr w:type="spellStart"/>
      <w:r w:rsidRPr="00CC7B7A">
        <w:rPr>
          <w:sz w:val="24"/>
          <w:szCs w:val="24"/>
          <w:lang w:val="en-US"/>
        </w:rPr>
        <w:t>Pecina</w:t>
      </w:r>
      <w:proofErr w:type="spellEnd"/>
      <w:r w:rsidRPr="00CC7B7A">
        <w:rPr>
          <w:sz w:val="24"/>
          <w:szCs w:val="24"/>
          <w:lang w:val="en-US"/>
        </w:rPr>
        <w:t xml:space="preserve">, V.; </w:t>
      </w:r>
      <w:proofErr w:type="spellStart"/>
      <w:r w:rsidRPr="00CC7B7A">
        <w:rPr>
          <w:sz w:val="24"/>
          <w:szCs w:val="24"/>
          <w:lang w:val="en-US"/>
        </w:rPr>
        <w:t>Brtnicky</w:t>
      </w:r>
      <w:proofErr w:type="spellEnd"/>
      <w:r w:rsidRPr="00CC7B7A">
        <w:rPr>
          <w:sz w:val="24"/>
          <w:szCs w:val="24"/>
          <w:lang w:val="en-US"/>
        </w:rPr>
        <w:t xml:space="preserve">, M.; </w:t>
      </w:r>
      <w:proofErr w:type="spellStart"/>
      <w:r w:rsidRPr="00CC7B7A">
        <w:rPr>
          <w:sz w:val="24"/>
          <w:szCs w:val="24"/>
          <w:lang w:val="en-US"/>
        </w:rPr>
        <w:t>Balkova</w:t>
      </w:r>
      <w:proofErr w:type="spellEnd"/>
      <w:r w:rsidRPr="00CC7B7A">
        <w:rPr>
          <w:sz w:val="24"/>
          <w:szCs w:val="24"/>
          <w:lang w:val="en-US"/>
        </w:rPr>
        <w:t xml:space="preserve">, M.; </w:t>
      </w:r>
      <w:proofErr w:type="spellStart"/>
      <w:r w:rsidRPr="00CC7B7A">
        <w:rPr>
          <w:sz w:val="24"/>
          <w:szCs w:val="24"/>
          <w:lang w:val="en-US"/>
        </w:rPr>
        <w:t>Hegrova</w:t>
      </w:r>
      <w:proofErr w:type="spellEnd"/>
      <w:r w:rsidRPr="00CC7B7A">
        <w:rPr>
          <w:sz w:val="24"/>
          <w:szCs w:val="24"/>
          <w:lang w:val="en-US"/>
        </w:rPr>
        <w:t xml:space="preserve">, J.; </w:t>
      </w:r>
      <w:proofErr w:type="spellStart"/>
      <w:r w:rsidRPr="00CC7B7A">
        <w:rPr>
          <w:sz w:val="24"/>
          <w:szCs w:val="24"/>
          <w:lang w:val="en-US"/>
        </w:rPr>
        <w:t>Buckova</w:t>
      </w:r>
      <w:proofErr w:type="spellEnd"/>
      <w:r w:rsidRPr="00CC7B7A">
        <w:rPr>
          <w:sz w:val="24"/>
          <w:szCs w:val="24"/>
          <w:lang w:val="en-US"/>
        </w:rPr>
        <w:t xml:space="preserve">, M.; Baltazar, T.; </w:t>
      </w:r>
      <w:proofErr w:type="spellStart"/>
      <w:r w:rsidRPr="00CC7B7A">
        <w:rPr>
          <w:sz w:val="24"/>
          <w:szCs w:val="24"/>
          <w:lang w:val="en-US"/>
        </w:rPr>
        <w:t>Licbinsky</w:t>
      </w:r>
      <w:proofErr w:type="spellEnd"/>
      <w:r w:rsidRPr="00CC7B7A">
        <w:rPr>
          <w:sz w:val="24"/>
          <w:szCs w:val="24"/>
          <w:lang w:val="en-US"/>
        </w:rPr>
        <w:t xml:space="preserve">, R., &amp; </w:t>
      </w:r>
      <w:proofErr w:type="spellStart"/>
      <w:r w:rsidRPr="00CC7B7A">
        <w:rPr>
          <w:sz w:val="24"/>
          <w:szCs w:val="24"/>
          <w:lang w:val="en-US"/>
        </w:rPr>
        <w:t>Radziemska</w:t>
      </w:r>
      <w:proofErr w:type="spellEnd"/>
      <w:r w:rsidRPr="00CC7B7A">
        <w:rPr>
          <w:sz w:val="24"/>
          <w:szCs w:val="24"/>
          <w:lang w:val="en-US"/>
        </w:rPr>
        <w:t xml:space="preserve">, M. (2021). Assessment of soil contamination with potentially toxic elements and soil ecotoxicity of botanical garden in Brno, Czech Republic: Are urban botanical gardens more polluted than urban parks? International Journal of Environmental Research and Public Health, 18(14), 7622. </w:t>
      </w:r>
      <w:hyperlink r:id="rId34" w:history="1">
        <w:r w:rsidRPr="00CC7B7A">
          <w:rPr>
            <w:rStyle w:val="Hipervnculo"/>
            <w:color w:val="auto"/>
            <w:sz w:val="24"/>
            <w:szCs w:val="24"/>
            <w:lang w:val="en-US"/>
          </w:rPr>
          <w:t>https://doi.org/10.3390/ijerph18147622</w:t>
        </w:r>
      </w:hyperlink>
    </w:p>
    <w:p w14:paraId="0549539C" w14:textId="77777777" w:rsidR="000E2A79" w:rsidRPr="00CC7B7A" w:rsidRDefault="000E2A79" w:rsidP="006A44FD">
      <w:pPr>
        <w:spacing w:line="360" w:lineRule="auto"/>
        <w:ind w:left="720" w:right="3" w:hanging="720"/>
        <w:jc w:val="both"/>
        <w:rPr>
          <w:sz w:val="24"/>
          <w:szCs w:val="24"/>
          <w:lang w:val="pt-BR"/>
        </w:rPr>
      </w:pPr>
      <w:r w:rsidRPr="00210FB9">
        <w:rPr>
          <w:sz w:val="24"/>
          <w:szCs w:val="24"/>
          <w:lang w:val="es-MX"/>
        </w:rPr>
        <w:t xml:space="preserve">Pérez, T. M.; Valverde-Barrantes, O.; Bravo, C.; Taylor, T. C.; Fadrique, B.; Hogan, J. </w:t>
      </w:r>
      <w:r w:rsidRPr="00210FB9">
        <w:rPr>
          <w:sz w:val="24"/>
          <w:szCs w:val="24"/>
          <w:lang w:val="es-MX"/>
        </w:rPr>
        <w:lastRenderedPageBreak/>
        <w:t xml:space="preserve">A.; Pardo, C. J.; Stroud, J. T.; </w:t>
      </w:r>
      <w:proofErr w:type="spellStart"/>
      <w:r w:rsidRPr="00210FB9">
        <w:rPr>
          <w:sz w:val="24"/>
          <w:szCs w:val="24"/>
          <w:lang w:val="es-MX"/>
        </w:rPr>
        <w:t>Baraloto</w:t>
      </w:r>
      <w:proofErr w:type="spellEnd"/>
      <w:r w:rsidRPr="00210FB9">
        <w:rPr>
          <w:sz w:val="24"/>
          <w:szCs w:val="24"/>
          <w:lang w:val="es-MX"/>
        </w:rPr>
        <w:t xml:space="preserve">, C. &amp; </w:t>
      </w:r>
      <w:proofErr w:type="spellStart"/>
      <w:r w:rsidRPr="00210FB9">
        <w:rPr>
          <w:sz w:val="24"/>
          <w:szCs w:val="24"/>
          <w:lang w:val="es-MX"/>
        </w:rPr>
        <w:t>Feeley</w:t>
      </w:r>
      <w:proofErr w:type="spellEnd"/>
      <w:r w:rsidRPr="00210FB9">
        <w:rPr>
          <w:sz w:val="24"/>
          <w:szCs w:val="24"/>
          <w:lang w:val="es-MX"/>
        </w:rPr>
        <w:t xml:space="preserve">, K. J. (2018). </w:t>
      </w:r>
      <w:r w:rsidRPr="00CC7B7A">
        <w:rPr>
          <w:sz w:val="24"/>
          <w:szCs w:val="24"/>
          <w:lang w:val="en-US"/>
        </w:rPr>
        <w:t xml:space="preserve">Botanic gardens are an untapped resource for studying the functional ecology of tropical plants. Philosophical Transactions of the Royal Society of London. Series B, Biological Sciences, 374(1763), 20170390. </w:t>
      </w:r>
      <w:hyperlink r:id="rId35" w:history="1">
        <w:r w:rsidRPr="00CC7B7A">
          <w:rPr>
            <w:rStyle w:val="Hipervnculo"/>
            <w:color w:val="auto"/>
            <w:sz w:val="24"/>
            <w:szCs w:val="24"/>
            <w:lang w:val="pt-BR"/>
          </w:rPr>
          <w:t>https://doi.org/10.1098/rstb.2017.0390</w:t>
        </w:r>
      </w:hyperlink>
    </w:p>
    <w:p w14:paraId="69194DE1" w14:textId="77777777" w:rsidR="000E2A79" w:rsidRPr="00CC7B7A" w:rsidRDefault="000E2A79" w:rsidP="006A44FD">
      <w:pPr>
        <w:pStyle w:val="NormalWeb"/>
        <w:spacing w:before="0" w:beforeAutospacing="0" w:after="0" w:afterAutospacing="0" w:line="360" w:lineRule="auto"/>
        <w:ind w:left="720" w:right="3" w:hanging="720"/>
        <w:jc w:val="both"/>
        <w:rPr>
          <w:lang w:val="en-US"/>
        </w:rPr>
      </w:pPr>
      <w:r w:rsidRPr="00CC7B7A">
        <w:rPr>
          <w:lang w:val="pt-BR"/>
        </w:rPr>
        <w:t xml:space="preserve">Quazi, S.; Golani, T. &amp; Martino C., A. (2021). </w:t>
      </w:r>
      <w:r w:rsidRPr="00CC7B7A">
        <w:rPr>
          <w:lang w:val="en-US"/>
        </w:rPr>
        <w:t xml:space="preserve">Germplasm Conservation. Endangered Plants. </w:t>
      </w:r>
      <w:hyperlink r:id="rId36" w:history="1">
        <w:r w:rsidRPr="00CC7B7A">
          <w:rPr>
            <w:rStyle w:val="Hipervnculo"/>
            <w:color w:val="auto"/>
            <w:lang w:val="en-US"/>
          </w:rPr>
          <w:t>https://doi.org/10.5772/intechopen.96184</w:t>
        </w:r>
      </w:hyperlink>
    </w:p>
    <w:p w14:paraId="0ACD9226" w14:textId="77777777" w:rsidR="000E2A79" w:rsidRPr="00CC7B7A" w:rsidRDefault="000E2A79" w:rsidP="006A44FD">
      <w:pPr>
        <w:spacing w:line="360" w:lineRule="auto"/>
        <w:ind w:left="720" w:right="3" w:hanging="720"/>
        <w:jc w:val="both"/>
        <w:rPr>
          <w:sz w:val="24"/>
          <w:szCs w:val="24"/>
          <w:lang w:val="en-US"/>
        </w:rPr>
      </w:pPr>
      <w:r w:rsidRPr="00CC7B7A">
        <w:rPr>
          <w:sz w:val="24"/>
          <w:szCs w:val="24"/>
          <w:lang w:val="en-US"/>
        </w:rPr>
        <w:t xml:space="preserve">Van </w:t>
      </w:r>
      <w:proofErr w:type="spellStart"/>
      <w:r w:rsidRPr="00CC7B7A">
        <w:rPr>
          <w:sz w:val="24"/>
          <w:szCs w:val="24"/>
          <w:lang w:val="en-US"/>
        </w:rPr>
        <w:t>Kleunen</w:t>
      </w:r>
      <w:proofErr w:type="spellEnd"/>
      <w:r w:rsidRPr="00CC7B7A">
        <w:rPr>
          <w:sz w:val="24"/>
          <w:szCs w:val="24"/>
          <w:lang w:val="en-US"/>
        </w:rPr>
        <w:t xml:space="preserve">, M.; </w:t>
      </w:r>
      <w:proofErr w:type="spellStart"/>
      <w:r w:rsidRPr="00CC7B7A">
        <w:rPr>
          <w:sz w:val="24"/>
          <w:szCs w:val="24"/>
          <w:lang w:val="en-US"/>
        </w:rPr>
        <w:t>Essl</w:t>
      </w:r>
      <w:proofErr w:type="spellEnd"/>
      <w:r w:rsidRPr="00CC7B7A">
        <w:rPr>
          <w:sz w:val="24"/>
          <w:szCs w:val="24"/>
          <w:lang w:val="en-US"/>
        </w:rPr>
        <w:t xml:space="preserve">, F.; </w:t>
      </w:r>
      <w:proofErr w:type="spellStart"/>
      <w:r w:rsidRPr="00CC7B7A">
        <w:rPr>
          <w:sz w:val="24"/>
          <w:szCs w:val="24"/>
          <w:lang w:val="en-US"/>
        </w:rPr>
        <w:t>Pergl</w:t>
      </w:r>
      <w:proofErr w:type="spellEnd"/>
      <w:r w:rsidRPr="00CC7B7A">
        <w:rPr>
          <w:sz w:val="24"/>
          <w:szCs w:val="24"/>
          <w:lang w:val="en-US"/>
        </w:rPr>
        <w:t xml:space="preserve">, J.; </w:t>
      </w:r>
      <w:proofErr w:type="spellStart"/>
      <w:r w:rsidRPr="00CC7B7A">
        <w:rPr>
          <w:sz w:val="24"/>
          <w:szCs w:val="24"/>
          <w:lang w:val="en-US"/>
        </w:rPr>
        <w:t>Brundu</w:t>
      </w:r>
      <w:proofErr w:type="spellEnd"/>
      <w:r w:rsidRPr="00CC7B7A">
        <w:rPr>
          <w:sz w:val="24"/>
          <w:szCs w:val="24"/>
          <w:lang w:val="en-US"/>
        </w:rPr>
        <w:t xml:space="preserve">, G.; </w:t>
      </w:r>
      <w:proofErr w:type="spellStart"/>
      <w:r w:rsidRPr="00CC7B7A">
        <w:rPr>
          <w:sz w:val="24"/>
          <w:szCs w:val="24"/>
          <w:lang w:val="en-US"/>
        </w:rPr>
        <w:t>Carboni</w:t>
      </w:r>
      <w:proofErr w:type="spellEnd"/>
      <w:r w:rsidRPr="00CC7B7A">
        <w:rPr>
          <w:sz w:val="24"/>
          <w:szCs w:val="24"/>
          <w:lang w:val="en-US"/>
        </w:rPr>
        <w:t xml:space="preserve">, M.; </w:t>
      </w:r>
      <w:proofErr w:type="spellStart"/>
      <w:r w:rsidRPr="00CC7B7A">
        <w:rPr>
          <w:sz w:val="24"/>
          <w:szCs w:val="24"/>
          <w:lang w:val="en-US"/>
        </w:rPr>
        <w:t>Dullinger</w:t>
      </w:r>
      <w:proofErr w:type="spellEnd"/>
      <w:r w:rsidRPr="00CC7B7A">
        <w:rPr>
          <w:sz w:val="24"/>
          <w:szCs w:val="24"/>
          <w:lang w:val="en-US"/>
        </w:rPr>
        <w:t xml:space="preserve">, S.; Early, R.; González-Moreno, P.; Groom, Q. J.; Hulme, P. E.; </w:t>
      </w:r>
      <w:proofErr w:type="spellStart"/>
      <w:r w:rsidRPr="00CC7B7A">
        <w:rPr>
          <w:sz w:val="24"/>
          <w:szCs w:val="24"/>
          <w:lang w:val="en-US"/>
        </w:rPr>
        <w:t>Kueffer</w:t>
      </w:r>
      <w:proofErr w:type="spellEnd"/>
      <w:r w:rsidRPr="00CC7B7A">
        <w:rPr>
          <w:sz w:val="24"/>
          <w:szCs w:val="24"/>
          <w:lang w:val="en-US"/>
        </w:rPr>
        <w:t xml:space="preserve">, C.; </w:t>
      </w:r>
      <w:proofErr w:type="spellStart"/>
      <w:r w:rsidRPr="00CC7B7A">
        <w:rPr>
          <w:sz w:val="24"/>
          <w:szCs w:val="24"/>
          <w:lang w:val="en-US"/>
        </w:rPr>
        <w:t>Kühn</w:t>
      </w:r>
      <w:proofErr w:type="spellEnd"/>
      <w:r w:rsidRPr="00CC7B7A">
        <w:rPr>
          <w:sz w:val="24"/>
          <w:szCs w:val="24"/>
          <w:lang w:val="en-US"/>
        </w:rPr>
        <w:t xml:space="preserve">, I.; </w:t>
      </w:r>
      <w:proofErr w:type="spellStart"/>
      <w:r w:rsidRPr="00CC7B7A">
        <w:rPr>
          <w:sz w:val="24"/>
          <w:szCs w:val="24"/>
          <w:lang w:val="en-US"/>
        </w:rPr>
        <w:t>Máguas</w:t>
      </w:r>
      <w:proofErr w:type="spellEnd"/>
      <w:r w:rsidRPr="00CC7B7A">
        <w:rPr>
          <w:sz w:val="24"/>
          <w:szCs w:val="24"/>
          <w:lang w:val="en-US"/>
        </w:rPr>
        <w:t xml:space="preserve">, C.; </w:t>
      </w:r>
      <w:proofErr w:type="spellStart"/>
      <w:r w:rsidRPr="00CC7B7A">
        <w:rPr>
          <w:sz w:val="24"/>
          <w:szCs w:val="24"/>
          <w:lang w:val="en-US"/>
        </w:rPr>
        <w:t>Maurel</w:t>
      </w:r>
      <w:proofErr w:type="spellEnd"/>
      <w:r w:rsidRPr="00CC7B7A">
        <w:rPr>
          <w:sz w:val="24"/>
          <w:szCs w:val="24"/>
          <w:lang w:val="en-US"/>
        </w:rPr>
        <w:t xml:space="preserve">, N.; </w:t>
      </w:r>
      <w:proofErr w:type="spellStart"/>
      <w:r w:rsidRPr="00CC7B7A">
        <w:rPr>
          <w:sz w:val="24"/>
          <w:szCs w:val="24"/>
          <w:lang w:val="en-US"/>
        </w:rPr>
        <w:t>Novoa</w:t>
      </w:r>
      <w:proofErr w:type="spellEnd"/>
      <w:r w:rsidRPr="00CC7B7A">
        <w:rPr>
          <w:sz w:val="24"/>
          <w:szCs w:val="24"/>
          <w:lang w:val="en-US"/>
        </w:rPr>
        <w:t xml:space="preserve">, A.; </w:t>
      </w:r>
      <w:proofErr w:type="spellStart"/>
      <w:r w:rsidRPr="00CC7B7A">
        <w:rPr>
          <w:sz w:val="24"/>
          <w:szCs w:val="24"/>
          <w:lang w:val="en-US"/>
        </w:rPr>
        <w:t>Parepa</w:t>
      </w:r>
      <w:proofErr w:type="spellEnd"/>
      <w:r w:rsidRPr="00CC7B7A">
        <w:rPr>
          <w:sz w:val="24"/>
          <w:szCs w:val="24"/>
          <w:lang w:val="en-US"/>
        </w:rPr>
        <w:t xml:space="preserve">, M.; </w:t>
      </w:r>
      <w:proofErr w:type="spellStart"/>
      <w:r w:rsidRPr="00CC7B7A">
        <w:rPr>
          <w:sz w:val="24"/>
          <w:szCs w:val="24"/>
          <w:lang w:val="en-US"/>
        </w:rPr>
        <w:t>Pyšek</w:t>
      </w:r>
      <w:proofErr w:type="spellEnd"/>
      <w:r w:rsidRPr="00CC7B7A">
        <w:rPr>
          <w:sz w:val="24"/>
          <w:szCs w:val="24"/>
          <w:lang w:val="en-US"/>
        </w:rPr>
        <w:t xml:space="preserve">, P.; </w:t>
      </w:r>
      <w:proofErr w:type="spellStart"/>
      <w:r w:rsidRPr="00CC7B7A">
        <w:rPr>
          <w:sz w:val="24"/>
          <w:szCs w:val="24"/>
          <w:lang w:val="en-US"/>
        </w:rPr>
        <w:t>Seebens</w:t>
      </w:r>
      <w:proofErr w:type="spellEnd"/>
      <w:r w:rsidRPr="00CC7B7A">
        <w:rPr>
          <w:sz w:val="24"/>
          <w:szCs w:val="24"/>
          <w:lang w:val="en-US"/>
        </w:rPr>
        <w:t xml:space="preserve">, H.; Tanner, R., … </w:t>
      </w:r>
      <w:proofErr w:type="spellStart"/>
      <w:r w:rsidRPr="00CC7B7A">
        <w:rPr>
          <w:sz w:val="24"/>
          <w:szCs w:val="24"/>
          <w:lang w:val="en-US"/>
        </w:rPr>
        <w:t>Dehnen</w:t>
      </w:r>
      <w:proofErr w:type="spellEnd"/>
      <w:r w:rsidRPr="00CC7B7A">
        <w:rPr>
          <w:sz w:val="24"/>
          <w:szCs w:val="24"/>
          <w:lang w:val="en-US"/>
        </w:rPr>
        <w:t xml:space="preserve">-Schmutz, K. (2018). The changing role of ornamental horticulture in alien plant invasions: Horticulture and plant invasions. Biological Reviews of the Cambridge Philosophical Society, 93(3), 1421–1437. </w:t>
      </w:r>
      <w:hyperlink r:id="rId37" w:history="1">
        <w:r w:rsidRPr="00CC7B7A">
          <w:rPr>
            <w:rStyle w:val="Hipervnculo"/>
            <w:color w:val="auto"/>
            <w:sz w:val="24"/>
            <w:szCs w:val="24"/>
            <w:lang w:val="en-US"/>
          </w:rPr>
          <w:t>https://doi.org/10.1111/brv.12402</w:t>
        </w:r>
      </w:hyperlink>
    </w:p>
    <w:p w14:paraId="5AB96608" w14:textId="77777777" w:rsidR="000E2A79" w:rsidRPr="00CC7B7A" w:rsidRDefault="000E2A79" w:rsidP="006A44FD">
      <w:pPr>
        <w:spacing w:line="360" w:lineRule="auto"/>
        <w:ind w:left="720" w:right="3" w:hanging="720"/>
        <w:jc w:val="both"/>
        <w:rPr>
          <w:rStyle w:val="Hipervnculo"/>
          <w:color w:val="auto"/>
          <w:sz w:val="24"/>
          <w:szCs w:val="24"/>
          <w:lang w:val="en-US"/>
        </w:rPr>
      </w:pPr>
      <w:r w:rsidRPr="00CC7B7A">
        <w:rPr>
          <w:sz w:val="24"/>
          <w:szCs w:val="24"/>
          <w:lang w:val="pt-BR"/>
        </w:rPr>
        <w:t>Vogl-</w:t>
      </w:r>
      <w:proofErr w:type="spellStart"/>
      <w:r w:rsidRPr="00CC7B7A">
        <w:rPr>
          <w:sz w:val="24"/>
          <w:szCs w:val="24"/>
          <w:lang w:val="pt-BR"/>
        </w:rPr>
        <w:t>Lukasser</w:t>
      </w:r>
      <w:proofErr w:type="spellEnd"/>
      <w:r w:rsidRPr="00CC7B7A">
        <w:rPr>
          <w:sz w:val="24"/>
          <w:szCs w:val="24"/>
          <w:lang w:val="pt-BR"/>
        </w:rPr>
        <w:t xml:space="preserve">, B. &amp; Vogl, C. R. (2018). </w:t>
      </w:r>
      <w:r w:rsidRPr="00CC7B7A">
        <w:rPr>
          <w:sz w:val="24"/>
          <w:szCs w:val="24"/>
          <w:lang w:val="en-US"/>
        </w:rPr>
        <w:t xml:space="preserve">The changing face of farmers’ home gardens: a diachronic analysis from </w:t>
      </w:r>
      <w:proofErr w:type="spellStart"/>
      <w:r w:rsidRPr="00CC7B7A">
        <w:rPr>
          <w:sz w:val="24"/>
          <w:szCs w:val="24"/>
          <w:lang w:val="en-US"/>
        </w:rPr>
        <w:t>Sillian</w:t>
      </w:r>
      <w:proofErr w:type="spellEnd"/>
      <w:r w:rsidRPr="00CC7B7A">
        <w:rPr>
          <w:sz w:val="24"/>
          <w:szCs w:val="24"/>
          <w:lang w:val="en-US"/>
        </w:rPr>
        <w:t xml:space="preserve"> (Eastern Tyrol, Austria). Journal of Ethnobiology and Ethnomedicine, 14(1), 63. </w:t>
      </w:r>
      <w:hyperlink r:id="rId38" w:history="1">
        <w:r w:rsidRPr="00CC7B7A">
          <w:rPr>
            <w:rStyle w:val="Hipervnculo"/>
            <w:color w:val="auto"/>
            <w:sz w:val="24"/>
            <w:szCs w:val="24"/>
            <w:lang w:val="en-US"/>
          </w:rPr>
          <w:t>https://doi.org/10.1186/s13002-018-0262-3</w:t>
        </w:r>
      </w:hyperlink>
    </w:p>
    <w:p w14:paraId="158C34F9" w14:textId="77777777" w:rsidR="000E2A79" w:rsidRPr="00CC7B7A" w:rsidRDefault="000E2A79" w:rsidP="006A44FD">
      <w:pPr>
        <w:spacing w:line="360" w:lineRule="auto"/>
        <w:ind w:left="720" w:right="3" w:hanging="720"/>
        <w:jc w:val="both"/>
        <w:rPr>
          <w:sz w:val="24"/>
          <w:szCs w:val="24"/>
          <w:lang w:val="en-US"/>
        </w:rPr>
      </w:pPr>
      <w:proofErr w:type="spellStart"/>
      <w:r w:rsidRPr="00CC7B7A">
        <w:rPr>
          <w:sz w:val="24"/>
          <w:szCs w:val="24"/>
          <w:lang w:val="en-US"/>
        </w:rPr>
        <w:t>Vovides</w:t>
      </w:r>
      <w:proofErr w:type="spellEnd"/>
      <w:r w:rsidRPr="00CC7B7A">
        <w:rPr>
          <w:sz w:val="24"/>
          <w:szCs w:val="24"/>
          <w:lang w:val="en-US"/>
        </w:rPr>
        <w:t xml:space="preserve">, A. P.; Stevenson, D. M. &amp; Osborne, </w:t>
      </w:r>
      <w:proofErr w:type="gramStart"/>
      <w:r w:rsidRPr="00CC7B7A">
        <w:rPr>
          <w:sz w:val="24"/>
          <w:szCs w:val="24"/>
          <w:lang w:val="en-US"/>
        </w:rPr>
        <w:t>R.(</w:t>
      </w:r>
      <w:proofErr w:type="gramEnd"/>
      <w:r w:rsidRPr="00CC7B7A">
        <w:rPr>
          <w:sz w:val="24"/>
          <w:szCs w:val="24"/>
          <w:lang w:val="en-US"/>
        </w:rPr>
        <w:t xml:space="preserve">2007). Proceedings of Cycad </w:t>
      </w:r>
      <w:proofErr w:type="gramStart"/>
      <w:r w:rsidRPr="00CC7B7A">
        <w:rPr>
          <w:sz w:val="24"/>
          <w:szCs w:val="24"/>
          <w:lang w:val="en-US"/>
        </w:rPr>
        <w:t>2005 :</w:t>
      </w:r>
      <w:proofErr w:type="gramEnd"/>
      <w:r w:rsidRPr="00CC7B7A">
        <w:rPr>
          <w:sz w:val="24"/>
          <w:szCs w:val="24"/>
          <w:lang w:val="en-US"/>
        </w:rPr>
        <w:t xml:space="preserve"> the 7th International Conference on Cycad Biology, 8-12 January 2005, </w:t>
      </w:r>
      <w:proofErr w:type="spellStart"/>
      <w:r w:rsidRPr="00CC7B7A">
        <w:rPr>
          <w:sz w:val="24"/>
          <w:szCs w:val="24"/>
          <w:lang w:val="en-US"/>
        </w:rPr>
        <w:t>Jardín</w:t>
      </w:r>
      <w:proofErr w:type="spellEnd"/>
      <w:r w:rsidRPr="00CC7B7A">
        <w:rPr>
          <w:sz w:val="24"/>
          <w:szCs w:val="24"/>
          <w:lang w:val="en-US"/>
        </w:rPr>
        <w:t xml:space="preserve"> </w:t>
      </w:r>
      <w:proofErr w:type="spellStart"/>
      <w:r w:rsidRPr="00CC7B7A">
        <w:rPr>
          <w:sz w:val="24"/>
          <w:szCs w:val="24"/>
          <w:lang w:val="en-US"/>
        </w:rPr>
        <w:t>Botánico</w:t>
      </w:r>
      <w:proofErr w:type="spellEnd"/>
      <w:r w:rsidRPr="00CC7B7A">
        <w:rPr>
          <w:sz w:val="24"/>
          <w:szCs w:val="24"/>
          <w:lang w:val="en-US"/>
        </w:rPr>
        <w:t xml:space="preserve"> </w:t>
      </w:r>
      <w:proofErr w:type="spellStart"/>
      <w:r w:rsidRPr="00CC7B7A">
        <w:rPr>
          <w:sz w:val="24"/>
          <w:szCs w:val="24"/>
          <w:lang w:val="en-US"/>
        </w:rPr>
        <w:t>Fco</w:t>
      </w:r>
      <w:proofErr w:type="spellEnd"/>
      <w:r w:rsidRPr="00CC7B7A">
        <w:rPr>
          <w:sz w:val="24"/>
          <w:szCs w:val="24"/>
          <w:lang w:val="en-US"/>
        </w:rPr>
        <w:t xml:space="preserve">. J. </w:t>
      </w:r>
      <w:proofErr w:type="spellStart"/>
      <w:r w:rsidRPr="00CC7B7A">
        <w:rPr>
          <w:sz w:val="24"/>
          <w:szCs w:val="24"/>
          <w:lang w:val="en-US"/>
        </w:rPr>
        <w:t>Clavijero</w:t>
      </w:r>
      <w:proofErr w:type="spellEnd"/>
      <w:r w:rsidRPr="00CC7B7A">
        <w:rPr>
          <w:sz w:val="24"/>
          <w:szCs w:val="24"/>
          <w:lang w:val="en-US"/>
        </w:rPr>
        <w:t xml:space="preserve">, Instituto de </w:t>
      </w:r>
      <w:proofErr w:type="spellStart"/>
      <w:r w:rsidRPr="00CC7B7A">
        <w:rPr>
          <w:sz w:val="24"/>
          <w:szCs w:val="24"/>
          <w:lang w:val="en-US"/>
        </w:rPr>
        <w:t>Ecología</w:t>
      </w:r>
      <w:proofErr w:type="spellEnd"/>
      <w:r w:rsidRPr="00CC7B7A">
        <w:rPr>
          <w:sz w:val="24"/>
          <w:szCs w:val="24"/>
          <w:lang w:val="en-US"/>
        </w:rPr>
        <w:t xml:space="preserve">, A.C., </w:t>
      </w:r>
      <w:proofErr w:type="spellStart"/>
      <w:r w:rsidRPr="00CC7B7A">
        <w:rPr>
          <w:sz w:val="24"/>
          <w:szCs w:val="24"/>
          <w:lang w:val="en-US"/>
        </w:rPr>
        <w:t>Xalapa</w:t>
      </w:r>
      <w:proofErr w:type="spellEnd"/>
      <w:r w:rsidRPr="00CC7B7A">
        <w:rPr>
          <w:sz w:val="24"/>
          <w:szCs w:val="24"/>
          <w:lang w:val="en-US"/>
        </w:rPr>
        <w:t>, Veracruz, Mexico. New York Botanical Garden Press.</w:t>
      </w:r>
    </w:p>
    <w:p w14:paraId="3ED8F5CB" w14:textId="77777777" w:rsidR="000E2A79" w:rsidRPr="00210FB9" w:rsidRDefault="000E2A79" w:rsidP="006A44FD">
      <w:pPr>
        <w:spacing w:line="360" w:lineRule="auto"/>
        <w:ind w:left="720" w:right="3" w:hanging="720"/>
        <w:jc w:val="both"/>
        <w:rPr>
          <w:sz w:val="24"/>
          <w:szCs w:val="24"/>
          <w:lang w:val="es-MX"/>
        </w:rPr>
      </w:pPr>
      <w:proofErr w:type="spellStart"/>
      <w:r w:rsidRPr="00CC7B7A">
        <w:rPr>
          <w:sz w:val="24"/>
          <w:szCs w:val="24"/>
          <w:lang w:val="en-US"/>
        </w:rPr>
        <w:t>Vovides</w:t>
      </w:r>
      <w:proofErr w:type="spellEnd"/>
      <w:r w:rsidRPr="00CC7B7A">
        <w:rPr>
          <w:sz w:val="24"/>
          <w:szCs w:val="24"/>
          <w:lang w:val="en-US"/>
        </w:rPr>
        <w:t xml:space="preserve">, A. P.; Linares, E., &amp; Bye, R. (2010). </w:t>
      </w:r>
      <w:r w:rsidRPr="00CC7B7A">
        <w:rPr>
          <w:sz w:val="24"/>
          <w:szCs w:val="24"/>
        </w:rPr>
        <w:t xml:space="preserve">Jardines </w:t>
      </w:r>
      <w:proofErr w:type="spellStart"/>
      <w:r w:rsidRPr="00CC7B7A">
        <w:rPr>
          <w:sz w:val="24"/>
          <w:szCs w:val="24"/>
        </w:rPr>
        <w:t>botánicos</w:t>
      </w:r>
      <w:proofErr w:type="spellEnd"/>
      <w:r w:rsidRPr="00CC7B7A">
        <w:rPr>
          <w:sz w:val="24"/>
          <w:szCs w:val="24"/>
        </w:rPr>
        <w:t xml:space="preserve"> de </w:t>
      </w:r>
      <w:proofErr w:type="spellStart"/>
      <w:r w:rsidRPr="00CC7B7A">
        <w:rPr>
          <w:sz w:val="24"/>
          <w:szCs w:val="24"/>
        </w:rPr>
        <w:t>México</w:t>
      </w:r>
      <w:proofErr w:type="spellEnd"/>
      <w:r w:rsidRPr="00CC7B7A">
        <w:rPr>
          <w:sz w:val="24"/>
          <w:szCs w:val="24"/>
        </w:rPr>
        <w:t xml:space="preserve">: historia y perspectivas. </w:t>
      </w:r>
      <w:proofErr w:type="spellStart"/>
      <w:r w:rsidRPr="00210FB9">
        <w:rPr>
          <w:sz w:val="24"/>
          <w:szCs w:val="24"/>
          <w:lang w:val="es-MX"/>
        </w:rPr>
        <w:t>Secretaría</w:t>
      </w:r>
      <w:proofErr w:type="spellEnd"/>
      <w:r w:rsidRPr="00210FB9">
        <w:rPr>
          <w:sz w:val="24"/>
          <w:szCs w:val="24"/>
          <w:lang w:val="es-MX"/>
        </w:rPr>
        <w:t xml:space="preserve"> De Estado De Veracruz.</w:t>
      </w:r>
    </w:p>
    <w:p w14:paraId="245A5593" w14:textId="77777777" w:rsidR="000E2A79" w:rsidRPr="00CC7B7A" w:rsidRDefault="000E2A79" w:rsidP="006A44FD">
      <w:pPr>
        <w:pStyle w:val="NormalWeb"/>
        <w:spacing w:before="0" w:beforeAutospacing="0" w:after="0" w:afterAutospacing="0" w:line="360" w:lineRule="auto"/>
        <w:ind w:right="3"/>
        <w:jc w:val="both"/>
        <w:rPr>
          <w:lang w:val="en-US"/>
        </w:rPr>
      </w:pPr>
      <w:proofErr w:type="spellStart"/>
      <w:r w:rsidRPr="00210FB9">
        <w:t>Vujcic</w:t>
      </w:r>
      <w:proofErr w:type="spellEnd"/>
      <w:r w:rsidRPr="00210FB9">
        <w:t xml:space="preserve"> T., M.; </w:t>
      </w:r>
      <w:proofErr w:type="spellStart"/>
      <w:r w:rsidRPr="00210FB9">
        <w:t>Tomicevic-Dubljevic</w:t>
      </w:r>
      <w:proofErr w:type="spellEnd"/>
      <w:r w:rsidRPr="00210FB9">
        <w:t xml:space="preserve">, J.; </w:t>
      </w:r>
      <w:proofErr w:type="spellStart"/>
      <w:r w:rsidRPr="00210FB9">
        <w:t>Tosevski</w:t>
      </w:r>
      <w:proofErr w:type="spellEnd"/>
      <w:r w:rsidRPr="00210FB9">
        <w:t xml:space="preserve">, D. L.; </w:t>
      </w:r>
      <w:proofErr w:type="spellStart"/>
      <w:r w:rsidRPr="00210FB9">
        <w:t>Vukovic</w:t>
      </w:r>
      <w:proofErr w:type="spellEnd"/>
      <w:r w:rsidRPr="00210FB9">
        <w:t xml:space="preserve">, O. &amp; </w:t>
      </w:r>
      <w:proofErr w:type="spellStart"/>
      <w:r w:rsidRPr="00210FB9">
        <w:t>Toskovic</w:t>
      </w:r>
      <w:proofErr w:type="spellEnd"/>
      <w:r w:rsidRPr="00210FB9">
        <w:t xml:space="preserve">, O. (2021). </w:t>
      </w:r>
      <w:r w:rsidRPr="00CC7B7A">
        <w:rPr>
          <w:lang w:val="en-US"/>
        </w:rPr>
        <w:t xml:space="preserve">Development of evidence-based rehabilitation practice in botanical garden for people with Mental Health disorders. HERD, 14(4), 242–257. </w:t>
      </w:r>
      <w:hyperlink r:id="rId39" w:history="1">
        <w:r w:rsidRPr="00CC7B7A">
          <w:rPr>
            <w:rStyle w:val="Hipervnculo"/>
            <w:color w:val="auto"/>
            <w:lang w:val="en-US"/>
          </w:rPr>
          <w:t>https://doi.org/10.1177/19375867211007941</w:t>
        </w:r>
      </w:hyperlink>
    </w:p>
    <w:p w14:paraId="3891A04D" w14:textId="77777777" w:rsidR="000E2A79" w:rsidRPr="00CC7B7A" w:rsidRDefault="000E2A79" w:rsidP="006A44FD">
      <w:pPr>
        <w:spacing w:line="360" w:lineRule="auto"/>
        <w:ind w:left="720" w:right="3" w:hanging="720"/>
        <w:jc w:val="both"/>
        <w:rPr>
          <w:sz w:val="24"/>
          <w:szCs w:val="24"/>
          <w:lang w:val="en-US"/>
        </w:rPr>
      </w:pPr>
      <w:r w:rsidRPr="00CC7B7A">
        <w:rPr>
          <w:sz w:val="24"/>
          <w:szCs w:val="24"/>
          <w:lang w:val="en-US"/>
        </w:rPr>
        <w:t>Zhang, Y.; Yang, L.-X.; Li, M.-X.; Guo, Y.-J.; Li, S. &amp; Wang, Y.-H. (2020). The best choices: the diversity and functions of the plants in the home gardens of the Tsang-la (</w:t>
      </w:r>
      <w:proofErr w:type="spellStart"/>
      <w:r w:rsidRPr="00CC7B7A">
        <w:rPr>
          <w:sz w:val="24"/>
          <w:szCs w:val="24"/>
          <w:lang w:val="en-US"/>
        </w:rPr>
        <w:t>Motuo</w:t>
      </w:r>
      <w:proofErr w:type="spellEnd"/>
      <w:r w:rsidRPr="00CC7B7A">
        <w:rPr>
          <w:sz w:val="24"/>
          <w:szCs w:val="24"/>
          <w:lang w:val="en-US"/>
        </w:rPr>
        <w:t xml:space="preserve"> </w:t>
      </w:r>
      <w:proofErr w:type="spellStart"/>
      <w:r w:rsidRPr="00CC7B7A">
        <w:rPr>
          <w:sz w:val="24"/>
          <w:szCs w:val="24"/>
          <w:lang w:val="en-US"/>
        </w:rPr>
        <w:t>Menba</w:t>
      </w:r>
      <w:proofErr w:type="spellEnd"/>
      <w:r w:rsidRPr="00CC7B7A">
        <w:rPr>
          <w:sz w:val="24"/>
          <w:szCs w:val="24"/>
          <w:lang w:val="en-US"/>
        </w:rPr>
        <w:t xml:space="preserve">) communities in </w:t>
      </w:r>
      <w:proofErr w:type="spellStart"/>
      <w:r w:rsidRPr="00CC7B7A">
        <w:rPr>
          <w:sz w:val="24"/>
          <w:szCs w:val="24"/>
          <w:lang w:val="en-US"/>
        </w:rPr>
        <w:t>Yarlung</w:t>
      </w:r>
      <w:proofErr w:type="spellEnd"/>
      <w:r w:rsidRPr="00CC7B7A">
        <w:rPr>
          <w:sz w:val="24"/>
          <w:szCs w:val="24"/>
          <w:lang w:val="en-US"/>
        </w:rPr>
        <w:t xml:space="preserve"> </w:t>
      </w:r>
      <w:proofErr w:type="spellStart"/>
      <w:r w:rsidRPr="00CC7B7A">
        <w:rPr>
          <w:sz w:val="24"/>
          <w:szCs w:val="24"/>
          <w:lang w:val="en-US"/>
        </w:rPr>
        <w:t>Tsangpo</w:t>
      </w:r>
      <w:proofErr w:type="spellEnd"/>
      <w:r w:rsidRPr="00CC7B7A">
        <w:rPr>
          <w:sz w:val="24"/>
          <w:szCs w:val="24"/>
          <w:lang w:val="en-US"/>
        </w:rPr>
        <w:t xml:space="preserve"> Grand Canyon, Southwest China. Journal of Ethnobiology and Ethnomedicine, 16(1), 50. </w:t>
      </w:r>
      <w:hyperlink r:id="rId40" w:history="1">
        <w:r w:rsidRPr="00CC7B7A">
          <w:rPr>
            <w:rStyle w:val="Hipervnculo"/>
            <w:color w:val="auto"/>
            <w:sz w:val="24"/>
            <w:szCs w:val="24"/>
            <w:lang w:val="en-US"/>
          </w:rPr>
          <w:t>https://doi.org/10.1186/s13002-020-00395-z</w:t>
        </w:r>
      </w:hyperlink>
    </w:p>
    <w:p w14:paraId="45BF70C8" w14:textId="77777777" w:rsidR="000E2A79" w:rsidRPr="00CC7B7A" w:rsidRDefault="000E2A79" w:rsidP="006A44FD">
      <w:pPr>
        <w:spacing w:line="360" w:lineRule="auto"/>
        <w:ind w:right="3"/>
        <w:rPr>
          <w:sz w:val="24"/>
          <w:szCs w:val="24"/>
          <w:lang w:val="en-US"/>
        </w:rPr>
      </w:pPr>
    </w:p>
    <w:p w14:paraId="5C567515" w14:textId="77777777" w:rsidR="000E2A79" w:rsidRPr="00CC7B7A" w:rsidRDefault="000E2A79" w:rsidP="006A44FD">
      <w:pPr>
        <w:pStyle w:val="Ttulo2"/>
        <w:spacing w:line="360" w:lineRule="auto"/>
        <w:ind w:right="3"/>
        <w:rPr>
          <w:sz w:val="24"/>
          <w:szCs w:val="24"/>
          <w:lang w:val="en-US"/>
        </w:rPr>
      </w:pPr>
    </w:p>
    <w:p w14:paraId="7BD68AF4" w14:textId="77777777" w:rsidR="000E2A79" w:rsidRPr="00CC7B7A" w:rsidRDefault="000E2A79" w:rsidP="006A44FD">
      <w:pPr>
        <w:pStyle w:val="Textoindependiente"/>
        <w:spacing w:line="360" w:lineRule="auto"/>
        <w:ind w:right="3"/>
        <w:rPr>
          <w:b/>
          <w:lang w:val="en-US"/>
        </w:rPr>
      </w:pPr>
    </w:p>
    <w:p w14:paraId="39C2C997" w14:textId="112142C0" w:rsidR="000E2A79" w:rsidRPr="00CC7B7A" w:rsidRDefault="007B1FBB" w:rsidP="000E2A79">
      <w:pPr>
        <w:pStyle w:val="Textoindependiente"/>
        <w:ind w:right="3"/>
        <w:jc w:val="center"/>
        <w:rPr>
          <w:rFonts w:eastAsia="Arial"/>
          <w:b/>
          <w:bCs/>
          <w:sz w:val="32"/>
          <w:szCs w:val="32"/>
          <w:lang w:val="en-US"/>
        </w:rPr>
      </w:pPr>
      <w:r>
        <w:rPr>
          <w:rFonts w:eastAsia="Arial"/>
          <w:b/>
          <w:bCs/>
          <w:sz w:val="32"/>
          <w:szCs w:val="32"/>
          <w:lang w:val="en-US"/>
        </w:rPr>
        <w:lastRenderedPageBreak/>
        <w:t>An</w:t>
      </w:r>
      <w:r w:rsidR="000E2A79" w:rsidRPr="00CC7B7A">
        <w:rPr>
          <w:rFonts w:eastAsia="Arial"/>
          <w:b/>
          <w:bCs/>
          <w:sz w:val="32"/>
          <w:szCs w:val="32"/>
          <w:lang w:val="en-US"/>
        </w:rPr>
        <w:t>exo</w:t>
      </w:r>
    </w:p>
    <w:p w14:paraId="00BC70CA" w14:textId="77777777" w:rsidR="000E2A79" w:rsidRPr="00CC7B7A" w:rsidRDefault="000E2A79" w:rsidP="000E2A79">
      <w:pPr>
        <w:pStyle w:val="Textoindependiente"/>
        <w:ind w:right="3"/>
        <w:jc w:val="center"/>
        <w:rPr>
          <w:rFonts w:eastAsia="Arial"/>
          <w:b/>
          <w:bCs/>
          <w:szCs w:val="22"/>
          <w:lang w:val="en-US"/>
        </w:rPr>
      </w:pPr>
    </w:p>
    <w:p w14:paraId="583F9B12" w14:textId="77777777" w:rsidR="000E2A79" w:rsidRPr="00CC7B7A" w:rsidRDefault="000E2A79" w:rsidP="000E2A79">
      <w:pPr>
        <w:spacing w:line="360" w:lineRule="auto"/>
        <w:ind w:right="3"/>
        <w:jc w:val="both"/>
        <w:rPr>
          <w:rFonts w:eastAsia="Arial"/>
          <w:sz w:val="24"/>
          <w:szCs w:val="24"/>
        </w:rPr>
      </w:pPr>
      <w:r w:rsidRPr="00CC7B7A">
        <w:rPr>
          <w:rFonts w:eastAsia="Arial"/>
          <w:sz w:val="24"/>
          <w:szCs w:val="24"/>
        </w:rPr>
        <w:t>Encuesta sobre un Jardín Botánico en tu Facultad. Es anónima su participación, los resultados se utilizarán exclusivamente para fines del trabajo de investigación. Marque con una X dentro del paréntesis la respuesta correcta y las respuestas abierta ser concreta tu respuesta.</w:t>
      </w:r>
    </w:p>
    <w:p w14:paraId="1B2CE965" w14:textId="6EEBB07D" w:rsidR="000E2A79" w:rsidRPr="00CC7B7A" w:rsidRDefault="000E2A79" w:rsidP="000E2A79">
      <w:pPr>
        <w:ind w:right="3"/>
        <w:rPr>
          <w:rFonts w:eastAsia="Arial"/>
          <w:sz w:val="24"/>
          <w:szCs w:val="24"/>
        </w:rPr>
      </w:pPr>
      <w:r w:rsidRPr="00CC7B7A">
        <w:rPr>
          <w:rFonts w:eastAsia="Arial"/>
          <w:sz w:val="24"/>
          <w:szCs w:val="24"/>
        </w:rPr>
        <w:t>Edad: _______ Sexo: _______</w:t>
      </w:r>
      <w:r w:rsidR="00604F34" w:rsidRPr="00CC7B7A">
        <w:rPr>
          <w:rFonts w:eastAsia="Arial"/>
          <w:sz w:val="24"/>
          <w:szCs w:val="24"/>
        </w:rPr>
        <w:t xml:space="preserve"> Semestre_________</w:t>
      </w:r>
    </w:p>
    <w:p w14:paraId="25027D31" w14:textId="77777777" w:rsidR="000E2A79" w:rsidRPr="00CC7B7A" w:rsidRDefault="000E2A79" w:rsidP="000E2A79">
      <w:pPr>
        <w:ind w:right="3"/>
        <w:rPr>
          <w:rFonts w:eastAsia="Arial"/>
          <w:sz w:val="24"/>
          <w:szCs w:val="24"/>
        </w:rPr>
      </w:pPr>
    </w:p>
    <w:p w14:paraId="6B898ECC" w14:textId="77777777" w:rsidR="000E2A79" w:rsidRPr="00CC7B7A" w:rsidRDefault="000E2A79" w:rsidP="000E2A79">
      <w:pPr>
        <w:ind w:right="3"/>
        <w:rPr>
          <w:rFonts w:eastAsia="Arial"/>
          <w:sz w:val="24"/>
          <w:szCs w:val="24"/>
        </w:rPr>
      </w:pPr>
      <w:bookmarkStart w:id="1" w:name="_Hlk115640893"/>
      <w:r w:rsidRPr="00CC7B7A">
        <w:rPr>
          <w:rFonts w:eastAsia="Arial"/>
          <w:sz w:val="24"/>
          <w:szCs w:val="24"/>
        </w:rPr>
        <w:t>1.</w:t>
      </w:r>
      <w:proofErr w:type="gramStart"/>
      <w:r w:rsidRPr="00CC7B7A">
        <w:rPr>
          <w:rFonts w:eastAsia="Arial"/>
          <w:sz w:val="24"/>
          <w:szCs w:val="24"/>
        </w:rPr>
        <w:t>-¿</w:t>
      </w:r>
      <w:proofErr w:type="gramEnd"/>
      <w:r w:rsidRPr="00CC7B7A">
        <w:rPr>
          <w:rFonts w:eastAsia="Arial"/>
          <w:sz w:val="24"/>
          <w:szCs w:val="24"/>
        </w:rPr>
        <w:t>Sabes qué es un jardín botánico?</w:t>
      </w:r>
    </w:p>
    <w:p w14:paraId="17382BB0" w14:textId="77777777" w:rsidR="000E2A79" w:rsidRPr="00CC7B7A" w:rsidRDefault="000E2A79" w:rsidP="000E2A79">
      <w:pPr>
        <w:ind w:right="3"/>
        <w:rPr>
          <w:rFonts w:eastAsia="Arial"/>
          <w:sz w:val="24"/>
          <w:szCs w:val="24"/>
        </w:rPr>
      </w:pPr>
    </w:p>
    <w:bookmarkEnd w:id="1"/>
    <w:p w14:paraId="60F0B0EA" w14:textId="77777777" w:rsidR="000E2A79" w:rsidRPr="00CC7B7A" w:rsidRDefault="000E2A79" w:rsidP="000E2A79">
      <w:pPr>
        <w:ind w:right="3"/>
        <w:rPr>
          <w:sz w:val="24"/>
          <w:szCs w:val="24"/>
        </w:rPr>
      </w:pPr>
      <w:r w:rsidRPr="00CC7B7A">
        <w:rPr>
          <w:noProof/>
          <w:sz w:val="24"/>
          <w:szCs w:val="24"/>
        </w:rPr>
        <mc:AlternateContent>
          <mc:Choice Requires="wps">
            <w:drawing>
              <wp:anchor distT="0" distB="0" distL="114300" distR="114300" simplePos="0" relativeHeight="251661312" behindDoc="0" locked="0" layoutInCell="1" allowOverlap="1" wp14:anchorId="2CA9139C" wp14:editId="6D622122">
                <wp:simplePos x="0" y="0"/>
                <wp:positionH relativeFrom="page">
                  <wp:posOffset>1430020</wp:posOffset>
                </wp:positionH>
                <wp:positionV relativeFrom="paragraph">
                  <wp:posOffset>16510</wp:posOffset>
                </wp:positionV>
                <wp:extent cx="216535" cy="228600"/>
                <wp:effectExtent l="0" t="0" r="0" b="0"/>
                <wp:wrapNone/>
                <wp:docPr id="4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535" cy="228600"/>
                        </a:xfrm>
                        <a:custGeom>
                          <a:avLst/>
                          <a:gdLst>
                            <a:gd name="T0" fmla="+- 0 5706 5687"/>
                            <a:gd name="T1" fmla="*/ T0 w 341"/>
                            <a:gd name="T2" fmla="+- 0 -675 -675"/>
                            <a:gd name="T3" fmla="*/ -675 h 360"/>
                            <a:gd name="T4" fmla="+- 0 5687 5687"/>
                            <a:gd name="T5" fmla="*/ T4 w 341"/>
                            <a:gd name="T6" fmla="+- 0 -675 -675"/>
                            <a:gd name="T7" fmla="*/ -675 h 360"/>
                            <a:gd name="T8" fmla="+- 0 5687 5687"/>
                            <a:gd name="T9" fmla="*/ T8 w 341"/>
                            <a:gd name="T10" fmla="+- 0 -665 -675"/>
                            <a:gd name="T11" fmla="*/ -665 h 360"/>
                            <a:gd name="T12" fmla="+- 0 5687 5687"/>
                            <a:gd name="T13" fmla="*/ T12 w 341"/>
                            <a:gd name="T14" fmla="+- 0 -665 -675"/>
                            <a:gd name="T15" fmla="*/ -665 h 360"/>
                            <a:gd name="T16" fmla="+- 0 5687 5687"/>
                            <a:gd name="T17" fmla="*/ T16 w 341"/>
                            <a:gd name="T18" fmla="+- 0 -334 -675"/>
                            <a:gd name="T19" fmla="*/ -334 h 360"/>
                            <a:gd name="T20" fmla="+- 0 5687 5687"/>
                            <a:gd name="T21" fmla="*/ T20 w 341"/>
                            <a:gd name="T22" fmla="+- 0 -315 -675"/>
                            <a:gd name="T23" fmla="*/ -315 h 360"/>
                            <a:gd name="T24" fmla="+- 0 5706 5687"/>
                            <a:gd name="T25" fmla="*/ T24 w 341"/>
                            <a:gd name="T26" fmla="+- 0 -315 -675"/>
                            <a:gd name="T27" fmla="*/ -315 h 360"/>
                            <a:gd name="T28" fmla="+- 0 5706 5687"/>
                            <a:gd name="T29" fmla="*/ T28 w 341"/>
                            <a:gd name="T30" fmla="+- 0 -334 -675"/>
                            <a:gd name="T31" fmla="*/ -334 h 360"/>
                            <a:gd name="T32" fmla="+- 0 5706 5687"/>
                            <a:gd name="T33" fmla="*/ T32 w 341"/>
                            <a:gd name="T34" fmla="+- 0 -665 -675"/>
                            <a:gd name="T35" fmla="*/ -665 h 360"/>
                            <a:gd name="T36" fmla="+- 0 5706 5687"/>
                            <a:gd name="T37" fmla="*/ T36 w 341"/>
                            <a:gd name="T38" fmla="+- 0 -665 -675"/>
                            <a:gd name="T39" fmla="*/ -665 h 360"/>
                            <a:gd name="T40" fmla="+- 0 5706 5687"/>
                            <a:gd name="T41" fmla="*/ T40 w 341"/>
                            <a:gd name="T42" fmla="+- 0 -675 -675"/>
                            <a:gd name="T43" fmla="*/ -675 h 360"/>
                            <a:gd name="T44" fmla="+- 0 6008 5687"/>
                            <a:gd name="T45" fmla="*/ T44 w 341"/>
                            <a:gd name="T46" fmla="+- 0 -675 -675"/>
                            <a:gd name="T47" fmla="*/ -675 h 360"/>
                            <a:gd name="T48" fmla="+- 0 5715 5687"/>
                            <a:gd name="T49" fmla="*/ T48 w 341"/>
                            <a:gd name="T50" fmla="+- 0 -675 -675"/>
                            <a:gd name="T51" fmla="*/ -675 h 360"/>
                            <a:gd name="T52" fmla="+- 0 5706 5687"/>
                            <a:gd name="T53" fmla="*/ T52 w 341"/>
                            <a:gd name="T54" fmla="+- 0 -675 -675"/>
                            <a:gd name="T55" fmla="*/ -675 h 360"/>
                            <a:gd name="T56" fmla="+- 0 5706 5687"/>
                            <a:gd name="T57" fmla="*/ T56 w 341"/>
                            <a:gd name="T58" fmla="+- 0 -665 -675"/>
                            <a:gd name="T59" fmla="*/ -665 h 360"/>
                            <a:gd name="T60" fmla="+- 0 5715 5687"/>
                            <a:gd name="T61" fmla="*/ T60 w 341"/>
                            <a:gd name="T62" fmla="+- 0 -665 -675"/>
                            <a:gd name="T63" fmla="*/ -665 h 360"/>
                            <a:gd name="T64" fmla="+- 0 6008 5687"/>
                            <a:gd name="T65" fmla="*/ T64 w 341"/>
                            <a:gd name="T66" fmla="+- 0 -665 -675"/>
                            <a:gd name="T67" fmla="*/ -665 h 360"/>
                            <a:gd name="T68" fmla="+- 0 6008 5687"/>
                            <a:gd name="T69" fmla="*/ T68 w 341"/>
                            <a:gd name="T70" fmla="+- 0 -675 -675"/>
                            <a:gd name="T71" fmla="*/ -675 h 360"/>
                            <a:gd name="T72" fmla="+- 0 6027 5687"/>
                            <a:gd name="T73" fmla="*/ T72 w 341"/>
                            <a:gd name="T74" fmla="+- 0 -675 -675"/>
                            <a:gd name="T75" fmla="*/ -675 h 360"/>
                            <a:gd name="T76" fmla="+- 0 6018 5687"/>
                            <a:gd name="T77" fmla="*/ T76 w 341"/>
                            <a:gd name="T78" fmla="+- 0 -675 -675"/>
                            <a:gd name="T79" fmla="*/ -675 h 360"/>
                            <a:gd name="T80" fmla="+- 0 6008 5687"/>
                            <a:gd name="T81" fmla="*/ T80 w 341"/>
                            <a:gd name="T82" fmla="+- 0 -675 -675"/>
                            <a:gd name="T83" fmla="*/ -675 h 360"/>
                            <a:gd name="T84" fmla="+- 0 6008 5687"/>
                            <a:gd name="T85" fmla="*/ T84 w 341"/>
                            <a:gd name="T86" fmla="+- 0 -665 -675"/>
                            <a:gd name="T87" fmla="*/ -665 h 360"/>
                            <a:gd name="T88" fmla="+- 0 6008 5687"/>
                            <a:gd name="T89" fmla="*/ T88 w 341"/>
                            <a:gd name="T90" fmla="+- 0 -665 -675"/>
                            <a:gd name="T91" fmla="*/ -665 h 360"/>
                            <a:gd name="T92" fmla="+- 0 6008 5687"/>
                            <a:gd name="T93" fmla="*/ T92 w 341"/>
                            <a:gd name="T94" fmla="+- 0 -334 -675"/>
                            <a:gd name="T95" fmla="*/ -334 h 360"/>
                            <a:gd name="T96" fmla="+- 0 5706 5687"/>
                            <a:gd name="T97" fmla="*/ T96 w 341"/>
                            <a:gd name="T98" fmla="+- 0 -334 -675"/>
                            <a:gd name="T99" fmla="*/ -334 h 360"/>
                            <a:gd name="T100" fmla="+- 0 5706 5687"/>
                            <a:gd name="T101" fmla="*/ T100 w 341"/>
                            <a:gd name="T102" fmla="+- 0 -315 -675"/>
                            <a:gd name="T103" fmla="*/ -315 h 360"/>
                            <a:gd name="T104" fmla="+- 0 6008 5687"/>
                            <a:gd name="T105" fmla="*/ T104 w 341"/>
                            <a:gd name="T106" fmla="+- 0 -315 -675"/>
                            <a:gd name="T107" fmla="*/ -315 h 360"/>
                            <a:gd name="T108" fmla="+- 0 6027 5687"/>
                            <a:gd name="T109" fmla="*/ T108 w 341"/>
                            <a:gd name="T110" fmla="+- 0 -315 -675"/>
                            <a:gd name="T111" fmla="*/ -315 h 360"/>
                            <a:gd name="T112" fmla="+- 0 6027 5687"/>
                            <a:gd name="T113" fmla="*/ T112 w 341"/>
                            <a:gd name="T114" fmla="+- 0 -334 -675"/>
                            <a:gd name="T115" fmla="*/ -334 h 360"/>
                            <a:gd name="T116" fmla="+- 0 6027 5687"/>
                            <a:gd name="T117" fmla="*/ T116 w 341"/>
                            <a:gd name="T118" fmla="+- 0 -665 -675"/>
                            <a:gd name="T119" fmla="*/ -665 h 360"/>
                            <a:gd name="T120" fmla="+- 0 6027 5687"/>
                            <a:gd name="T121" fmla="*/ T120 w 341"/>
                            <a:gd name="T122" fmla="+- 0 -665 -675"/>
                            <a:gd name="T123" fmla="*/ -665 h 360"/>
                            <a:gd name="T124" fmla="+- 0 6027 5687"/>
                            <a:gd name="T125" fmla="*/ T124 w 341"/>
                            <a:gd name="T126" fmla="+- 0 -675 -675"/>
                            <a:gd name="T127" fmla="*/ -675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41" h="360">
                              <a:moveTo>
                                <a:pt x="19" y="0"/>
                              </a:moveTo>
                              <a:lnTo>
                                <a:pt x="0" y="0"/>
                              </a:lnTo>
                              <a:lnTo>
                                <a:pt x="0" y="10"/>
                              </a:lnTo>
                              <a:lnTo>
                                <a:pt x="0" y="341"/>
                              </a:lnTo>
                              <a:lnTo>
                                <a:pt x="0" y="360"/>
                              </a:lnTo>
                              <a:lnTo>
                                <a:pt x="19" y="360"/>
                              </a:lnTo>
                              <a:lnTo>
                                <a:pt x="19" y="341"/>
                              </a:lnTo>
                              <a:lnTo>
                                <a:pt x="19" y="10"/>
                              </a:lnTo>
                              <a:lnTo>
                                <a:pt x="19" y="0"/>
                              </a:lnTo>
                              <a:close/>
                              <a:moveTo>
                                <a:pt x="321" y="0"/>
                              </a:moveTo>
                              <a:lnTo>
                                <a:pt x="28" y="0"/>
                              </a:lnTo>
                              <a:lnTo>
                                <a:pt x="19" y="0"/>
                              </a:lnTo>
                              <a:lnTo>
                                <a:pt x="19" y="10"/>
                              </a:lnTo>
                              <a:lnTo>
                                <a:pt x="28" y="10"/>
                              </a:lnTo>
                              <a:lnTo>
                                <a:pt x="321" y="10"/>
                              </a:lnTo>
                              <a:lnTo>
                                <a:pt x="321" y="0"/>
                              </a:lnTo>
                              <a:close/>
                              <a:moveTo>
                                <a:pt x="340" y="0"/>
                              </a:moveTo>
                              <a:lnTo>
                                <a:pt x="331" y="0"/>
                              </a:lnTo>
                              <a:lnTo>
                                <a:pt x="321" y="0"/>
                              </a:lnTo>
                              <a:lnTo>
                                <a:pt x="321" y="10"/>
                              </a:lnTo>
                              <a:lnTo>
                                <a:pt x="321" y="341"/>
                              </a:lnTo>
                              <a:lnTo>
                                <a:pt x="19" y="341"/>
                              </a:lnTo>
                              <a:lnTo>
                                <a:pt x="19" y="360"/>
                              </a:lnTo>
                              <a:lnTo>
                                <a:pt x="321" y="360"/>
                              </a:lnTo>
                              <a:lnTo>
                                <a:pt x="340" y="360"/>
                              </a:lnTo>
                              <a:lnTo>
                                <a:pt x="340" y="341"/>
                              </a:lnTo>
                              <a:lnTo>
                                <a:pt x="340" y="10"/>
                              </a:lnTo>
                              <a:lnTo>
                                <a:pt x="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5723" id="docshape17" o:spid="_x0000_s1026" style="position:absolute;margin-left:112.6pt;margin-top:1.3pt;width:17.0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YZcgcAAE4jAAAOAAAAZHJzL2Uyb0RvYy54bWysmm2Pm0YQx99X6ndAvGzlmOUZK07UJL2q&#10;UtpGCv0AHMZnqza4wJ0vrfrdO7OwvhmXwauo98IPxzD+z/yYZWfZ12+fjwfnqWq7fVOvXfXKc52q&#10;LpvNvn5Yu7/nd4vUdbq+qDfFoamrtful6ty3b7795vX5tKr8ZtccNlXrgJO6W51Pa3fX96fVctmV&#10;u+pYdK+aU1XDwW3THosevrYPy01bnMH78bD0PS9enpt2c2qbsuo6+O+H4aD7Rvvfbquy/2277are&#10;Oaxd0Nbr11a/3uPr8s3rYvXQFqfdvhxlFF+h4ljsa/jRi6sPRV84j+3+P66O+7Jtumbbvyqb47LZ&#10;bvdlpWOAaJR3Fc3nXXGqdCyQnO50SVP3/7ktf3361Dr7zdoNgVRdHIHRpik7/GWVYHrOp24FVp9P&#10;n1oMsDt9bMo/OjiwZEfwSwc2zv35l2YDXorHvtEped62RzwTgnWedea/XDJfPfdOCf/0VRwFkeuU&#10;cMj309jTZJbFypxcPnb9T1WjHRVPH7t+ALeBTzrtm1F7DpC3xwMw/H7heE6UeLETxamOBOhczJQx&#10;+27p5J5zdoJQjRfDxcY3NtrVIk4iB1+uzQJjBq600c4JYnNlXZyFxmrQBZImdUEOBvmoK5zWFRub&#10;eV2JMZvVBdRpviRdmTFDXem0LsVzv4jj6YQpmnxtNZkxxfOPFCdTpiiAXPmCOA5AFkcJzIjjEGRx&#10;lEKuYkEcp7AIgnDyUlMUg7aazJzPQYjifAoi96Uy4BwWgZrG6lMO2mpaHAchVqhPQeS+UAs+5yCL&#10;oxxmxHEQsjgKIveFggg4BxFrQDnIWAMOQhQXUBB5IBREwDmIBYHD8mVIkgsi4CBkcRREHggFEXAO&#10;sjjKQRYXchCiOLgHvMSah0JBhJyDeGMIKYeZOwMHAfe+dHKcCymIPBQKIuQcZHGUw4w4DiJKoPin&#10;7qchBZGHQkFEnIMoLqIcZHERByFijSiIPBIKIuIcZHGUw4w4DkIWR0HkkVAQEecgFkREOcgFAfMT&#10;dtuXsMYURB4LBRFzDqK4mHKYEcdBiAURUxB5LBREzDnI4iiHGXEchCyOgshjoSASzkG85hLKQb7m&#10;Eg4i9vzpKVNCQeSJUBAJ5yCLoxxmxHEQsaemx7mEgsgToSASzkEWRznI4lIOQsSaUhB5KhREyjmI&#10;4lLKYUYcByGLoyDyVCiIlHMQCwKappeboVwQKQchi6Mg8lQoiIxzEMVllIMsLuMgRHEZBZFnQkFk&#10;nIM4n8soB3k+l3EQ4h0ioyDyTCiIjHOQxVEOsjgFLTi/RUidtEdR5HCe0ON4nIU4VVcehSHP1ZXH&#10;cYhwlUd5gEKhMJTHgcwopETmFHIm4nisPAoFFArVoa5bbKkXU7zHRrPJZkxdNdmywqsuW2yzFYci&#10;XoZKUSgz16HiUGYUUii5EnttxaGIQ4zi3TauZkzn8KrdlhXyfltJDbfyrypFXEjhLfeMQg5lRiGF&#10;AmspUqVct93S2pjyKRR+h4PVvQezflfszJJe+VyPa3rwySlwGdnTy4inpsPlwxxGG1gkzANchgMX&#10;YIULgIIxhIPGevnvpjHUIBpD6di4xoLQ5npB8KZzWEwdzDMr73ipoHcgbCMGF0u0uV2k/hgqLDzY&#10;eMcFBfQOSwFW5mOogV2o2HSjd2iXbbxjG6zN7ULFxhTNoaW08Y6toja3CzUaQ4W2y8Y7tlPoHRoh&#10;K/Mx1Ngu1HgMFZoFG+/YBKCYYUX75gWM03JtbhcqTpTRHKa4NmLSMdRhpf6mmHQMFaaBNt5xeodi&#10;YGJmZT6GmtmFqnAGhO5x5mLjX09IhhPsyOr5gT7BdnC6jE5wm7WSdBmf4K5ndYIZoZTlEKXMGIX3&#10;BPILA+txzG/hgd31o7rWdeBR3T2eU6xORY+3CvPROa9dfHLj7OAdFjXw/8fmqcobbdHjHQNv45A7&#10;80Tp5fChpmYw3SVW5ph5P2lXgw1Mwgb95qB5p0bj8ySIzhw178xqeFAkWo3ax+dJN80gE3PKRm83&#10;9F/ly8guD01XaQYvGRxCCcZLwaTl5bg5d7DzYeJ1M8XCr3NPdoGMv3cjXKPe0swEaQTNpAVXnUm8&#10;UloCXP4ndsazeZ9Osjlq3rmVZTC3LtIxz7ZmNy5mk+lbV3MwJs7a7sZlb/zdSsoVL5NZQxiqD0cf&#10;Peu8DEPwT/poumsO+83d/nDA4adrH+7fH1rnqcDNB/pvLE9mdtAT2LrB00z14unwbHwc6fApud5M&#10;8HcGU3LvnZ8t7uBp6CK8C6NFlnjpwlPZuyz2wiz8cPcPjoIqXO32m01Vf9zXldnYoEK7jQPjFoth&#10;S4Le2oDjbBbBCK7j+oog2+ax3ujRY1cVmx/Hz32xPwyfl1yxTjKEbd51IvSGA9xjMGxKuG82X2C/&#10;QdsMmzpgEwp82DXtX65zhg0da7f787FoK9c5/FzDjolMhQi411/CKMGuraVH7umRoi7B1drtXehB&#10;8OP7ftg18nhq9w87+CWlc1E3P8A+h+0e9yNofYOq8Qts2tARjBtMcFcI/a6tXrbBvPkXAAD//wMA&#10;UEsDBBQABgAIAAAAIQAB+7Qo3QAAAAgBAAAPAAAAZHJzL2Rvd25yZXYueG1sTI/LTsMwEEX3SPyD&#10;NUjsqIOrRm0ap0IgNlREovABbjwkEX5hO23g6xlWsJvRvTpzpt7N1rATxjR6J+F2UQBD13k9ul7C&#10;2+vjzRpYysppZbxDCV+YYNdcXtSq0v7sXvB0yD0jiEuVkjDkHCrOUzegVWnhAzrK3n20KtMae66j&#10;OhPcGi6KouRWjY4uDCrg/YDdx2GyEpb70D6bzye7F1PAOH234oG3Ul5fzXdbYBnn/FeGX31Sh4ac&#10;jn5yOjEjQYiVoCoNJTDKxWqzBHYk+LoE3tT8/wPNDwAAAP//AwBQSwECLQAUAAYACAAAACEAtoM4&#10;kv4AAADhAQAAEwAAAAAAAAAAAAAAAAAAAAAAW0NvbnRlbnRfVHlwZXNdLnhtbFBLAQItABQABgAI&#10;AAAAIQA4/SH/1gAAAJQBAAALAAAAAAAAAAAAAAAAAC8BAABfcmVscy8ucmVsc1BLAQItABQABgAI&#10;AAAAIQDbUjYZcgcAAE4jAAAOAAAAAAAAAAAAAAAAAC4CAABkcnMvZTJvRG9jLnhtbFBLAQItABQA&#10;BgAIAAAAIQAB+7Qo3QAAAAgBAAAPAAAAAAAAAAAAAAAAAMwJAABkcnMvZG93bnJldi54bWxQSwUG&#10;AAAAAAQABADzAAAA1goAAAAA&#10;" path="m19,l,,,10,,341r,19l19,360r,-19l19,10,19,xm321,l28,,19,r,10l28,10r293,l321,xm340,r-9,l321,r,10l321,341r-302,l19,360r302,l340,360r,-19l340,10,340,xe" fillcolor="black" stroked="f">
                <v:path arrowok="t" o:connecttype="custom" o:connectlocs="12065,-428625;0,-428625;0,-422275;0,-422275;0,-212090;0,-200025;12065,-200025;12065,-212090;12065,-422275;12065,-422275;12065,-428625;203835,-428625;17780,-428625;12065,-428625;12065,-422275;17780,-422275;203835,-422275;203835,-428625;215900,-428625;210185,-428625;203835,-428625;203835,-422275;203835,-422275;203835,-212090;12065,-212090;12065,-200025;203835,-200025;215900,-200025;215900,-212090;215900,-422275;215900,-422275;215900,-428625" o:connectangles="0,0,0,0,0,0,0,0,0,0,0,0,0,0,0,0,0,0,0,0,0,0,0,0,0,0,0,0,0,0,0,0"/>
                <w10:wrap anchorx="page"/>
              </v:shape>
            </w:pict>
          </mc:Fallback>
        </mc:AlternateContent>
      </w:r>
      <w:r w:rsidRPr="00CC7B7A">
        <w:rPr>
          <w:noProof/>
          <w:sz w:val="24"/>
          <w:szCs w:val="24"/>
        </w:rPr>
        <mc:AlternateContent>
          <mc:Choice Requires="wps">
            <w:drawing>
              <wp:anchor distT="0" distB="0" distL="114300" distR="114300" simplePos="0" relativeHeight="251662336" behindDoc="1" locked="0" layoutInCell="1" allowOverlap="1" wp14:anchorId="689E10E8" wp14:editId="12FB825B">
                <wp:simplePos x="0" y="0"/>
                <wp:positionH relativeFrom="page">
                  <wp:posOffset>2806065</wp:posOffset>
                </wp:positionH>
                <wp:positionV relativeFrom="paragraph">
                  <wp:posOffset>16510</wp:posOffset>
                </wp:positionV>
                <wp:extent cx="216535" cy="228600"/>
                <wp:effectExtent l="0" t="0" r="0" b="0"/>
                <wp:wrapNone/>
                <wp:docPr id="4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535" cy="228600"/>
                        </a:xfrm>
                        <a:custGeom>
                          <a:avLst/>
                          <a:gdLst>
                            <a:gd name="T0" fmla="+- 0 4940 4599"/>
                            <a:gd name="T1" fmla="*/ T0 w 341"/>
                            <a:gd name="T2" fmla="+- 0 -675 -675"/>
                            <a:gd name="T3" fmla="*/ -675 h 360"/>
                            <a:gd name="T4" fmla="+- 0 4931 4599"/>
                            <a:gd name="T5" fmla="*/ T4 w 341"/>
                            <a:gd name="T6" fmla="+- 0 -675 -675"/>
                            <a:gd name="T7" fmla="*/ -675 h 360"/>
                            <a:gd name="T8" fmla="+- 0 4921 4599"/>
                            <a:gd name="T9" fmla="*/ T8 w 341"/>
                            <a:gd name="T10" fmla="+- 0 -675 -675"/>
                            <a:gd name="T11" fmla="*/ -675 h 360"/>
                            <a:gd name="T12" fmla="+- 0 4921 4599"/>
                            <a:gd name="T13" fmla="*/ T12 w 341"/>
                            <a:gd name="T14" fmla="+- 0 -665 -675"/>
                            <a:gd name="T15" fmla="*/ -665 h 360"/>
                            <a:gd name="T16" fmla="+- 0 4921 4599"/>
                            <a:gd name="T17" fmla="*/ T16 w 341"/>
                            <a:gd name="T18" fmla="+- 0 -334 -675"/>
                            <a:gd name="T19" fmla="*/ -334 h 360"/>
                            <a:gd name="T20" fmla="+- 0 4619 4599"/>
                            <a:gd name="T21" fmla="*/ T20 w 341"/>
                            <a:gd name="T22" fmla="+- 0 -334 -675"/>
                            <a:gd name="T23" fmla="*/ -334 h 360"/>
                            <a:gd name="T24" fmla="+- 0 4619 4599"/>
                            <a:gd name="T25" fmla="*/ T24 w 341"/>
                            <a:gd name="T26" fmla="+- 0 -665 -675"/>
                            <a:gd name="T27" fmla="*/ -665 h 360"/>
                            <a:gd name="T28" fmla="+- 0 4628 4599"/>
                            <a:gd name="T29" fmla="*/ T28 w 341"/>
                            <a:gd name="T30" fmla="+- 0 -665 -675"/>
                            <a:gd name="T31" fmla="*/ -665 h 360"/>
                            <a:gd name="T32" fmla="+- 0 4921 4599"/>
                            <a:gd name="T33" fmla="*/ T32 w 341"/>
                            <a:gd name="T34" fmla="+- 0 -665 -675"/>
                            <a:gd name="T35" fmla="*/ -665 h 360"/>
                            <a:gd name="T36" fmla="+- 0 4921 4599"/>
                            <a:gd name="T37" fmla="*/ T36 w 341"/>
                            <a:gd name="T38" fmla="+- 0 -675 -675"/>
                            <a:gd name="T39" fmla="*/ -675 h 360"/>
                            <a:gd name="T40" fmla="+- 0 4628 4599"/>
                            <a:gd name="T41" fmla="*/ T40 w 341"/>
                            <a:gd name="T42" fmla="+- 0 -675 -675"/>
                            <a:gd name="T43" fmla="*/ -675 h 360"/>
                            <a:gd name="T44" fmla="+- 0 4619 4599"/>
                            <a:gd name="T45" fmla="*/ T44 w 341"/>
                            <a:gd name="T46" fmla="+- 0 -675 -675"/>
                            <a:gd name="T47" fmla="*/ -675 h 360"/>
                            <a:gd name="T48" fmla="+- 0 4599 4599"/>
                            <a:gd name="T49" fmla="*/ T48 w 341"/>
                            <a:gd name="T50" fmla="+- 0 -675 -675"/>
                            <a:gd name="T51" fmla="*/ -675 h 360"/>
                            <a:gd name="T52" fmla="+- 0 4599 4599"/>
                            <a:gd name="T53" fmla="*/ T52 w 341"/>
                            <a:gd name="T54" fmla="+- 0 -665 -675"/>
                            <a:gd name="T55" fmla="*/ -665 h 360"/>
                            <a:gd name="T56" fmla="+- 0 4599 4599"/>
                            <a:gd name="T57" fmla="*/ T56 w 341"/>
                            <a:gd name="T58" fmla="+- 0 -334 -675"/>
                            <a:gd name="T59" fmla="*/ -334 h 360"/>
                            <a:gd name="T60" fmla="+- 0 4599 4599"/>
                            <a:gd name="T61" fmla="*/ T60 w 341"/>
                            <a:gd name="T62" fmla="+- 0 -315 -675"/>
                            <a:gd name="T63" fmla="*/ -315 h 360"/>
                            <a:gd name="T64" fmla="+- 0 4619 4599"/>
                            <a:gd name="T65" fmla="*/ T64 w 341"/>
                            <a:gd name="T66" fmla="+- 0 -315 -675"/>
                            <a:gd name="T67" fmla="*/ -315 h 360"/>
                            <a:gd name="T68" fmla="+- 0 4921 4599"/>
                            <a:gd name="T69" fmla="*/ T68 w 341"/>
                            <a:gd name="T70" fmla="+- 0 -315 -675"/>
                            <a:gd name="T71" fmla="*/ -315 h 360"/>
                            <a:gd name="T72" fmla="+- 0 4940 4599"/>
                            <a:gd name="T73" fmla="*/ T72 w 341"/>
                            <a:gd name="T74" fmla="+- 0 -315 -675"/>
                            <a:gd name="T75" fmla="*/ -315 h 360"/>
                            <a:gd name="T76" fmla="+- 0 4940 4599"/>
                            <a:gd name="T77" fmla="*/ T76 w 341"/>
                            <a:gd name="T78" fmla="+- 0 -334 -675"/>
                            <a:gd name="T79" fmla="*/ -334 h 360"/>
                            <a:gd name="T80" fmla="+- 0 4940 4599"/>
                            <a:gd name="T81" fmla="*/ T80 w 341"/>
                            <a:gd name="T82" fmla="+- 0 -665 -675"/>
                            <a:gd name="T83" fmla="*/ -665 h 360"/>
                            <a:gd name="T84" fmla="+- 0 4940 4599"/>
                            <a:gd name="T85" fmla="*/ T84 w 341"/>
                            <a:gd name="T86" fmla="+- 0 -675 -675"/>
                            <a:gd name="T87" fmla="*/ -675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41" h="360">
                              <a:moveTo>
                                <a:pt x="341" y="0"/>
                              </a:moveTo>
                              <a:lnTo>
                                <a:pt x="332" y="0"/>
                              </a:lnTo>
                              <a:lnTo>
                                <a:pt x="322" y="0"/>
                              </a:lnTo>
                              <a:lnTo>
                                <a:pt x="322" y="10"/>
                              </a:lnTo>
                              <a:lnTo>
                                <a:pt x="322" y="341"/>
                              </a:lnTo>
                              <a:lnTo>
                                <a:pt x="20" y="341"/>
                              </a:lnTo>
                              <a:lnTo>
                                <a:pt x="20" y="10"/>
                              </a:lnTo>
                              <a:lnTo>
                                <a:pt x="29" y="10"/>
                              </a:lnTo>
                              <a:lnTo>
                                <a:pt x="322" y="10"/>
                              </a:lnTo>
                              <a:lnTo>
                                <a:pt x="322" y="0"/>
                              </a:lnTo>
                              <a:lnTo>
                                <a:pt x="29" y="0"/>
                              </a:lnTo>
                              <a:lnTo>
                                <a:pt x="20" y="0"/>
                              </a:lnTo>
                              <a:lnTo>
                                <a:pt x="0" y="0"/>
                              </a:lnTo>
                              <a:lnTo>
                                <a:pt x="0" y="10"/>
                              </a:lnTo>
                              <a:lnTo>
                                <a:pt x="0" y="341"/>
                              </a:lnTo>
                              <a:lnTo>
                                <a:pt x="0" y="360"/>
                              </a:lnTo>
                              <a:lnTo>
                                <a:pt x="20" y="360"/>
                              </a:lnTo>
                              <a:lnTo>
                                <a:pt x="322" y="360"/>
                              </a:lnTo>
                              <a:lnTo>
                                <a:pt x="341" y="360"/>
                              </a:lnTo>
                              <a:lnTo>
                                <a:pt x="341" y="341"/>
                              </a:lnTo>
                              <a:lnTo>
                                <a:pt x="341" y="10"/>
                              </a:lnTo>
                              <a:lnTo>
                                <a:pt x="3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EF95D" id="docshape16" o:spid="_x0000_s1026" style="position:absolute;margin-left:220.95pt;margin-top:1.3pt;width:17.05pt;height:1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R+CgYAACUaAAAOAAAAZHJzL2Uyb0RvYy54bWysWW1vpDYQ/l6p/8HiY6u9XcC8rbI59S5N&#10;VenannT0BzjAZlFZTIFkk6v63ztjTM5OmV331HxgIX4YnpmHGdvD1dunY8Meq36oZbvz/Dcbj1Vt&#10;Icu6vd95v+e3q9RjwyjaUjSyrXbeczV4b6+//ebq1G2rQB5kU1Y9AyPtsD11O+8wjt12vR6KQ3UU&#10;wxvZVS0M7mV/FCNc9vfrshcnsH5s1sFmE69Psi+7XhbVMMB/b6ZB71rZ3++rYvxtvx+qkTU7D7iN&#10;6tir4x0e19dXYnvfi+5QF5qG+AoWR1G38NAXUzdiFOyhr/9l6lgXvRzkfnxTyONa7vd1USkfwBt/&#10;88qbTwfRVcoXCM7QvYRp+P/MFr8+fuxZXe48HnusFUfQqJTFgE/2YwzPqRu2gPrUfezRwaH7IIs/&#10;BhhYWyN4MQCG3Z1+kSVYEQ+jVCF52vdHvBOcZU8q8s8vka+eRlbAPwM/jsLIYwUMBUEab5Qya7Gd&#10;by4ehvGnSipD4vHDME7ClXCmwl5q7jmIvD82oOH3K7ZhPONwiLJMC/0C82fYd2uWb9iJhdx/jQlm&#10;jDK1ipOI4eE1LJxhYEqBDiyM5zfr5YF8Rmleob/IC2Iw0UdefJkXCGW4SPJKZthZXpCfhjGeBcu8&#10;shmGvNJlXr4de5KYbwafjphvx5+k5psC5H5AkLMFWMXxspq+qYBCLcoJueEUN99UIfdjgpytwioM&#10;+eKr5psyKNQiucAWgsd+tviyBaYQeUClga0DSS4wdThDzhaCJmcKkQdELgS2DqSsgakDLWtgC8Hj&#10;IF2OnClEDqDFAhLaOpDkQlMHmlxoC0EmRGgKkYdEQoS2DjQ5U4cz5GwhaHKmEHlIJERo60CWktDU&#10;gS4l3BaClBXmALP8EgnBbR1IctzU4Qw5WwgyIbgpRM6JhMBp3CjoNDlThzPkbCFwKl1MCG4KkXMi&#10;ISJbB5JcZOpAk4tsIUhykSlEHhEJEdk6kAkRmTrQCRHZQtDkTCHyiEiIyNaBLMKRqQNdhGF9Yr4l&#10;JLnYFCKPiYSIbR1Wob88t8amDgq1OH3FthBkQsSmEHlMJERs60CTM3U4Q84WgqxzsSlEHhMJkdg6&#10;kOQSUweaXGILQa5+E1OIPCESIrF1oMmZOpwhZwtBkzOFyBMiIRJbBzIhElMHOiFSWwiSXGoKkadE&#10;QqS2DmQpSU0d6FKS2kLQ5Ewh8pRIiNTWgSzCqamDXYRhY3Y/b73EYd6NFU+t3o7BGRPYAdioHWAn&#10;B9z55RA72N/lIe6gwASgcO9GgMEXBCdOYBAZwbCzcDGNOwYFV3u5i0xwDa/gahd5EY6raoTDetiF&#10;TKAdhRWqE1y7CmtGFziuBZEMbK6d4NpVWFe5wHG9hNZhpeME165yN1dxTYHWYTXgYh1neQV3czXS&#10;rsKM6WIdZ0K0DnOYE1y7Gru5irMFWoc672Id67eCu7maaFehFrpYxxqH1qE6OcG1q1AvDPiUJroe&#10;9NCHe92B6z0GHbg7vEdsOzFiGZlP2WnnYUOGHeAX1ir4/6N8rHKpECNWEzUONOdO0ZfxprVwuG0y&#10;cPPo/NtN1oL/goJOx+TqbGT+tY3pnhKEYh6ffycc7tOBmSPswkOD6RW6gAq1n46w837qR14ATU6e&#10;B7ljLhB3i6hGTV26i/JcgM0h1U0/0tz8wjrjIAHOvmW6+l6IyPzY1wIUjRyqyT5mn5qRX9IQs9fo&#10;uA6yqcvbumkw/Yb+/u5907NHgT119ad5WrBGTe6txNtmN/B2aPnqTMfmr+qR/5X5Ad+8C7LVbZwm&#10;K37Lo1WWbNLVxs/eZfEGFjw3t39jFfD59lCXZdV+qNtq7tf73K0frr8cTJ121bHHOpNFMAMrv77C&#10;yV4+tCV4J7aHSpQ/6vNR1M10vrYZqyCD2/OvCoTqo2PrfOq138nyGdrovZy+VcC3FTg5yP6zx07w&#10;nWLnDX8+iL7yWPNzCx8CMp9jd2NUFzxKsKb05sidOSLaAkztvNGD9Rmevh+njyEPXV/fH+BJvopF&#10;K3+A9v2+xja74jex0hfwLUJ5oL+b4McO81qhvnzduf4HAAD//wMAUEsDBBQABgAIAAAAIQDQnbkq&#10;3wAAAAgBAAAPAAAAZHJzL2Rvd25yZXYueG1sTI/BTsMwEETvSPyDtUjcqNM2ckvIpqqQ4IAQVQvi&#10;7MbbJMJeh9htA1+POcFxNKOZN+VqdFacaAidZ4TpJANBXHvTcYPw9vpwswQRomajrWdC+KIAq+ry&#10;otSF8Wfe0mkXG5FKOBQaoY2xL6QMdUtOh4nviZN38IPTMcmhkWbQ51TurJxlmZJOd5wWWt3TfUv1&#10;x+7oEGj9rex8Yd43z/7xZdM9bc3hs0W8vhrXdyAijfEvDL/4CR2qxLT3RzZBWIQ8n96mKMJMgUh+&#10;vlDp2x5hvlQgq1L+P1D9AAAA//8DAFBLAQItABQABgAIAAAAIQC2gziS/gAAAOEBAAATAAAAAAAA&#10;AAAAAAAAAAAAAABbQ29udGVudF9UeXBlc10ueG1sUEsBAi0AFAAGAAgAAAAhADj9If/WAAAAlAEA&#10;AAsAAAAAAAAAAAAAAAAALwEAAF9yZWxzLy5yZWxzUEsBAi0AFAAGAAgAAAAhAIyTBH4KBgAAJRoA&#10;AA4AAAAAAAAAAAAAAAAALgIAAGRycy9lMm9Eb2MueG1sUEsBAi0AFAAGAAgAAAAhANCduSrfAAAA&#10;CAEAAA8AAAAAAAAAAAAAAAAAZAgAAGRycy9kb3ducmV2LnhtbFBLBQYAAAAABAAEAPMAAABwCQAA&#10;AAA=&#10;" path="m341,r-9,l322,r,10l322,341r-302,l20,10r9,l322,10,322,,29,,20,,,,,10,,341r,19l20,360r302,l341,360r,-19l341,10,341,xe" fillcolor="black" stroked="f">
                <v:path arrowok="t" o:connecttype="custom" o:connectlocs="216535,-428625;210820,-428625;204470,-428625;204470,-422275;204470,-212090;12700,-212090;12700,-422275;18415,-422275;204470,-422275;204470,-428625;18415,-428625;12700,-428625;0,-428625;0,-422275;0,-212090;0,-200025;12700,-200025;204470,-200025;216535,-200025;216535,-212090;216535,-422275;216535,-428625" o:connectangles="0,0,0,0,0,0,0,0,0,0,0,0,0,0,0,0,0,0,0,0,0,0"/>
                <w10:wrap anchorx="page"/>
              </v:shape>
            </w:pict>
          </mc:Fallback>
        </mc:AlternateContent>
      </w:r>
      <w:r w:rsidRPr="00CC7B7A">
        <w:rPr>
          <w:sz w:val="24"/>
          <w:szCs w:val="24"/>
        </w:rPr>
        <w:t xml:space="preserve">     SI                            No  </w:t>
      </w:r>
    </w:p>
    <w:p w14:paraId="0CBFE0C5" w14:textId="77777777" w:rsidR="000E2A79" w:rsidRPr="00CC7B7A" w:rsidRDefault="000E2A79" w:rsidP="000E2A79">
      <w:pPr>
        <w:ind w:right="3"/>
        <w:rPr>
          <w:sz w:val="24"/>
          <w:szCs w:val="24"/>
        </w:rPr>
      </w:pPr>
    </w:p>
    <w:p w14:paraId="381E9E4A" w14:textId="77777777" w:rsidR="000E2A79" w:rsidRPr="00CC7B7A" w:rsidRDefault="000E2A79" w:rsidP="000E2A79">
      <w:pPr>
        <w:ind w:right="3"/>
        <w:rPr>
          <w:rFonts w:eastAsia="Arial"/>
          <w:sz w:val="24"/>
          <w:szCs w:val="24"/>
        </w:rPr>
      </w:pPr>
      <w:bookmarkStart w:id="2" w:name="_Hlk115633249"/>
      <w:r w:rsidRPr="00CC7B7A">
        <w:rPr>
          <w:sz w:val="24"/>
          <w:szCs w:val="24"/>
        </w:rPr>
        <w:t>2</w:t>
      </w:r>
      <w:r w:rsidRPr="00CC7B7A">
        <w:rPr>
          <w:rFonts w:eastAsia="Arial"/>
          <w:sz w:val="24"/>
          <w:szCs w:val="24"/>
        </w:rPr>
        <w:t>.- ¿Te gustaría que la Facultad de Odontología, contara con uno?</w:t>
      </w:r>
      <w:r w:rsidRPr="00CC7B7A">
        <w:rPr>
          <w:noProof/>
          <w:sz w:val="24"/>
          <w:szCs w:val="24"/>
        </w:rPr>
        <mc:AlternateContent>
          <mc:Choice Requires="wps">
            <w:drawing>
              <wp:anchor distT="0" distB="0" distL="114300" distR="114300" simplePos="0" relativeHeight="251663360" behindDoc="1" locked="0" layoutInCell="1" allowOverlap="1" wp14:anchorId="55C48A04" wp14:editId="6FEF94B1">
                <wp:simplePos x="0" y="0"/>
                <wp:positionH relativeFrom="page">
                  <wp:posOffset>2920365</wp:posOffset>
                </wp:positionH>
                <wp:positionV relativeFrom="paragraph">
                  <wp:posOffset>330200</wp:posOffset>
                </wp:positionV>
                <wp:extent cx="216535" cy="229235"/>
                <wp:effectExtent l="0" t="0" r="0" b="0"/>
                <wp:wrapNone/>
                <wp:docPr id="5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535" cy="229235"/>
                        </a:xfrm>
                        <a:custGeom>
                          <a:avLst/>
                          <a:gdLst>
                            <a:gd name="T0" fmla="+- 0 4940 4599"/>
                            <a:gd name="T1" fmla="*/ T0 w 341"/>
                            <a:gd name="T2" fmla="+- 0 871 520"/>
                            <a:gd name="T3" fmla="*/ 871 h 361"/>
                            <a:gd name="T4" fmla="+- 0 4921 4599"/>
                            <a:gd name="T5" fmla="*/ T4 w 341"/>
                            <a:gd name="T6" fmla="+- 0 871 520"/>
                            <a:gd name="T7" fmla="*/ 871 h 361"/>
                            <a:gd name="T8" fmla="+- 0 4599 4599"/>
                            <a:gd name="T9" fmla="*/ T8 w 341"/>
                            <a:gd name="T10" fmla="+- 0 871 520"/>
                            <a:gd name="T11" fmla="*/ 871 h 361"/>
                            <a:gd name="T12" fmla="+- 0 4599 4599"/>
                            <a:gd name="T13" fmla="*/ T12 w 341"/>
                            <a:gd name="T14" fmla="+- 0 881 520"/>
                            <a:gd name="T15" fmla="*/ 881 h 361"/>
                            <a:gd name="T16" fmla="+- 0 4921 4599"/>
                            <a:gd name="T17" fmla="*/ T16 w 341"/>
                            <a:gd name="T18" fmla="+- 0 881 520"/>
                            <a:gd name="T19" fmla="*/ 881 h 361"/>
                            <a:gd name="T20" fmla="+- 0 4940 4599"/>
                            <a:gd name="T21" fmla="*/ T20 w 341"/>
                            <a:gd name="T22" fmla="+- 0 881 520"/>
                            <a:gd name="T23" fmla="*/ 881 h 361"/>
                            <a:gd name="T24" fmla="+- 0 4940 4599"/>
                            <a:gd name="T25" fmla="*/ T24 w 341"/>
                            <a:gd name="T26" fmla="+- 0 871 520"/>
                            <a:gd name="T27" fmla="*/ 871 h 361"/>
                            <a:gd name="T28" fmla="+- 0 4940 4599"/>
                            <a:gd name="T29" fmla="*/ T28 w 341"/>
                            <a:gd name="T30" fmla="+- 0 520 520"/>
                            <a:gd name="T31" fmla="*/ 520 h 361"/>
                            <a:gd name="T32" fmla="+- 0 4921 4599"/>
                            <a:gd name="T33" fmla="*/ T32 w 341"/>
                            <a:gd name="T34" fmla="+- 0 520 520"/>
                            <a:gd name="T35" fmla="*/ 520 h 361"/>
                            <a:gd name="T36" fmla="+- 0 4619 4599"/>
                            <a:gd name="T37" fmla="*/ T36 w 341"/>
                            <a:gd name="T38" fmla="+- 0 520 520"/>
                            <a:gd name="T39" fmla="*/ 520 h 361"/>
                            <a:gd name="T40" fmla="+- 0 4599 4599"/>
                            <a:gd name="T41" fmla="*/ T40 w 341"/>
                            <a:gd name="T42" fmla="+- 0 520 520"/>
                            <a:gd name="T43" fmla="*/ 520 h 361"/>
                            <a:gd name="T44" fmla="+- 0 4599 4599"/>
                            <a:gd name="T45" fmla="*/ T44 w 341"/>
                            <a:gd name="T46" fmla="+- 0 540 520"/>
                            <a:gd name="T47" fmla="*/ 540 h 361"/>
                            <a:gd name="T48" fmla="+- 0 4599 4599"/>
                            <a:gd name="T49" fmla="*/ T48 w 341"/>
                            <a:gd name="T50" fmla="+- 0 871 520"/>
                            <a:gd name="T51" fmla="*/ 871 h 361"/>
                            <a:gd name="T52" fmla="+- 0 4619 4599"/>
                            <a:gd name="T53" fmla="*/ T52 w 341"/>
                            <a:gd name="T54" fmla="+- 0 871 520"/>
                            <a:gd name="T55" fmla="*/ 871 h 361"/>
                            <a:gd name="T56" fmla="+- 0 4619 4599"/>
                            <a:gd name="T57" fmla="*/ T56 w 341"/>
                            <a:gd name="T58" fmla="+- 0 540 520"/>
                            <a:gd name="T59" fmla="*/ 540 h 361"/>
                            <a:gd name="T60" fmla="+- 0 4921 4599"/>
                            <a:gd name="T61" fmla="*/ T60 w 341"/>
                            <a:gd name="T62" fmla="+- 0 540 520"/>
                            <a:gd name="T63" fmla="*/ 540 h 361"/>
                            <a:gd name="T64" fmla="+- 0 4921 4599"/>
                            <a:gd name="T65" fmla="*/ T64 w 341"/>
                            <a:gd name="T66" fmla="+- 0 871 520"/>
                            <a:gd name="T67" fmla="*/ 871 h 361"/>
                            <a:gd name="T68" fmla="+- 0 4940 4599"/>
                            <a:gd name="T69" fmla="*/ T68 w 341"/>
                            <a:gd name="T70" fmla="+- 0 871 520"/>
                            <a:gd name="T71" fmla="*/ 871 h 361"/>
                            <a:gd name="T72" fmla="+- 0 4940 4599"/>
                            <a:gd name="T73" fmla="*/ T72 w 341"/>
                            <a:gd name="T74" fmla="+- 0 540 520"/>
                            <a:gd name="T75" fmla="*/ 540 h 361"/>
                            <a:gd name="T76" fmla="+- 0 4940 4599"/>
                            <a:gd name="T77" fmla="*/ T76 w 341"/>
                            <a:gd name="T78" fmla="+- 0 520 520"/>
                            <a:gd name="T79" fmla="*/ 520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1" h="361">
                              <a:moveTo>
                                <a:pt x="341" y="351"/>
                              </a:moveTo>
                              <a:lnTo>
                                <a:pt x="322" y="351"/>
                              </a:lnTo>
                              <a:lnTo>
                                <a:pt x="0" y="351"/>
                              </a:lnTo>
                              <a:lnTo>
                                <a:pt x="0" y="361"/>
                              </a:lnTo>
                              <a:lnTo>
                                <a:pt x="322" y="361"/>
                              </a:lnTo>
                              <a:lnTo>
                                <a:pt x="341" y="361"/>
                              </a:lnTo>
                              <a:lnTo>
                                <a:pt x="341" y="351"/>
                              </a:lnTo>
                              <a:close/>
                              <a:moveTo>
                                <a:pt x="341" y="0"/>
                              </a:moveTo>
                              <a:lnTo>
                                <a:pt x="322" y="0"/>
                              </a:lnTo>
                              <a:lnTo>
                                <a:pt x="20" y="0"/>
                              </a:lnTo>
                              <a:lnTo>
                                <a:pt x="0" y="0"/>
                              </a:lnTo>
                              <a:lnTo>
                                <a:pt x="0" y="20"/>
                              </a:lnTo>
                              <a:lnTo>
                                <a:pt x="0" y="351"/>
                              </a:lnTo>
                              <a:lnTo>
                                <a:pt x="20" y="351"/>
                              </a:lnTo>
                              <a:lnTo>
                                <a:pt x="20" y="20"/>
                              </a:lnTo>
                              <a:lnTo>
                                <a:pt x="322" y="20"/>
                              </a:lnTo>
                              <a:lnTo>
                                <a:pt x="322" y="351"/>
                              </a:lnTo>
                              <a:lnTo>
                                <a:pt x="341" y="351"/>
                              </a:lnTo>
                              <a:lnTo>
                                <a:pt x="341" y="20"/>
                              </a:lnTo>
                              <a:lnTo>
                                <a:pt x="3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C3429" id="docshape18" o:spid="_x0000_s1026" style="position:absolute;margin-left:229.95pt;margin-top:26pt;width:17.05pt;height:18.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9L1wUAABgYAAAOAAAAZHJzL2Uyb0RvYy54bWysWNtu4zYQfS/QfyD02CKxdbeMOIvupikK&#10;pO0Cq34ALcm2UFlURTlOtui/d4YiHTLxOMKifrBk62h05hwORc7Nh6d9wx6rXtaiXXn+9dxjVVuI&#10;sm63K+/P/P5q4TE58LbkjWirlfdcSe/D7fff3Ry7ZRWInWjKqmcQpJXLY7fydsPQLWczWeyqPZfX&#10;oqtauLgR/Z4P8LPfzsqeHyH6vpkF83kyO4q+7HpRVFLCv3fjRe9Wxd9sqmL4Y7OR1cCalQfcBvXd&#10;q+81fs9ub/hy2/NuVxeaBv8GFntet/DQU6g7PnB26Os3ofZ10QspNsN1IfYzsdnURaVygGz8+ats&#10;vux4V6lcQBzZnWSS/1/Y4vfHzz2ry5UXgzwt34NHpSgkPtlfoDzHTi4B9aX73GOCsnsQxV8SLsyc&#10;K/hDAoatj7+JEqLwwyCUJE+bfo93QrLsSSn/fFK+ehpYAX8GfhKHsccKuBQEWQDn+AS+NDcXBzn8&#10;UgkViD8+yGE0roQzJXupueeQxWbfgIc/XrE5i7IIvuIs00afYL6B/TBj+ZwdWRj5rzGBwahQi9Rn&#10;cWBGzClQaEAQCCE7FiZvIkUGpEkF/llSIMDIHUlF50klBnOJVGpAl0hBZdpKgUhnSWUGhqQW50n5&#10;ruqEVL4tOqmV78qO5p3l5dvK535AMHOlXyzOmujbyiPmrIu+q32UETb6tvy5nxDMXP0pZrb8JDMY&#10;lo6X1KgPbAfygBr3rgMEs8DWn2bm6k/WY2A7kAfE4A9cB4hxFtj6k+MscPWnmdkO5AFRAaHrAEwU&#10;ZycLW3/EnB1noas/Oc5C24E8JCogdB2gmNn608xc/aPEP1+boe1AHhIVELoOUMxs/Ulmkas/OWvA&#10;LG/PsUQFRK4DBLPI1p9m5upPM7MdyCOiAiLXgRheb/Dk12+uyNYfMWfHWeTqTzOzHcgjogJw/WC9&#10;T4jajG39ydqMXf3JcRbbDuQxUQGx6wDFzNafZubqTzOzHchjogJi1wHCzdjWn3QzcfUnZw1YnVgV&#10;kBAVkLgOEMwSW3+amas/zcx2IE+ICkhcBwg3E1t/0s3E1Z98ByS2A3lCVEDqOkAwS239SWapqz/J&#10;LLUdyFOiAlLXAcLN1NafdDN19aeZ2Q7kKVEBqesAMdOmtv7OTAtbhK3ZBPCd2RcUT63eGMAZ47gX&#10;nau9SCck7kFy8AB2GnmodxmAwl0EAQZZEJxOAgNTBMNad9zAXA6Ni1gFN/udd+CgqYKr/QzkfhmO&#10;yz2Ew1JtChlcgyn4tEwDnWo4LVVcrWD009buMndcQij4tFTxvY5weCdPSTXSqcKLchJcpwpvrylw&#10;fC0hmXiaq7FOFeb5KdFxAsfoMPlOgutUYUacBNepwjQ1BY7zD5KBuWMSXKcKBW3Bx4GsK7aHns3r&#10;bk3vMejWrPEevuz4gIVuTtlx5eHmne3gCNrg/3vxWOVCIQasd3UdaIYnA18QTesgA5h4HaS5bo6d&#10;ighT/XTU2BCALE0McxxjheaZ7+H0INcNBjqewZ2yNc8rGiErJeJL/pqDvkctJSHyy3Vzr8vV4MxV&#10;cxxRuB8FeS6DpmPGBS6Z7zQvNKeXIWAom6ND/Z1HGssmwt576NvxaUiZo+vSe499ZaYJYuwHJbGI&#10;VIPtVE3wp91kk6Kpy/u6abCKZL9df2p69sixjao+un4dWKPeoq3A28byHv+BLp8uWOz3qbboP5kf&#10;RPOPQXZ1nyzSq+g+iq+ydL64mvvZxyyZw7Li7v5fLGY/Wu7qsqzah7qtTIvWj6a1QHWzeGyuqiYt&#10;ThdZDK86ldc3JNmLQ1uqGtpVvPxZnw+8bsbzmctYiQxpm6MSQrVOsVs6tlfXonyGzmkvxvY0tNPh&#10;ZCf6rx47Qmt65cm/D7yvPNb82kLvN/Mj3O4O6kcUpziye/vK2r7C2wJCrbzBg4UQnn4axv73oevr&#10;7Q6eNM6ZrfgJOrabGjurit/ISv+A9rPKQLfKsb9t/1aol4b+7X8AAAD//wMAUEsDBBQABgAIAAAA&#10;IQD1hkac3gAAAAkBAAAPAAAAZHJzL2Rvd25yZXYueG1sTI/LTsMwEEX3SPyDNUjsqJOSkkfjVAjU&#10;NbSA1KUTu0mUeBzZbhP+nmEFuxnN0Z1zy91iRnbVzvcWBcSrCJjGxqoeWwGfH/uHDJgPEpUcLWoB&#10;39rDrrq9KWWh7IwHfT2GllEI+kIK6EKYCs5902kj/cpOGul2ts7IQKtruXJypnAz8nUUPXEje6QP&#10;nZz0S6eb4XgxAs7p+zBnzu5DnJ/c4+uQ1m9fqRD3d8vzFljQS/iD4Vef1KEip9peUHk2Ckg2eU6o&#10;gM2aOhGQ5AkNtYAsi4FXJf/foPoBAAD//wMAUEsBAi0AFAAGAAgAAAAhALaDOJL+AAAA4QEAABMA&#10;AAAAAAAAAAAAAAAAAAAAAFtDb250ZW50X1R5cGVzXS54bWxQSwECLQAUAAYACAAAACEAOP0h/9YA&#10;AACUAQAACwAAAAAAAAAAAAAAAAAvAQAAX3JlbHMvLnJlbHNQSwECLQAUAAYACAAAACEAV5aPS9cF&#10;AAAYGAAADgAAAAAAAAAAAAAAAAAuAgAAZHJzL2Uyb0RvYy54bWxQSwECLQAUAAYACAAAACEA9YZG&#10;nN4AAAAJAQAADwAAAAAAAAAAAAAAAAAxCAAAZHJzL2Rvd25yZXYueG1sUEsFBgAAAAAEAAQA8wAA&#10;ADwJAAAAAA==&#10;" path="m341,351r-19,l,351r,10l322,361r19,l341,351xm341,l322,,20,,,,,20,,351r20,l20,20r302,l322,351r19,l341,20,341,xe" fillcolor="black" stroked="f">
                <v:path arrowok="t" o:connecttype="custom" o:connectlocs="216535,553085;204470,553085;0,553085;0,559435;204470,559435;216535,559435;216535,553085;216535,330200;204470,330200;12700,330200;0,330200;0,342900;0,553085;12700,553085;12700,342900;204470,342900;204470,553085;216535,553085;216535,342900;216535,330200" o:connectangles="0,0,0,0,0,0,0,0,0,0,0,0,0,0,0,0,0,0,0,0"/>
                <w10:wrap anchorx="page"/>
              </v:shape>
            </w:pict>
          </mc:Fallback>
        </mc:AlternateContent>
      </w:r>
    </w:p>
    <w:bookmarkEnd w:id="2"/>
    <w:p w14:paraId="09AB439E" w14:textId="77777777" w:rsidR="000E2A79" w:rsidRPr="00CC7B7A" w:rsidRDefault="000E2A79" w:rsidP="000E2A79">
      <w:pPr>
        <w:pStyle w:val="Textoindependiente"/>
        <w:spacing w:before="2"/>
        <w:ind w:right="3"/>
      </w:pPr>
      <w:r w:rsidRPr="00CC7B7A">
        <w:rPr>
          <w:noProof/>
        </w:rPr>
        <mc:AlternateContent>
          <mc:Choice Requires="wps">
            <w:drawing>
              <wp:anchor distT="0" distB="0" distL="0" distR="0" simplePos="0" relativeHeight="251664384" behindDoc="1" locked="0" layoutInCell="1" allowOverlap="1" wp14:anchorId="552830F4" wp14:editId="01EAD4CA">
                <wp:simplePos x="0" y="0"/>
                <wp:positionH relativeFrom="page">
                  <wp:posOffset>1093470</wp:posOffset>
                </wp:positionH>
                <wp:positionV relativeFrom="paragraph">
                  <wp:posOffset>155575</wp:posOffset>
                </wp:positionV>
                <wp:extent cx="2510790" cy="229235"/>
                <wp:effectExtent l="0" t="0" r="0" b="0"/>
                <wp:wrapTopAndBottom/>
                <wp:docPr id="5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501"/>
                              <w:gridCol w:w="908"/>
                              <w:gridCol w:w="546"/>
                            </w:tblGrid>
                            <w:tr w:rsidR="000E2A79" w14:paraId="3BE6F76C" w14:textId="77777777">
                              <w:trPr>
                                <w:trHeight w:val="360"/>
                              </w:trPr>
                              <w:tc>
                                <w:tcPr>
                                  <w:tcW w:w="2501" w:type="dxa"/>
                                </w:tcPr>
                                <w:p w14:paraId="16E9AC6C" w14:textId="77777777" w:rsidR="000E2A79" w:rsidRDefault="000E2A79">
                                  <w:pPr>
                                    <w:pStyle w:val="TableParagraph"/>
                                    <w:spacing w:before="75" w:line="265" w:lineRule="exact"/>
                                    <w:ind w:left="50"/>
                                    <w:rPr>
                                      <w:sz w:val="24"/>
                                    </w:rPr>
                                  </w:pPr>
                                  <w:r>
                                    <w:rPr>
                                      <w:sz w:val="24"/>
                                    </w:rPr>
                                    <w:t>Existencia de JB</w:t>
                                  </w:r>
                                </w:p>
                              </w:tc>
                              <w:tc>
                                <w:tcPr>
                                  <w:tcW w:w="908" w:type="dxa"/>
                                </w:tcPr>
                                <w:p w14:paraId="1D8870C5" w14:textId="77777777" w:rsidR="000E2A79" w:rsidRDefault="000E2A79">
                                  <w:pPr>
                                    <w:pStyle w:val="TableParagraph"/>
                                    <w:spacing w:before="75" w:line="265" w:lineRule="exact"/>
                                    <w:ind w:left="88"/>
                                    <w:rPr>
                                      <w:sz w:val="24"/>
                                    </w:rPr>
                                  </w:pPr>
                                  <w:r>
                                    <w:rPr>
                                      <w:spacing w:val="-5"/>
                                      <w:sz w:val="24"/>
                                    </w:rPr>
                                    <w:t>Sí</w:t>
                                  </w:r>
                                </w:p>
                              </w:tc>
                              <w:tc>
                                <w:tcPr>
                                  <w:tcW w:w="546" w:type="dxa"/>
                                </w:tcPr>
                                <w:p w14:paraId="165AFEA0" w14:textId="77777777" w:rsidR="000E2A79" w:rsidRDefault="000E2A79">
                                  <w:pPr>
                                    <w:pStyle w:val="TableParagraph"/>
                                    <w:spacing w:before="75" w:line="265" w:lineRule="exact"/>
                                    <w:ind w:left="188"/>
                                    <w:rPr>
                                      <w:sz w:val="24"/>
                                    </w:rPr>
                                  </w:pPr>
                                  <w:r>
                                    <w:rPr>
                                      <w:spacing w:val="-5"/>
                                      <w:sz w:val="24"/>
                                    </w:rPr>
                                    <w:t>No</w:t>
                                  </w:r>
                                </w:p>
                              </w:tc>
                            </w:tr>
                          </w:tbl>
                          <w:p w14:paraId="26AEC606" w14:textId="77777777" w:rsidR="000E2A79" w:rsidRDefault="000E2A79" w:rsidP="000E2A79">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830F4" id="_x0000_t202" coordsize="21600,21600" o:spt="202" path="m,l,21600r21600,l21600,xe">
                <v:stroke joinstyle="miter"/>
                <v:path gradientshapeok="t" o:connecttype="rect"/>
              </v:shapetype>
              <v:shape id="docshape19" o:spid="_x0000_s1026" type="#_x0000_t202" style="position:absolute;margin-left:86.1pt;margin-top:12.25pt;width:197.7pt;height:18.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ho1gEAAJEDAAAOAAAAZHJzL2Uyb0RvYy54bWysU9tu1DAQfUfiHyy/s9kNKtBos1VpVYRU&#10;LlLpB0wcO4lIPGbs3WT5esbOZgv0DfFiTWbsM+ecmWyvpqEXB02+Q1vKzWothbYK6842pXz8dvfq&#10;nRQ+gK2hR6tLedReXu1evtiOrtA5ttjXmgSDWF+MrpRtCK7IMq9aPYBfodOWiwZpgMCf1GQ1wcjo&#10;Q5/l6/WbbESqHaHS3nP2di7KXcI3RqvwxRivg+hLydxCOimdVTyz3RaKhsC1nTrRgH9gMUBnuekZ&#10;6hYCiD11z6CGThF6NGGlcMjQmE7ppIHVbNZ/qXlowemkhc3x7myT/3+w6vPhwX0lEab3OPEAkwjv&#10;7lF998LiTQu20ddEOLYaam68iZZlo/PF6Wm02hc+glTjJ6x5yLAPmIAmQ0N0hXUKRucBHM+m6ykI&#10;xcn8YrN+e8klxbU8v8xfX6QWUCyvHfnwQeMgYlBK4qEmdDjc+xDZQLFcic0s3nV9nwbb2z8SfDFm&#10;EvtIeKYepmri21FFhfWRdRDOe8J7zUGL9FOKkXeklP7HHkhL0X+07EVcqCWgJaiWAKzip6UMUszh&#10;TZgXb++oa1pGnt22eM1+mS5JeWJx4slzTwpPOxoX6/fvdOvpT9r9AgAA//8DAFBLAwQUAAYACAAA&#10;ACEA3MiAsd4AAAAJAQAADwAAAGRycy9kb3ducmV2LnhtbEyPwU7DMBBE70j8g7VI3KhNRN0S4lQV&#10;ghMSIk0PHJ3YTazG6xC7bfh7lhMcR/s087bYzH5gZztFF1DB/UIAs9gG47BTsK9f79bAYtJo9BDQ&#10;Kvi2ETbl9VWhcxMuWNnzLnWMSjDmWkGf0phzHtveeh0XYbRIt0OYvE4Up46bSV+o3A88E0Jyrx3S&#10;Qq9H+9zb9rg7eQXbT6xe3Nd781EdKlfXjwLf5FGp25t5+wQs2Tn9wfCrT+pQklMTTmgiGyivsoxQ&#10;BdnDEhgBS7mSwBoFUkjgZcH/f1D+AAAA//8DAFBLAQItABQABgAIAAAAIQC2gziS/gAAAOEBAAAT&#10;AAAAAAAAAAAAAAAAAAAAAABbQ29udGVudF9UeXBlc10ueG1sUEsBAi0AFAAGAAgAAAAhADj9If/W&#10;AAAAlAEAAAsAAAAAAAAAAAAAAAAALwEAAF9yZWxzLy5yZWxzUEsBAi0AFAAGAAgAAAAhAFluKGjW&#10;AQAAkQMAAA4AAAAAAAAAAAAAAAAALgIAAGRycy9lMm9Eb2MueG1sUEsBAi0AFAAGAAgAAAAhANzI&#10;gLHeAAAACQEAAA8AAAAAAAAAAAAAAAAAMA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2501"/>
                        <w:gridCol w:w="908"/>
                        <w:gridCol w:w="546"/>
                      </w:tblGrid>
                      <w:tr w:rsidR="000E2A79" w14:paraId="3BE6F76C" w14:textId="77777777">
                        <w:trPr>
                          <w:trHeight w:val="360"/>
                        </w:trPr>
                        <w:tc>
                          <w:tcPr>
                            <w:tcW w:w="2501" w:type="dxa"/>
                          </w:tcPr>
                          <w:p w14:paraId="16E9AC6C" w14:textId="77777777" w:rsidR="000E2A79" w:rsidRDefault="000E2A79">
                            <w:pPr>
                              <w:pStyle w:val="TableParagraph"/>
                              <w:spacing w:before="75" w:line="265" w:lineRule="exact"/>
                              <w:ind w:left="50"/>
                              <w:rPr>
                                <w:sz w:val="24"/>
                              </w:rPr>
                            </w:pPr>
                            <w:r>
                              <w:rPr>
                                <w:sz w:val="24"/>
                              </w:rPr>
                              <w:t>Existencia de JB</w:t>
                            </w:r>
                          </w:p>
                        </w:tc>
                        <w:tc>
                          <w:tcPr>
                            <w:tcW w:w="908" w:type="dxa"/>
                          </w:tcPr>
                          <w:p w14:paraId="1D8870C5" w14:textId="77777777" w:rsidR="000E2A79" w:rsidRDefault="000E2A79">
                            <w:pPr>
                              <w:pStyle w:val="TableParagraph"/>
                              <w:spacing w:before="75" w:line="265" w:lineRule="exact"/>
                              <w:ind w:left="88"/>
                              <w:rPr>
                                <w:sz w:val="24"/>
                              </w:rPr>
                            </w:pPr>
                            <w:r>
                              <w:rPr>
                                <w:spacing w:val="-5"/>
                                <w:sz w:val="24"/>
                              </w:rPr>
                              <w:t>Sí</w:t>
                            </w:r>
                          </w:p>
                        </w:tc>
                        <w:tc>
                          <w:tcPr>
                            <w:tcW w:w="546" w:type="dxa"/>
                          </w:tcPr>
                          <w:p w14:paraId="165AFEA0" w14:textId="77777777" w:rsidR="000E2A79" w:rsidRDefault="000E2A79">
                            <w:pPr>
                              <w:pStyle w:val="TableParagraph"/>
                              <w:spacing w:before="75" w:line="265" w:lineRule="exact"/>
                              <w:ind w:left="188"/>
                              <w:rPr>
                                <w:sz w:val="24"/>
                              </w:rPr>
                            </w:pPr>
                            <w:r>
                              <w:rPr>
                                <w:spacing w:val="-5"/>
                                <w:sz w:val="24"/>
                              </w:rPr>
                              <w:t>No</w:t>
                            </w:r>
                          </w:p>
                        </w:tc>
                      </w:tr>
                    </w:tbl>
                    <w:p w14:paraId="26AEC606" w14:textId="77777777" w:rsidR="000E2A79" w:rsidRDefault="000E2A79" w:rsidP="000E2A79">
                      <w:pPr>
                        <w:pStyle w:val="Textoindependiente"/>
                      </w:pPr>
                    </w:p>
                  </w:txbxContent>
                </v:textbox>
                <w10:wrap type="topAndBottom" anchorx="page"/>
              </v:shape>
            </w:pict>
          </mc:Fallback>
        </mc:AlternateContent>
      </w:r>
      <w:r w:rsidRPr="00CC7B7A">
        <w:rPr>
          <w:noProof/>
        </w:rPr>
        <mc:AlternateContent>
          <mc:Choice Requires="wps">
            <w:drawing>
              <wp:anchor distT="0" distB="0" distL="0" distR="0" simplePos="0" relativeHeight="251665408" behindDoc="1" locked="0" layoutInCell="1" allowOverlap="1" wp14:anchorId="28F1FC30" wp14:editId="666476C2">
                <wp:simplePos x="0" y="0"/>
                <wp:positionH relativeFrom="page">
                  <wp:posOffset>3611245</wp:posOffset>
                </wp:positionH>
                <wp:positionV relativeFrom="paragraph">
                  <wp:posOffset>155575</wp:posOffset>
                </wp:positionV>
                <wp:extent cx="216535" cy="229235"/>
                <wp:effectExtent l="0" t="0" r="0" b="0"/>
                <wp:wrapTopAndBottom/>
                <wp:docPr id="5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535" cy="229235"/>
                        </a:xfrm>
                        <a:custGeom>
                          <a:avLst/>
                          <a:gdLst>
                            <a:gd name="T0" fmla="+- 0 5706 5687"/>
                            <a:gd name="T1" fmla="*/ T0 w 341"/>
                            <a:gd name="T2" fmla="+- 0 245 245"/>
                            <a:gd name="T3" fmla="*/ 245 h 361"/>
                            <a:gd name="T4" fmla="+- 0 5687 5687"/>
                            <a:gd name="T5" fmla="*/ T4 w 341"/>
                            <a:gd name="T6" fmla="+- 0 245 245"/>
                            <a:gd name="T7" fmla="*/ 245 h 361"/>
                            <a:gd name="T8" fmla="+- 0 5687 5687"/>
                            <a:gd name="T9" fmla="*/ T8 w 341"/>
                            <a:gd name="T10" fmla="+- 0 264 245"/>
                            <a:gd name="T11" fmla="*/ 264 h 361"/>
                            <a:gd name="T12" fmla="+- 0 5687 5687"/>
                            <a:gd name="T13" fmla="*/ T12 w 341"/>
                            <a:gd name="T14" fmla="+- 0 596 245"/>
                            <a:gd name="T15" fmla="*/ 596 h 361"/>
                            <a:gd name="T16" fmla="+- 0 5706 5687"/>
                            <a:gd name="T17" fmla="*/ T16 w 341"/>
                            <a:gd name="T18" fmla="+- 0 596 245"/>
                            <a:gd name="T19" fmla="*/ 596 h 361"/>
                            <a:gd name="T20" fmla="+- 0 5706 5687"/>
                            <a:gd name="T21" fmla="*/ T20 w 341"/>
                            <a:gd name="T22" fmla="+- 0 264 245"/>
                            <a:gd name="T23" fmla="*/ 264 h 361"/>
                            <a:gd name="T24" fmla="+- 0 5706 5687"/>
                            <a:gd name="T25" fmla="*/ T24 w 341"/>
                            <a:gd name="T26" fmla="+- 0 245 245"/>
                            <a:gd name="T27" fmla="*/ 245 h 361"/>
                            <a:gd name="T28" fmla="+- 0 6008 5687"/>
                            <a:gd name="T29" fmla="*/ T28 w 341"/>
                            <a:gd name="T30" fmla="+- 0 596 245"/>
                            <a:gd name="T31" fmla="*/ 596 h 361"/>
                            <a:gd name="T32" fmla="+- 0 5687 5687"/>
                            <a:gd name="T33" fmla="*/ T32 w 341"/>
                            <a:gd name="T34" fmla="+- 0 596 245"/>
                            <a:gd name="T35" fmla="*/ 596 h 361"/>
                            <a:gd name="T36" fmla="+- 0 5687 5687"/>
                            <a:gd name="T37" fmla="*/ T36 w 341"/>
                            <a:gd name="T38" fmla="+- 0 605 245"/>
                            <a:gd name="T39" fmla="*/ 605 h 361"/>
                            <a:gd name="T40" fmla="+- 0 6008 5687"/>
                            <a:gd name="T41" fmla="*/ T40 w 341"/>
                            <a:gd name="T42" fmla="+- 0 605 245"/>
                            <a:gd name="T43" fmla="*/ 605 h 361"/>
                            <a:gd name="T44" fmla="+- 0 6008 5687"/>
                            <a:gd name="T45" fmla="*/ T44 w 341"/>
                            <a:gd name="T46" fmla="+- 0 596 245"/>
                            <a:gd name="T47" fmla="*/ 596 h 361"/>
                            <a:gd name="T48" fmla="+- 0 6027 5687"/>
                            <a:gd name="T49" fmla="*/ T48 w 341"/>
                            <a:gd name="T50" fmla="+- 0 596 245"/>
                            <a:gd name="T51" fmla="*/ 596 h 361"/>
                            <a:gd name="T52" fmla="+- 0 6008 5687"/>
                            <a:gd name="T53" fmla="*/ T52 w 341"/>
                            <a:gd name="T54" fmla="+- 0 596 245"/>
                            <a:gd name="T55" fmla="*/ 596 h 361"/>
                            <a:gd name="T56" fmla="+- 0 6008 5687"/>
                            <a:gd name="T57" fmla="*/ T56 w 341"/>
                            <a:gd name="T58" fmla="+- 0 605 245"/>
                            <a:gd name="T59" fmla="*/ 605 h 361"/>
                            <a:gd name="T60" fmla="+- 0 6027 5687"/>
                            <a:gd name="T61" fmla="*/ T60 w 341"/>
                            <a:gd name="T62" fmla="+- 0 605 245"/>
                            <a:gd name="T63" fmla="*/ 605 h 361"/>
                            <a:gd name="T64" fmla="+- 0 6027 5687"/>
                            <a:gd name="T65" fmla="*/ T64 w 341"/>
                            <a:gd name="T66" fmla="+- 0 596 245"/>
                            <a:gd name="T67" fmla="*/ 596 h 361"/>
                            <a:gd name="T68" fmla="+- 0 6027 5687"/>
                            <a:gd name="T69" fmla="*/ T68 w 341"/>
                            <a:gd name="T70" fmla="+- 0 245 245"/>
                            <a:gd name="T71" fmla="*/ 245 h 361"/>
                            <a:gd name="T72" fmla="+- 0 6008 5687"/>
                            <a:gd name="T73" fmla="*/ T72 w 341"/>
                            <a:gd name="T74" fmla="+- 0 245 245"/>
                            <a:gd name="T75" fmla="*/ 245 h 361"/>
                            <a:gd name="T76" fmla="+- 0 5706 5687"/>
                            <a:gd name="T77" fmla="*/ T76 w 341"/>
                            <a:gd name="T78" fmla="+- 0 245 245"/>
                            <a:gd name="T79" fmla="*/ 245 h 361"/>
                            <a:gd name="T80" fmla="+- 0 5706 5687"/>
                            <a:gd name="T81" fmla="*/ T80 w 341"/>
                            <a:gd name="T82" fmla="+- 0 264 245"/>
                            <a:gd name="T83" fmla="*/ 264 h 361"/>
                            <a:gd name="T84" fmla="+- 0 6008 5687"/>
                            <a:gd name="T85" fmla="*/ T84 w 341"/>
                            <a:gd name="T86" fmla="+- 0 264 245"/>
                            <a:gd name="T87" fmla="*/ 264 h 361"/>
                            <a:gd name="T88" fmla="+- 0 6008 5687"/>
                            <a:gd name="T89" fmla="*/ T88 w 341"/>
                            <a:gd name="T90" fmla="+- 0 596 245"/>
                            <a:gd name="T91" fmla="*/ 596 h 361"/>
                            <a:gd name="T92" fmla="+- 0 6027 5687"/>
                            <a:gd name="T93" fmla="*/ T92 w 341"/>
                            <a:gd name="T94" fmla="+- 0 596 245"/>
                            <a:gd name="T95" fmla="*/ 596 h 361"/>
                            <a:gd name="T96" fmla="+- 0 6027 5687"/>
                            <a:gd name="T97" fmla="*/ T96 w 341"/>
                            <a:gd name="T98" fmla="+- 0 264 245"/>
                            <a:gd name="T99" fmla="*/ 264 h 361"/>
                            <a:gd name="T100" fmla="+- 0 6027 5687"/>
                            <a:gd name="T101" fmla="*/ T100 w 341"/>
                            <a:gd name="T102" fmla="+- 0 245 245"/>
                            <a:gd name="T103" fmla="*/ 245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41" h="361">
                              <a:moveTo>
                                <a:pt x="19" y="0"/>
                              </a:moveTo>
                              <a:lnTo>
                                <a:pt x="0" y="0"/>
                              </a:lnTo>
                              <a:lnTo>
                                <a:pt x="0" y="19"/>
                              </a:lnTo>
                              <a:lnTo>
                                <a:pt x="0" y="351"/>
                              </a:lnTo>
                              <a:lnTo>
                                <a:pt x="19" y="351"/>
                              </a:lnTo>
                              <a:lnTo>
                                <a:pt x="19" y="19"/>
                              </a:lnTo>
                              <a:lnTo>
                                <a:pt x="19" y="0"/>
                              </a:lnTo>
                              <a:close/>
                              <a:moveTo>
                                <a:pt x="321" y="351"/>
                              </a:moveTo>
                              <a:lnTo>
                                <a:pt x="0" y="351"/>
                              </a:lnTo>
                              <a:lnTo>
                                <a:pt x="0" y="360"/>
                              </a:lnTo>
                              <a:lnTo>
                                <a:pt x="321" y="360"/>
                              </a:lnTo>
                              <a:lnTo>
                                <a:pt x="321" y="351"/>
                              </a:lnTo>
                              <a:close/>
                              <a:moveTo>
                                <a:pt x="340" y="351"/>
                              </a:moveTo>
                              <a:lnTo>
                                <a:pt x="321" y="351"/>
                              </a:lnTo>
                              <a:lnTo>
                                <a:pt x="321" y="360"/>
                              </a:lnTo>
                              <a:lnTo>
                                <a:pt x="340" y="360"/>
                              </a:lnTo>
                              <a:lnTo>
                                <a:pt x="340" y="351"/>
                              </a:lnTo>
                              <a:close/>
                              <a:moveTo>
                                <a:pt x="340" y="0"/>
                              </a:moveTo>
                              <a:lnTo>
                                <a:pt x="321" y="0"/>
                              </a:lnTo>
                              <a:lnTo>
                                <a:pt x="19" y="0"/>
                              </a:lnTo>
                              <a:lnTo>
                                <a:pt x="19" y="19"/>
                              </a:lnTo>
                              <a:lnTo>
                                <a:pt x="321" y="19"/>
                              </a:lnTo>
                              <a:lnTo>
                                <a:pt x="321" y="351"/>
                              </a:lnTo>
                              <a:lnTo>
                                <a:pt x="340" y="351"/>
                              </a:lnTo>
                              <a:lnTo>
                                <a:pt x="340" y="19"/>
                              </a:lnTo>
                              <a:lnTo>
                                <a:pt x="3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F2CC9" id="docshape20" o:spid="_x0000_s1026" style="position:absolute;margin-left:284.35pt;margin-top:12.25pt;width:17.05pt;height:18.0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NePsQYAANkdAAAOAAAAZHJzL2Uyb0RvYy54bWysWW1vnEYQ/l6p/wHxsZVzvL+cco6apK4q&#10;pW2kbH8ABs6HyrEUsM9u1f/emYU9z2LGR6NGirk7htlnnmdndpd5++7xWFsPZddXstnZ7hvHtsom&#10;l0XV3O3s38XNVWJb/ZA1RVbLptzZT2Vvv7v+9pu3p3ZbevIg66LsLHDS9NtTu7MPw9BuN5s+P5TH&#10;rH8j27KBm3vZHbMBvnZ3m6LLTuD9WG88x4k2J9kVbSfzsu/h14/jTfta+d/vy3z4bb/vy8GqdzZg&#10;G9TfTv29xb+b67fZ9q7L2kOVTzCyr0BxzKoGBj27+pgNmXXfVS9cHau8k73cD29yedzI/b7KSxUD&#10;ROM6s2i+HLK2VLEAOX17pqn//9zmvz587qyq2NmhZ1tNdgSNCpn3OLKn6Dm1/RasvrSfOwywbz/J&#10;/I8eeNsYd/BLDzbW7ekXWYCX7H6QipLHfXfEJyFY61Ex/3RmvnwcrBx+9Nwo9EPbyuGW56UefMYR&#10;sq1+OL/vh59KqRxlD5/6YRSugE+K9mLCLkDk/bEGDb+/shwrjJ3ICqMknoQ+m7na7LuNJRzrZPmB&#10;O7cBQogrLwgt+D838rUROEKTg+VHLzwF2mgEBXgWQQEB44AIKlgGFWkb5YoBFWuj10BBZpLwkKRF&#10;UKk2Q1DJMijXZN2LgiWqXEo62ixy5Zq0s7hcyrxwPQbZjPo0WkRGmQ/BZhmZyT0/tyj9wo0YZDP+&#10;GWSUfhYZZKqhJTfrPaqA8Lh5byrAqOlR/lk1vRn/LDKqgPCYye+ZCjCz36P8sznpmfxHjpMszn+P&#10;KiA8JgP8mQLLavqUf1ZN3+SfzQCfKiB8JgP8mQIMMso/j8zkn0dGFRA+kwH+XIHlAkv5jxyuwpr8&#10;s2pClac1lsmAwFQAR4V5NC/9AeWfR2byzyOjCoiAyYBgpsCymgHln1UzmPPvLa8AAVVABEwGhKYC&#10;OOoCZyHln0WGexGyNrGchVQBETIZEJoKcMgo/zwyk38eGVVAhEwGhHMFFudZSPln51lk8h85jJqw&#10;OyEZEDEZEM0VWEQWUf55ZCb/PDKqgID9weKuLDIVYNSMKP+smtGcf44zqoCImAyITQWY1Smm/LOr&#10;Uzznn1mdYqqAiJkMiE0FOGSUfx7ZjH9uRY+pAiJmMiA2FeCQUf5ZZInJP7s/S6gCImEyIDEVYHZB&#10;CeWf3QUlJv9s1UioAiJhMiAxFeCQUf55ZCb/PDKqgEiYDEhnCiyvASnln83N1OSfrRopVUCkTAak&#10;pgJM1Ugp/zwyk38eGVVAABeL9Sw1FWDUTCn/rJquYwrAQnMdqoGA55bBuY6pApOfrkNFMBIUzvB3&#10;+pSeHfTBPX9sppM7fLIyfFnkqJcFrezxJYEAePAqQPi45wIXYIXHfMYYVENjdci/aAxEojEcRte4&#10;xlOmMtcvJF5H4oLkyjxd5R3PY2gOZ6k1YLwpUDjgrDKfQoVTxxpzPE4gmPO7l9dD9adQ/XWh4sYb&#10;vcOmeQ0Y2G2P5utCxS0qeoft5RrvuG9U5utUDadQYSO2xjvusNA77I5WmU+hwpZllfkUKuwj1pjj&#10;BgHBxOtCxVVbma8LFZdSNIdlcA0YXN+U+bpQkylUWDDWeMeVAL1DFV9lPoUKpXWNuSqZ6B6LHXlg&#10;LDhTNevghfP8VXNnW/Cq+RafybZtNmAR1B+t087GN4/WAa4wb/D3o3wohVQWA9ZCd2RBvYyFwZ5v&#10;1w01g8oP6LSVvqevrXI12oDDEb++qa/UyD+nkr6rr6PVhGql2YUhZyHqkfJa9qWi7TnocXR/qpzP&#10;wz9b6Kf/SzQjMT6coV5j5jzqWrsXHL4SUTBhOD/DRXRGcbbUEevrjKNLaPXIa+1ejHs5Ks3rpZi0&#10;nY5EX405t8rowozTJK40e55nGpG+TlxrDl9ws2x3adjJ3TxSTTSUASwkamt0rihYiEiXpJd1VdxU&#10;dY2VpO/ubj/UnfWQYR9M/ZtmumFWq11WI/ExnQj4OLRppqKFDRvV1/o7db3Aee+lVzfQObgKboLw&#10;Ko2d5Mpx0/dp5ARp8PHmHyxobrA9VEVRNp+qptQ9NjdY18Oaun1jd0x12bBkpiFshVRcXxFkJ++b&#10;QlWVQ5kVP06fh6yqx88bE7EiGcLWV0WE6n1huwsbjf32VhZP0Prq5NhfhH4ofDjI7i/bOkFvcWf3&#10;f95nXWlb9c8NNO9SN0CBB/UlCGN8fd/RO7f0Ttbk4GpnDzZslPHjh2FsYN63XXV3gJHGdaORP0DL&#10;bV9ha0zhG1FNX6B/qCKYep3YoKTfldVzR/b6XwAAAP//AwBQSwMEFAAGAAgAAAAhAIEBh9ndAAAA&#10;CQEAAA8AAABkcnMvZG93bnJldi54bWxMj8FOg0AQhu8mvsNmTLzZpWgBkaUxmp7VqonHBaZAYGfJ&#10;7rbg2zs92dtM5ss/319sFzOKEzrfW1KwXkUgkGrb9NQq+Prc3WUgfNDU6NESKvhFD9vy+qrQeWNn&#10;+sDTPrSCQ8jnWkEXwpRL6esOjfYrOyHx7WCd0YFX18rG6ZnDzSjjKEqk0T3xh05P+NJhPeyPRsEh&#10;fR/mzNldWD/+uPvXIa3evlOlbm+W5ycQAZfwD8NZn9WhZKfKHqnxYlSwSbKUUQXxwwYEA0kUc5fq&#10;PCQgy0JeNij/AAAA//8DAFBLAQItABQABgAIAAAAIQC2gziS/gAAAOEBAAATAAAAAAAAAAAAAAAA&#10;AAAAAABbQ29udGVudF9UeXBlc10ueG1sUEsBAi0AFAAGAAgAAAAhADj9If/WAAAAlAEAAAsAAAAA&#10;AAAAAAAAAAAALwEAAF9yZWxzLy5yZWxzUEsBAi0AFAAGAAgAAAAhAMJw14+xBgAA2R0AAA4AAAAA&#10;AAAAAAAAAAAALgIAAGRycy9lMm9Eb2MueG1sUEsBAi0AFAAGAAgAAAAhAIEBh9ndAAAACQEAAA8A&#10;AAAAAAAAAAAAAAAACwkAAGRycy9kb3ducmV2LnhtbFBLBQYAAAAABAAEAPMAAAAVCgAAAAA=&#10;" path="m19,l,,,19,,351r19,l19,19,19,xm321,351l,351r,9l321,360r,-9xm340,351r-19,l321,360r19,l340,351xm340,l321,,19,r,19l321,19r,332l340,351r,-332l340,xe" fillcolor="black" stroked="f">
                <v:path arrowok="t" o:connecttype="custom" o:connectlocs="12065,155575;0,155575;0,167640;0,378460;12065,378460;12065,167640;12065,155575;203835,378460;0,378460;0,384175;203835,384175;203835,378460;215900,378460;203835,378460;203835,384175;215900,384175;215900,378460;215900,155575;203835,155575;12065,155575;12065,167640;203835,167640;203835,378460;215900,378460;215900,167640;215900,155575" o:connectangles="0,0,0,0,0,0,0,0,0,0,0,0,0,0,0,0,0,0,0,0,0,0,0,0,0,0"/>
                <w10:wrap type="topAndBottom" anchorx="page"/>
              </v:shape>
            </w:pict>
          </mc:Fallback>
        </mc:AlternateContent>
      </w:r>
    </w:p>
    <w:p w14:paraId="0A4DC9DC" w14:textId="77777777" w:rsidR="000E2A79" w:rsidRPr="00CC7B7A" w:rsidRDefault="000E2A79" w:rsidP="000E2A79">
      <w:pPr>
        <w:ind w:right="3"/>
        <w:rPr>
          <w:rFonts w:eastAsia="Arial"/>
          <w:sz w:val="24"/>
          <w:szCs w:val="24"/>
        </w:rPr>
      </w:pPr>
    </w:p>
    <w:p w14:paraId="6545BF02" w14:textId="77777777" w:rsidR="000E2A79" w:rsidRPr="00CC7B7A" w:rsidRDefault="000E2A79" w:rsidP="000E2A79">
      <w:pPr>
        <w:ind w:right="3"/>
        <w:rPr>
          <w:rFonts w:eastAsia="Arial"/>
          <w:sz w:val="24"/>
          <w:szCs w:val="24"/>
        </w:rPr>
      </w:pPr>
      <w:bookmarkStart w:id="3" w:name="_Hlk115633233"/>
      <w:r w:rsidRPr="00CC7B7A">
        <w:rPr>
          <w:rFonts w:eastAsia="Arial"/>
          <w:sz w:val="24"/>
          <w:szCs w:val="24"/>
        </w:rPr>
        <w:t>3.- ¿Qué te imaginas que tiene un jardín botánico?</w:t>
      </w:r>
    </w:p>
    <w:bookmarkEnd w:id="3"/>
    <w:p w14:paraId="3FBD9182" w14:textId="77777777" w:rsidR="000E2A79" w:rsidRPr="00CC7B7A" w:rsidRDefault="000E2A79" w:rsidP="000E2A79">
      <w:pPr>
        <w:ind w:right="3"/>
        <w:rPr>
          <w:rFonts w:eastAsia="Arial"/>
          <w:sz w:val="24"/>
          <w:szCs w:val="24"/>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2981"/>
      </w:tblGrid>
      <w:tr w:rsidR="00CC7B7A" w:rsidRPr="00CC7B7A" w14:paraId="347668ED" w14:textId="77777777" w:rsidTr="00F41EBB">
        <w:trPr>
          <w:trHeight w:val="769"/>
        </w:trPr>
        <w:tc>
          <w:tcPr>
            <w:tcW w:w="2981" w:type="dxa"/>
          </w:tcPr>
          <w:p w14:paraId="668403A3" w14:textId="77777777" w:rsidR="000E2A79" w:rsidRPr="00CC7B7A" w:rsidRDefault="000E2A79" w:rsidP="000E2A79">
            <w:pPr>
              <w:pStyle w:val="TableParagraph"/>
              <w:spacing w:before="224"/>
              <w:ind w:left="388" w:right="3"/>
              <w:rPr>
                <w:rFonts w:ascii="Times New Roman" w:hAnsi="Times New Roman" w:cs="Times New Roman"/>
                <w:sz w:val="24"/>
                <w:szCs w:val="24"/>
              </w:rPr>
            </w:pPr>
            <w:r w:rsidRPr="00CC7B7A">
              <w:rPr>
                <w:rFonts w:ascii="Times New Roman" w:hAnsi="Times New Roman" w:cs="Times New Roman"/>
                <w:spacing w:val="-2"/>
                <w:sz w:val="24"/>
                <w:szCs w:val="24"/>
              </w:rPr>
              <w:t>Descripción</w:t>
            </w:r>
          </w:p>
        </w:tc>
        <w:tc>
          <w:tcPr>
            <w:tcW w:w="2981" w:type="dxa"/>
          </w:tcPr>
          <w:p w14:paraId="718C7521" w14:textId="77777777" w:rsidR="000E2A79" w:rsidRPr="00CC7B7A" w:rsidRDefault="000E2A79" w:rsidP="000E2A79">
            <w:pPr>
              <w:pStyle w:val="TableParagraph"/>
              <w:spacing w:before="224"/>
              <w:ind w:left="388" w:right="3"/>
              <w:rPr>
                <w:rFonts w:ascii="Times New Roman" w:hAnsi="Times New Roman" w:cs="Times New Roman"/>
                <w:spacing w:val="-2"/>
                <w:sz w:val="24"/>
                <w:szCs w:val="24"/>
              </w:rPr>
            </w:pPr>
            <w:r w:rsidRPr="00CC7B7A">
              <w:rPr>
                <w:rFonts w:ascii="Times New Roman" w:hAnsi="Times New Roman" w:cs="Times New Roman"/>
                <w:spacing w:val="-2"/>
                <w:sz w:val="24"/>
                <w:szCs w:val="24"/>
              </w:rPr>
              <w:t>Marca</w:t>
            </w:r>
          </w:p>
        </w:tc>
      </w:tr>
      <w:tr w:rsidR="00CC7B7A" w:rsidRPr="00CC7B7A" w14:paraId="2E866F8E" w14:textId="77777777" w:rsidTr="00F41EBB">
        <w:trPr>
          <w:trHeight w:val="330"/>
        </w:trPr>
        <w:tc>
          <w:tcPr>
            <w:tcW w:w="2981" w:type="dxa"/>
          </w:tcPr>
          <w:p w14:paraId="3DA42257" w14:textId="77777777" w:rsidR="000E2A79" w:rsidRPr="00CC7B7A" w:rsidRDefault="000E2A79" w:rsidP="000E2A79">
            <w:pPr>
              <w:ind w:right="3"/>
              <w:rPr>
                <w:rFonts w:eastAsia="Arial"/>
                <w:sz w:val="24"/>
                <w:szCs w:val="24"/>
              </w:rPr>
            </w:pPr>
            <w:r w:rsidRPr="00CC7B7A">
              <w:rPr>
                <w:rFonts w:eastAsia="Arial"/>
                <w:sz w:val="24"/>
                <w:szCs w:val="24"/>
              </w:rPr>
              <w:t>Cultivan y/o se cuidan plantas.</w:t>
            </w:r>
          </w:p>
          <w:p w14:paraId="5CC64011"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c>
          <w:tcPr>
            <w:tcW w:w="2981" w:type="dxa"/>
          </w:tcPr>
          <w:p w14:paraId="3C94AB8F" w14:textId="77777777" w:rsidR="000E2A79" w:rsidRPr="00CC7B7A" w:rsidRDefault="000E2A79" w:rsidP="000E2A79">
            <w:pPr>
              <w:ind w:right="3"/>
              <w:rPr>
                <w:sz w:val="24"/>
                <w:szCs w:val="24"/>
              </w:rPr>
            </w:pPr>
          </w:p>
        </w:tc>
      </w:tr>
      <w:tr w:rsidR="00CC7B7A" w:rsidRPr="00CC7B7A" w14:paraId="6531AD86" w14:textId="77777777" w:rsidTr="00F41EBB">
        <w:trPr>
          <w:trHeight w:val="330"/>
        </w:trPr>
        <w:tc>
          <w:tcPr>
            <w:tcW w:w="2981" w:type="dxa"/>
          </w:tcPr>
          <w:p w14:paraId="767275EC" w14:textId="77777777" w:rsidR="000E2A79" w:rsidRPr="00CC7B7A" w:rsidRDefault="000E2A79" w:rsidP="000E2A79">
            <w:pPr>
              <w:ind w:right="3"/>
              <w:rPr>
                <w:rFonts w:eastAsia="Arial"/>
                <w:sz w:val="24"/>
                <w:szCs w:val="24"/>
              </w:rPr>
            </w:pPr>
            <w:r w:rsidRPr="00CC7B7A">
              <w:rPr>
                <w:rFonts w:eastAsia="Arial"/>
                <w:sz w:val="24"/>
                <w:szCs w:val="24"/>
              </w:rPr>
              <w:t>Existen plantas y flores bonitas</w:t>
            </w:r>
          </w:p>
          <w:p w14:paraId="2022C8AF"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c>
          <w:tcPr>
            <w:tcW w:w="2981" w:type="dxa"/>
          </w:tcPr>
          <w:p w14:paraId="7179B56B" w14:textId="77777777" w:rsidR="000E2A79" w:rsidRPr="00CC7B7A" w:rsidRDefault="000E2A79" w:rsidP="000E2A79">
            <w:pPr>
              <w:ind w:right="3"/>
              <w:rPr>
                <w:sz w:val="24"/>
                <w:szCs w:val="24"/>
              </w:rPr>
            </w:pPr>
          </w:p>
        </w:tc>
      </w:tr>
      <w:tr w:rsidR="000E2A79" w:rsidRPr="00CC7B7A" w14:paraId="03600608" w14:textId="77777777" w:rsidTr="00F41EBB">
        <w:trPr>
          <w:trHeight w:val="330"/>
        </w:trPr>
        <w:tc>
          <w:tcPr>
            <w:tcW w:w="2981" w:type="dxa"/>
          </w:tcPr>
          <w:p w14:paraId="3DDADDFF" w14:textId="77777777" w:rsidR="000E2A79" w:rsidRPr="00CC7B7A" w:rsidRDefault="000E2A79" w:rsidP="000E2A79">
            <w:pPr>
              <w:ind w:right="3"/>
              <w:rPr>
                <w:rFonts w:eastAsia="Arial"/>
                <w:sz w:val="24"/>
                <w:szCs w:val="24"/>
              </w:rPr>
            </w:pPr>
            <w:r w:rsidRPr="00CC7B7A">
              <w:rPr>
                <w:rFonts w:eastAsia="Arial"/>
                <w:sz w:val="24"/>
                <w:szCs w:val="24"/>
              </w:rPr>
              <w:t>Plantas que tengan un beneficio para el ser humano</w:t>
            </w:r>
          </w:p>
          <w:p w14:paraId="10836432"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c>
          <w:tcPr>
            <w:tcW w:w="2981" w:type="dxa"/>
          </w:tcPr>
          <w:p w14:paraId="1BA77C80" w14:textId="77777777" w:rsidR="000E2A79" w:rsidRPr="00CC7B7A" w:rsidRDefault="000E2A79" w:rsidP="000E2A79">
            <w:pPr>
              <w:ind w:right="3"/>
              <w:rPr>
                <w:sz w:val="24"/>
                <w:szCs w:val="24"/>
              </w:rPr>
            </w:pPr>
          </w:p>
        </w:tc>
      </w:tr>
    </w:tbl>
    <w:p w14:paraId="15D417FB" w14:textId="77777777" w:rsidR="000E2A79" w:rsidRPr="00CC7B7A" w:rsidRDefault="000E2A79" w:rsidP="000E2A79">
      <w:pPr>
        <w:ind w:right="3"/>
        <w:rPr>
          <w:rFonts w:eastAsia="Arial"/>
          <w:sz w:val="24"/>
          <w:szCs w:val="24"/>
        </w:rPr>
      </w:pPr>
    </w:p>
    <w:p w14:paraId="04A8BF12" w14:textId="77777777" w:rsidR="000E2A79" w:rsidRPr="00CC7B7A" w:rsidRDefault="000E2A79" w:rsidP="000E2A79">
      <w:pPr>
        <w:ind w:right="3"/>
        <w:rPr>
          <w:rFonts w:eastAsia="Arial"/>
          <w:sz w:val="24"/>
          <w:szCs w:val="24"/>
        </w:rPr>
      </w:pPr>
    </w:p>
    <w:p w14:paraId="58B6C292" w14:textId="77777777" w:rsidR="000E2A79" w:rsidRPr="00CC7B7A" w:rsidRDefault="000E2A79" w:rsidP="000E2A79">
      <w:pPr>
        <w:ind w:right="3"/>
        <w:rPr>
          <w:rFonts w:eastAsia="Arial"/>
          <w:sz w:val="24"/>
          <w:szCs w:val="24"/>
        </w:rPr>
      </w:pPr>
      <w:bookmarkStart w:id="4" w:name="_Hlk115633215"/>
      <w:r w:rsidRPr="00CC7B7A">
        <w:rPr>
          <w:rFonts w:eastAsia="Arial"/>
          <w:sz w:val="24"/>
          <w:szCs w:val="24"/>
        </w:rPr>
        <w:t xml:space="preserve">4.- ¿Has visto uno? </w:t>
      </w:r>
      <w:bookmarkEnd w:id="4"/>
      <w:r w:rsidRPr="00CC7B7A">
        <w:rPr>
          <w:rFonts w:eastAsia="Arial"/>
          <w:sz w:val="24"/>
          <w:szCs w:val="24"/>
        </w:rPr>
        <w:t>Y marca de qué manera como fue:</w:t>
      </w:r>
    </w:p>
    <w:p w14:paraId="76533B3E" w14:textId="77777777" w:rsidR="000E2A79" w:rsidRPr="00CC7B7A" w:rsidRDefault="000E2A79" w:rsidP="000E2A79">
      <w:pPr>
        <w:ind w:right="3"/>
        <w:rPr>
          <w:rFonts w:eastAsia="Arial"/>
          <w:sz w:val="24"/>
          <w:szCs w:val="24"/>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2981"/>
      </w:tblGrid>
      <w:tr w:rsidR="00CC7B7A" w:rsidRPr="00CC7B7A" w14:paraId="60E98D2C" w14:textId="77777777" w:rsidTr="00F41EBB">
        <w:trPr>
          <w:trHeight w:val="769"/>
        </w:trPr>
        <w:tc>
          <w:tcPr>
            <w:tcW w:w="2981" w:type="dxa"/>
          </w:tcPr>
          <w:p w14:paraId="7214C26A" w14:textId="77777777" w:rsidR="000E2A79" w:rsidRPr="00CC7B7A" w:rsidRDefault="000E2A79" w:rsidP="000E2A79">
            <w:pPr>
              <w:pStyle w:val="TableParagraph"/>
              <w:spacing w:before="224"/>
              <w:ind w:left="388" w:right="3"/>
              <w:rPr>
                <w:rFonts w:ascii="Times New Roman" w:hAnsi="Times New Roman" w:cs="Times New Roman"/>
                <w:sz w:val="24"/>
                <w:szCs w:val="24"/>
              </w:rPr>
            </w:pPr>
            <w:r w:rsidRPr="00CC7B7A">
              <w:rPr>
                <w:rFonts w:ascii="Times New Roman" w:hAnsi="Times New Roman" w:cs="Times New Roman"/>
                <w:sz w:val="24"/>
                <w:szCs w:val="24"/>
              </w:rPr>
              <w:t>Opciones</w:t>
            </w:r>
          </w:p>
        </w:tc>
        <w:tc>
          <w:tcPr>
            <w:tcW w:w="2981" w:type="dxa"/>
          </w:tcPr>
          <w:p w14:paraId="21735751" w14:textId="77777777" w:rsidR="000E2A79" w:rsidRPr="00CC7B7A" w:rsidRDefault="000E2A79" w:rsidP="000E2A79">
            <w:pPr>
              <w:pStyle w:val="TableParagraph"/>
              <w:spacing w:before="224"/>
              <w:ind w:left="388" w:right="3"/>
              <w:rPr>
                <w:rFonts w:ascii="Times New Roman" w:hAnsi="Times New Roman" w:cs="Times New Roman"/>
                <w:spacing w:val="-2"/>
                <w:sz w:val="24"/>
                <w:szCs w:val="24"/>
              </w:rPr>
            </w:pPr>
            <w:r w:rsidRPr="00CC7B7A">
              <w:rPr>
                <w:rFonts w:ascii="Times New Roman" w:hAnsi="Times New Roman" w:cs="Times New Roman"/>
                <w:spacing w:val="-2"/>
                <w:sz w:val="24"/>
                <w:szCs w:val="24"/>
              </w:rPr>
              <w:t>Marca</w:t>
            </w:r>
          </w:p>
        </w:tc>
      </w:tr>
      <w:tr w:rsidR="00CC7B7A" w:rsidRPr="00CC7B7A" w14:paraId="019FF6FF" w14:textId="77777777" w:rsidTr="00F41EBB">
        <w:trPr>
          <w:trHeight w:val="330"/>
        </w:trPr>
        <w:tc>
          <w:tcPr>
            <w:tcW w:w="2981" w:type="dxa"/>
          </w:tcPr>
          <w:p w14:paraId="7AD9CD83"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Física</w:t>
            </w:r>
          </w:p>
        </w:tc>
        <w:tc>
          <w:tcPr>
            <w:tcW w:w="2981" w:type="dxa"/>
          </w:tcPr>
          <w:p w14:paraId="10AE1673"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CC7B7A" w:rsidRPr="00CC7B7A" w14:paraId="14FB6BD9" w14:textId="77777777" w:rsidTr="00F41EBB">
        <w:trPr>
          <w:trHeight w:val="330"/>
        </w:trPr>
        <w:tc>
          <w:tcPr>
            <w:tcW w:w="2981" w:type="dxa"/>
          </w:tcPr>
          <w:p w14:paraId="70D35778"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Foto</w:t>
            </w:r>
          </w:p>
        </w:tc>
        <w:tc>
          <w:tcPr>
            <w:tcW w:w="2981" w:type="dxa"/>
          </w:tcPr>
          <w:p w14:paraId="76CF97B1"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0E2A79" w:rsidRPr="00CC7B7A" w14:paraId="41FF90FE" w14:textId="77777777" w:rsidTr="00F41EBB">
        <w:trPr>
          <w:trHeight w:val="330"/>
        </w:trPr>
        <w:tc>
          <w:tcPr>
            <w:tcW w:w="2981" w:type="dxa"/>
          </w:tcPr>
          <w:p w14:paraId="0C6511C4"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Otro (anotar)</w:t>
            </w:r>
          </w:p>
        </w:tc>
        <w:tc>
          <w:tcPr>
            <w:tcW w:w="2981" w:type="dxa"/>
          </w:tcPr>
          <w:p w14:paraId="1C674CF2"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bl>
    <w:p w14:paraId="046A3924" w14:textId="77777777" w:rsidR="000E2A79" w:rsidRPr="00CC7B7A" w:rsidRDefault="000E2A79" w:rsidP="000E2A79">
      <w:pPr>
        <w:ind w:right="3"/>
        <w:rPr>
          <w:rFonts w:eastAsia="Arial"/>
          <w:sz w:val="24"/>
          <w:szCs w:val="24"/>
        </w:rPr>
      </w:pPr>
    </w:p>
    <w:p w14:paraId="7A1EDDE3" w14:textId="77777777" w:rsidR="00E8031D" w:rsidRPr="00CC7B7A" w:rsidRDefault="00E8031D" w:rsidP="000E2A79">
      <w:pPr>
        <w:ind w:right="3"/>
        <w:rPr>
          <w:rFonts w:eastAsia="Arial"/>
          <w:sz w:val="24"/>
          <w:szCs w:val="24"/>
        </w:rPr>
      </w:pPr>
    </w:p>
    <w:p w14:paraId="0D333611" w14:textId="77777777" w:rsidR="00E8031D" w:rsidRPr="00CC7B7A" w:rsidRDefault="00E8031D" w:rsidP="000E2A79">
      <w:pPr>
        <w:ind w:right="3"/>
        <w:rPr>
          <w:rFonts w:eastAsia="Arial"/>
          <w:sz w:val="24"/>
          <w:szCs w:val="24"/>
        </w:rPr>
      </w:pPr>
    </w:p>
    <w:p w14:paraId="00ADF389" w14:textId="77777777" w:rsidR="00E8031D" w:rsidRPr="00CC7B7A" w:rsidRDefault="00E8031D" w:rsidP="000E2A79">
      <w:pPr>
        <w:ind w:right="3"/>
        <w:rPr>
          <w:rFonts w:eastAsia="Arial"/>
          <w:sz w:val="24"/>
          <w:szCs w:val="24"/>
        </w:rPr>
      </w:pPr>
    </w:p>
    <w:p w14:paraId="2C647B94" w14:textId="77777777" w:rsidR="00E8031D" w:rsidRPr="00CC7B7A" w:rsidRDefault="00E8031D" w:rsidP="000E2A79">
      <w:pPr>
        <w:ind w:right="3"/>
        <w:rPr>
          <w:rFonts w:eastAsia="Arial"/>
          <w:sz w:val="24"/>
          <w:szCs w:val="24"/>
        </w:rPr>
      </w:pPr>
    </w:p>
    <w:p w14:paraId="25E5A812" w14:textId="77777777" w:rsidR="00E8031D" w:rsidRPr="00CC7B7A" w:rsidRDefault="00E8031D" w:rsidP="000E2A79">
      <w:pPr>
        <w:ind w:right="3"/>
        <w:rPr>
          <w:rFonts w:eastAsia="Arial"/>
          <w:sz w:val="24"/>
          <w:szCs w:val="24"/>
        </w:rPr>
      </w:pPr>
    </w:p>
    <w:p w14:paraId="766D8E91" w14:textId="77777777" w:rsidR="000E2A79" w:rsidRPr="00CC7B7A" w:rsidRDefault="000E2A79" w:rsidP="000E2A79">
      <w:pPr>
        <w:ind w:right="3"/>
        <w:rPr>
          <w:rFonts w:eastAsia="Arial"/>
          <w:sz w:val="24"/>
          <w:szCs w:val="24"/>
        </w:rPr>
      </w:pPr>
      <w:bookmarkStart w:id="5" w:name="_Hlk115633269"/>
      <w:r w:rsidRPr="00CC7B7A">
        <w:rPr>
          <w:rFonts w:eastAsia="Arial"/>
          <w:sz w:val="24"/>
          <w:szCs w:val="24"/>
        </w:rPr>
        <w:lastRenderedPageBreak/>
        <w:t>5.- ¿Cuál es el más cercano a la facultad?</w:t>
      </w:r>
    </w:p>
    <w:bookmarkEnd w:id="5"/>
    <w:p w14:paraId="640358EE" w14:textId="77777777" w:rsidR="00E8031D" w:rsidRPr="00CC7B7A" w:rsidRDefault="00E8031D" w:rsidP="000E2A79">
      <w:pPr>
        <w:ind w:right="3"/>
        <w:rPr>
          <w:rFonts w:eastAsia="Arial"/>
          <w:sz w:val="24"/>
          <w:szCs w:val="24"/>
        </w:rPr>
      </w:pPr>
    </w:p>
    <w:p w14:paraId="6F779B9E" w14:textId="77777777" w:rsidR="000E2A79" w:rsidRPr="00CC7B7A" w:rsidRDefault="000E2A79" w:rsidP="000E2A79">
      <w:pPr>
        <w:ind w:right="3"/>
        <w:rPr>
          <w:rFonts w:eastAsia="Arial"/>
          <w:sz w:val="24"/>
          <w:szCs w:val="24"/>
        </w:rPr>
      </w:pPr>
      <w:r w:rsidRPr="00CC7B7A">
        <w:rPr>
          <w:rFonts w:eastAsia="Arial"/>
          <w:sz w:val="24"/>
          <w:szCs w:val="24"/>
        </w:rPr>
        <w:t>Si tu respuesta es afirmativa menciona cual.</w:t>
      </w:r>
    </w:p>
    <w:p w14:paraId="5A99F196" w14:textId="77777777" w:rsidR="000E2A79" w:rsidRPr="00CC7B7A" w:rsidRDefault="000E2A79" w:rsidP="000E2A79">
      <w:pPr>
        <w:ind w:right="3"/>
        <w:rPr>
          <w:rFonts w:eastAsia="Arial"/>
          <w:sz w:val="24"/>
          <w:szCs w:val="24"/>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1936"/>
        <w:gridCol w:w="2743"/>
      </w:tblGrid>
      <w:tr w:rsidR="00CC7B7A" w:rsidRPr="00CC7B7A" w14:paraId="0E91D32F" w14:textId="77777777" w:rsidTr="00F41EBB">
        <w:trPr>
          <w:trHeight w:val="769"/>
        </w:trPr>
        <w:tc>
          <w:tcPr>
            <w:tcW w:w="2981" w:type="dxa"/>
          </w:tcPr>
          <w:p w14:paraId="5ED5E4A0" w14:textId="77777777" w:rsidR="000E2A79" w:rsidRPr="00CC7B7A" w:rsidRDefault="000E2A79" w:rsidP="000E2A79">
            <w:pPr>
              <w:pStyle w:val="TableParagraph"/>
              <w:spacing w:before="224"/>
              <w:ind w:left="388" w:right="3"/>
              <w:rPr>
                <w:rFonts w:ascii="Times New Roman" w:hAnsi="Times New Roman" w:cs="Times New Roman"/>
                <w:sz w:val="24"/>
                <w:szCs w:val="24"/>
              </w:rPr>
            </w:pPr>
            <w:r w:rsidRPr="00CC7B7A">
              <w:rPr>
                <w:rFonts w:ascii="Times New Roman" w:hAnsi="Times New Roman" w:cs="Times New Roman"/>
                <w:spacing w:val="-2"/>
                <w:sz w:val="24"/>
                <w:szCs w:val="24"/>
              </w:rPr>
              <w:t>Descripción</w:t>
            </w:r>
          </w:p>
        </w:tc>
        <w:tc>
          <w:tcPr>
            <w:tcW w:w="1936" w:type="dxa"/>
          </w:tcPr>
          <w:p w14:paraId="4EB0C5DC" w14:textId="77777777" w:rsidR="000E2A79" w:rsidRPr="00CC7B7A" w:rsidRDefault="000E2A79" w:rsidP="000E2A79">
            <w:pPr>
              <w:pStyle w:val="TableParagraph"/>
              <w:spacing w:before="101" w:line="250" w:lineRule="exact"/>
              <w:ind w:left="832" w:right="3"/>
              <w:rPr>
                <w:rFonts w:ascii="Times New Roman" w:hAnsi="Times New Roman" w:cs="Times New Roman"/>
                <w:sz w:val="24"/>
                <w:szCs w:val="24"/>
              </w:rPr>
            </w:pPr>
            <w:r w:rsidRPr="00CC7B7A">
              <w:rPr>
                <w:rFonts w:ascii="Times New Roman" w:hAnsi="Times New Roman" w:cs="Times New Roman"/>
                <w:sz w:val="24"/>
                <w:szCs w:val="24"/>
              </w:rPr>
              <w:t>Si</w:t>
            </w:r>
          </w:p>
        </w:tc>
        <w:tc>
          <w:tcPr>
            <w:tcW w:w="2743" w:type="dxa"/>
          </w:tcPr>
          <w:p w14:paraId="6EA36CCC" w14:textId="77777777" w:rsidR="000E2A79" w:rsidRPr="00CC7B7A" w:rsidRDefault="000E2A79" w:rsidP="000E2A79">
            <w:pPr>
              <w:pStyle w:val="TableParagraph"/>
              <w:spacing w:before="101" w:line="250" w:lineRule="exact"/>
              <w:ind w:left="1097" w:right="3"/>
              <w:rPr>
                <w:rFonts w:ascii="Times New Roman" w:hAnsi="Times New Roman" w:cs="Times New Roman"/>
                <w:sz w:val="24"/>
                <w:szCs w:val="24"/>
              </w:rPr>
            </w:pPr>
            <w:r w:rsidRPr="00CC7B7A">
              <w:rPr>
                <w:rFonts w:ascii="Times New Roman" w:hAnsi="Times New Roman" w:cs="Times New Roman"/>
                <w:sz w:val="24"/>
                <w:szCs w:val="24"/>
              </w:rPr>
              <w:t>No</w:t>
            </w:r>
          </w:p>
        </w:tc>
      </w:tr>
      <w:tr w:rsidR="00CC7B7A" w:rsidRPr="00CC7B7A" w14:paraId="50369CFF" w14:textId="77777777" w:rsidTr="00F41EBB">
        <w:trPr>
          <w:trHeight w:val="330"/>
        </w:trPr>
        <w:tc>
          <w:tcPr>
            <w:tcW w:w="2981" w:type="dxa"/>
          </w:tcPr>
          <w:p w14:paraId="0B5F7C55"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c>
          <w:tcPr>
            <w:tcW w:w="1936" w:type="dxa"/>
          </w:tcPr>
          <w:p w14:paraId="69317C94" w14:textId="77777777" w:rsidR="000E2A79" w:rsidRPr="00CC7B7A" w:rsidRDefault="000E2A79" w:rsidP="000E2A79">
            <w:pPr>
              <w:pStyle w:val="TableParagraph"/>
              <w:ind w:right="3"/>
              <w:rPr>
                <w:rFonts w:ascii="Times New Roman" w:hAnsi="Times New Roman" w:cs="Times New Roman"/>
                <w:sz w:val="24"/>
                <w:szCs w:val="24"/>
              </w:rPr>
            </w:pPr>
          </w:p>
        </w:tc>
        <w:tc>
          <w:tcPr>
            <w:tcW w:w="2743" w:type="dxa"/>
          </w:tcPr>
          <w:p w14:paraId="2A852058"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37375D99" w14:textId="77777777" w:rsidTr="00F41EBB">
        <w:trPr>
          <w:trHeight w:val="330"/>
        </w:trPr>
        <w:tc>
          <w:tcPr>
            <w:tcW w:w="2981" w:type="dxa"/>
          </w:tcPr>
          <w:p w14:paraId="5A31B1FC"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c>
          <w:tcPr>
            <w:tcW w:w="1936" w:type="dxa"/>
          </w:tcPr>
          <w:p w14:paraId="3F85F819" w14:textId="77777777" w:rsidR="000E2A79" w:rsidRPr="00CC7B7A" w:rsidRDefault="000E2A79" w:rsidP="000E2A79">
            <w:pPr>
              <w:pStyle w:val="TableParagraph"/>
              <w:ind w:right="3"/>
              <w:rPr>
                <w:rFonts w:ascii="Times New Roman" w:hAnsi="Times New Roman" w:cs="Times New Roman"/>
                <w:sz w:val="24"/>
                <w:szCs w:val="24"/>
              </w:rPr>
            </w:pPr>
          </w:p>
        </w:tc>
        <w:tc>
          <w:tcPr>
            <w:tcW w:w="2743" w:type="dxa"/>
          </w:tcPr>
          <w:p w14:paraId="118BB1F9" w14:textId="77777777" w:rsidR="000E2A79" w:rsidRPr="00CC7B7A" w:rsidRDefault="000E2A79" w:rsidP="000E2A79">
            <w:pPr>
              <w:pStyle w:val="TableParagraph"/>
              <w:ind w:right="3"/>
              <w:rPr>
                <w:rFonts w:ascii="Times New Roman" w:hAnsi="Times New Roman" w:cs="Times New Roman"/>
                <w:sz w:val="24"/>
                <w:szCs w:val="24"/>
              </w:rPr>
            </w:pPr>
          </w:p>
        </w:tc>
      </w:tr>
      <w:tr w:rsidR="000E2A79" w:rsidRPr="00CC7B7A" w14:paraId="539BB82E" w14:textId="77777777" w:rsidTr="00F41EBB">
        <w:trPr>
          <w:trHeight w:val="330"/>
        </w:trPr>
        <w:tc>
          <w:tcPr>
            <w:tcW w:w="2981" w:type="dxa"/>
          </w:tcPr>
          <w:p w14:paraId="620E7CA3"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c>
          <w:tcPr>
            <w:tcW w:w="1936" w:type="dxa"/>
          </w:tcPr>
          <w:p w14:paraId="60D0730C" w14:textId="77777777" w:rsidR="000E2A79" w:rsidRPr="00CC7B7A" w:rsidRDefault="000E2A79" w:rsidP="000E2A79">
            <w:pPr>
              <w:pStyle w:val="TableParagraph"/>
              <w:ind w:right="3"/>
              <w:rPr>
                <w:rFonts w:ascii="Times New Roman" w:hAnsi="Times New Roman" w:cs="Times New Roman"/>
                <w:sz w:val="24"/>
                <w:szCs w:val="24"/>
              </w:rPr>
            </w:pPr>
          </w:p>
        </w:tc>
        <w:tc>
          <w:tcPr>
            <w:tcW w:w="2743" w:type="dxa"/>
          </w:tcPr>
          <w:p w14:paraId="37DA7A89" w14:textId="77777777" w:rsidR="000E2A79" w:rsidRPr="00CC7B7A" w:rsidRDefault="000E2A79" w:rsidP="000E2A79">
            <w:pPr>
              <w:pStyle w:val="TableParagraph"/>
              <w:ind w:right="3"/>
              <w:rPr>
                <w:rFonts w:ascii="Times New Roman" w:hAnsi="Times New Roman" w:cs="Times New Roman"/>
                <w:sz w:val="24"/>
                <w:szCs w:val="24"/>
              </w:rPr>
            </w:pPr>
          </w:p>
        </w:tc>
      </w:tr>
    </w:tbl>
    <w:p w14:paraId="17F59175" w14:textId="77777777" w:rsidR="000E2A79" w:rsidRPr="00CC7B7A" w:rsidRDefault="000E2A79" w:rsidP="000E2A79">
      <w:pPr>
        <w:ind w:right="3"/>
        <w:rPr>
          <w:rFonts w:eastAsia="Arial"/>
          <w:sz w:val="24"/>
          <w:szCs w:val="24"/>
        </w:rPr>
      </w:pPr>
    </w:p>
    <w:p w14:paraId="42D9F9B0" w14:textId="77777777" w:rsidR="000E2A79" w:rsidRPr="00CC7B7A" w:rsidRDefault="000E2A79" w:rsidP="000E2A79">
      <w:pPr>
        <w:ind w:right="3"/>
        <w:rPr>
          <w:rFonts w:eastAsia="Arial"/>
          <w:sz w:val="24"/>
          <w:szCs w:val="24"/>
        </w:rPr>
      </w:pPr>
    </w:p>
    <w:p w14:paraId="3F4CBA04" w14:textId="77777777" w:rsidR="000E2A79" w:rsidRPr="00CC7B7A" w:rsidRDefault="000E2A79" w:rsidP="000E2A79">
      <w:pPr>
        <w:ind w:right="3"/>
        <w:rPr>
          <w:rFonts w:eastAsia="Arial"/>
          <w:sz w:val="24"/>
          <w:szCs w:val="24"/>
        </w:rPr>
      </w:pPr>
      <w:bookmarkStart w:id="6" w:name="_Hlk115633284"/>
      <w:r w:rsidRPr="00CC7B7A">
        <w:rPr>
          <w:rFonts w:eastAsia="Arial"/>
          <w:sz w:val="24"/>
          <w:szCs w:val="24"/>
        </w:rPr>
        <w:t>6.- ¿Para qué se construyen los jardines botánicos?</w:t>
      </w:r>
    </w:p>
    <w:bookmarkEnd w:id="6"/>
    <w:p w14:paraId="7D890690" w14:textId="77777777" w:rsidR="00E8031D" w:rsidRPr="00CC7B7A" w:rsidRDefault="00E8031D" w:rsidP="000E2A79">
      <w:pPr>
        <w:ind w:right="3"/>
        <w:rPr>
          <w:rFonts w:eastAsia="Arial"/>
          <w:sz w:val="24"/>
          <w:szCs w:val="24"/>
        </w:rPr>
      </w:pPr>
    </w:p>
    <w:p w14:paraId="0CCDBDB9" w14:textId="77777777" w:rsidR="000E2A79" w:rsidRPr="00CC7B7A" w:rsidRDefault="000E2A79" w:rsidP="000E2A79">
      <w:pPr>
        <w:ind w:right="3"/>
        <w:rPr>
          <w:sz w:val="24"/>
          <w:szCs w:val="24"/>
        </w:rPr>
      </w:pPr>
      <w:r w:rsidRPr="00CC7B7A">
        <w:rPr>
          <w:rFonts w:eastAsia="Arial"/>
          <w:sz w:val="24"/>
          <w:szCs w:val="24"/>
        </w:rPr>
        <w:t>Solo selecciona una respuesta</w:t>
      </w:r>
    </w:p>
    <w:p w14:paraId="4BF41BFA" w14:textId="77777777" w:rsidR="000E2A79" w:rsidRPr="00CC7B7A" w:rsidRDefault="000E2A79" w:rsidP="000E2A79">
      <w:pPr>
        <w:ind w:right="3"/>
        <w:rPr>
          <w:rFonts w:eastAsia="Arial"/>
          <w:sz w:val="24"/>
          <w:szCs w:val="24"/>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2981"/>
      </w:tblGrid>
      <w:tr w:rsidR="00CC7B7A" w:rsidRPr="00CC7B7A" w14:paraId="2B29B121" w14:textId="77777777" w:rsidTr="00F41EBB">
        <w:trPr>
          <w:trHeight w:val="769"/>
        </w:trPr>
        <w:tc>
          <w:tcPr>
            <w:tcW w:w="2981" w:type="dxa"/>
          </w:tcPr>
          <w:p w14:paraId="6EE22161" w14:textId="77777777" w:rsidR="000E2A79" w:rsidRPr="00CC7B7A" w:rsidRDefault="000E2A79" w:rsidP="000E2A79">
            <w:pPr>
              <w:pStyle w:val="TableParagraph"/>
              <w:spacing w:before="224"/>
              <w:ind w:left="388" w:right="3"/>
              <w:rPr>
                <w:rFonts w:ascii="Times New Roman" w:hAnsi="Times New Roman" w:cs="Times New Roman"/>
                <w:sz w:val="24"/>
                <w:szCs w:val="24"/>
              </w:rPr>
            </w:pPr>
            <w:r w:rsidRPr="00CC7B7A">
              <w:rPr>
                <w:rFonts w:ascii="Times New Roman" w:hAnsi="Times New Roman" w:cs="Times New Roman"/>
                <w:spacing w:val="-2"/>
                <w:sz w:val="24"/>
                <w:szCs w:val="24"/>
              </w:rPr>
              <w:t>Descripción</w:t>
            </w:r>
          </w:p>
        </w:tc>
        <w:tc>
          <w:tcPr>
            <w:tcW w:w="2981" w:type="dxa"/>
          </w:tcPr>
          <w:p w14:paraId="74278517" w14:textId="77777777" w:rsidR="000E2A79" w:rsidRPr="00CC7B7A" w:rsidRDefault="000E2A79" w:rsidP="000E2A79">
            <w:pPr>
              <w:pStyle w:val="TableParagraph"/>
              <w:spacing w:before="224"/>
              <w:ind w:left="388" w:right="3"/>
              <w:rPr>
                <w:rFonts w:ascii="Times New Roman" w:hAnsi="Times New Roman" w:cs="Times New Roman"/>
                <w:spacing w:val="-2"/>
                <w:sz w:val="24"/>
                <w:szCs w:val="24"/>
              </w:rPr>
            </w:pPr>
            <w:r w:rsidRPr="00CC7B7A">
              <w:rPr>
                <w:rFonts w:ascii="Times New Roman" w:hAnsi="Times New Roman" w:cs="Times New Roman"/>
                <w:spacing w:val="-2"/>
                <w:sz w:val="24"/>
                <w:szCs w:val="24"/>
              </w:rPr>
              <w:t>Marca</w:t>
            </w:r>
          </w:p>
        </w:tc>
      </w:tr>
      <w:tr w:rsidR="00CC7B7A" w:rsidRPr="00CC7B7A" w14:paraId="74941D66" w14:textId="77777777" w:rsidTr="00F41EBB">
        <w:trPr>
          <w:trHeight w:val="330"/>
        </w:trPr>
        <w:tc>
          <w:tcPr>
            <w:tcW w:w="2981" w:type="dxa"/>
          </w:tcPr>
          <w:p w14:paraId="797CF682"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Preservación y protección de especies de plantas</w:t>
            </w:r>
          </w:p>
        </w:tc>
        <w:tc>
          <w:tcPr>
            <w:tcW w:w="2981" w:type="dxa"/>
          </w:tcPr>
          <w:p w14:paraId="4A09C9EB"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CC7B7A" w:rsidRPr="00CC7B7A" w14:paraId="6191ADEF" w14:textId="77777777" w:rsidTr="00F41EBB">
        <w:trPr>
          <w:trHeight w:val="330"/>
        </w:trPr>
        <w:tc>
          <w:tcPr>
            <w:tcW w:w="2981" w:type="dxa"/>
          </w:tcPr>
          <w:p w14:paraId="7138DADF"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Para investigación e información de plantas</w:t>
            </w:r>
          </w:p>
        </w:tc>
        <w:tc>
          <w:tcPr>
            <w:tcW w:w="2981" w:type="dxa"/>
          </w:tcPr>
          <w:p w14:paraId="2D3190ED"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CC7B7A" w:rsidRPr="00CC7B7A" w14:paraId="1B3EDFA3" w14:textId="77777777" w:rsidTr="00F41EBB">
        <w:trPr>
          <w:trHeight w:val="330"/>
        </w:trPr>
        <w:tc>
          <w:tcPr>
            <w:tcW w:w="2981" w:type="dxa"/>
          </w:tcPr>
          <w:p w14:paraId="2CCAA1DC" w14:textId="77777777" w:rsidR="000E2A79" w:rsidRPr="00CC7B7A" w:rsidRDefault="000E2A79" w:rsidP="000E2A79">
            <w:pPr>
              <w:ind w:right="3"/>
              <w:rPr>
                <w:rFonts w:eastAsia="Arial"/>
                <w:sz w:val="24"/>
                <w:szCs w:val="24"/>
              </w:rPr>
            </w:pPr>
            <w:r w:rsidRPr="00CC7B7A">
              <w:rPr>
                <w:rFonts w:eastAsia="Arial"/>
                <w:sz w:val="24"/>
                <w:szCs w:val="24"/>
              </w:rPr>
              <w:t>Refrescar el ambiente y mejorar espacios</w:t>
            </w:r>
          </w:p>
          <w:p w14:paraId="74B04E4F"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c>
          <w:tcPr>
            <w:tcW w:w="2981" w:type="dxa"/>
          </w:tcPr>
          <w:p w14:paraId="2AB9214A" w14:textId="77777777" w:rsidR="000E2A79" w:rsidRPr="00CC7B7A" w:rsidRDefault="000E2A79" w:rsidP="000E2A79">
            <w:pPr>
              <w:ind w:right="3"/>
              <w:rPr>
                <w:sz w:val="24"/>
                <w:szCs w:val="24"/>
              </w:rPr>
            </w:pPr>
          </w:p>
        </w:tc>
      </w:tr>
      <w:tr w:rsidR="000E2A79" w:rsidRPr="00CC7B7A" w14:paraId="37908218" w14:textId="77777777" w:rsidTr="00F41EBB">
        <w:trPr>
          <w:trHeight w:val="330"/>
        </w:trPr>
        <w:tc>
          <w:tcPr>
            <w:tcW w:w="2981" w:type="dxa"/>
          </w:tcPr>
          <w:p w14:paraId="56163C31"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Otro (anotar)</w:t>
            </w:r>
          </w:p>
        </w:tc>
        <w:tc>
          <w:tcPr>
            <w:tcW w:w="2981" w:type="dxa"/>
          </w:tcPr>
          <w:p w14:paraId="2E1004AF"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bl>
    <w:p w14:paraId="3DDBA85D" w14:textId="77777777" w:rsidR="000E2A79" w:rsidRPr="00CC7B7A" w:rsidRDefault="000E2A79" w:rsidP="000E2A79">
      <w:pPr>
        <w:ind w:right="3"/>
        <w:rPr>
          <w:rFonts w:eastAsia="Arial"/>
          <w:sz w:val="24"/>
          <w:szCs w:val="24"/>
        </w:rPr>
      </w:pPr>
    </w:p>
    <w:p w14:paraId="2ED6C2DD" w14:textId="77777777" w:rsidR="000E2A79" w:rsidRPr="00CC7B7A" w:rsidRDefault="000E2A79" w:rsidP="000E2A79">
      <w:pPr>
        <w:ind w:right="3"/>
        <w:rPr>
          <w:rFonts w:eastAsia="Arial"/>
          <w:sz w:val="24"/>
          <w:szCs w:val="24"/>
        </w:rPr>
      </w:pPr>
    </w:p>
    <w:p w14:paraId="7FFE7245" w14:textId="77777777" w:rsidR="000E2A79" w:rsidRPr="00CC7B7A" w:rsidRDefault="000E2A79" w:rsidP="000E2A79">
      <w:pPr>
        <w:ind w:right="3"/>
        <w:rPr>
          <w:rFonts w:eastAsia="Arial"/>
          <w:sz w:val="24"/>
          <w:szCs w:val="24"/>
        </w:rPr>
      </w:pPr>
      <w:bookmarkStart w:id="7" w:name="_Hlk115633298"/>
      <w:r w:rsidRPr="00CC7B7A">
        <w:rPr>
          <w:rFonts w:eastAsia="Arial"/>
          <w:sz w:val="24"/>
          <w:szCs w:val="24"/>
        </w:rPr>
        <w:t>7.- ¿Qué relación tienen los jardines botánicos con el cuidado de la biodiversidad?</w:t>
      </w:r>
    </w:p>
    <w:p w14:paraId="5F72C709" w14:textId="77777777" w:rsidR="000E2A79" w:rsidRPr="00CC7B7A" w:rsidRDefault="000E2A79" w:rsidP="000E2A79">
      <w:pPr>
        <w:ind w:right="3"/>
        <w:rPr>
          <w:sz w:val="24"/>
          <w:szCs w:val="24"/>
        </w:rPr>
      </w:pPr>
      <w:r w:rsidRPr="00CC7B7A">
        <w:rPr>
          <w:rFonts w:eastAsia="Arial"/>
          <w:sz w:val="24"/>
          <w:szCs w:val="24"/>
        </w:rPr>
        <w:t>Solo selecciona una respuesta</w:t>
      </w:r>
    </w:p>
    <w:bookmarkEnd w:id="7"/>
    <w:p w14:paraId="514A9BC8" w14:textId="77777777" w:rsidR="000E2A79" w:rsidRPr="00CC7B7A" w:rsidRDefault="000E2A79" w:rsidP="000E2A79">
      <w:pPr>
        <w:ind w:right="3"/>
        <w:rPr>
          <w:sz w:val="24"/>
          <w:szCs w:val="24"/>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2981"/>
      </w:tblGrid>
      <w:tr w:rsidR="00CC7B7A" w:rsidRPr="00CC7B7A" w14:paraId="7A47A270" w14:textId="77777777" w:rsidTr="00F41EBB">
        <w:trPr>
          <w:trHeight w:val="769"/>
        </w:trPr>
        <w:tc>
          <w:tcPr>
            <w:tcW w:w="2981" w:type="dxa"/>
          </w:tcPr>
          <w:p w14:paraId="364716A2" w14:textId="77777777" w:rsidR="000E2A79" w:rsidRPr="00CC7B7A" w:rsidRDefault="000E2A79" w:rsidP="000E2A79">
            <w:pPr>
              <w:pStyle w:val="TableParagraph"/>
              <w:spacing w:before="224"/>
              <w:ind w:left="388" w:right="3"/>
              <w:rPr>
                <w:rFonts w:ascii="Times New Roman" w:hAnsi="Times New Roman" w:cs="Times New Roman"/>
                <w:sz w:val="24"/>
                <w:szCs w:val="24"/>
              </w:rPr>
            </w:pPr>
            <w:r w:rsidRPr="00CC7B7A">
              <w:rPr>
                <w:rFonts w:ascii="Times New Roman" w:hAnsi="Times New Roman" w:cs="Times New Roman"/>
                <w:spacing w:val="-2"/>
                <w:sz w:val="24"/>
                <w:szCs w:val="24"/>
              </w:rPr>
              <w:t>Descripción</w:t>
            </w:r>
          </w:p>
        </w:tc>
        <w:tc>
          <w:tcPr>
            <w:tcW w:w="2981" w:type="dxa"/>
          </w:tcPr>
          <w:p w14:paraId="603C098F" w14:textId="77777777" w:rsidR="000E2A79" w:rsidRPr="00CC7B7A" w:rsidRDefault="000E2A79" w:rsidP="000E2A79">
            <w:pPr>
              <w:pStyle w:val="TableParagraph"/>
              <w:spacing w:before="224"/>
              <w:ind w:left="388" w:right="3"/>
              <w:rPr>
                <w:rFonts w:ascii="Times New Roman" w:hAnsi="Times New Roman" w:cs="Times New Roman"/>
                <w:spacing w:val="-2"/>
                <w:sz w:val="24"/>
                <w:szCs w:val="24"/>
              </w:rPr>
            </w:pPr>
            <w:r w:rsidRPr="00CC7B7A">
              <w:rPr>
                <w:rFonts w:ascii="Times New Roman" w:hAnsi="Times New Roman" w:cs="Times New Roman"/>
                <w:spacing w:val="-2"/>
                <w:sz w:val="24"/>
                <w:szCs w:val="24"/>
              </w:rPr>
              <w:t>Marca</w:t>
            </w:r>
          </w:p>
        </w:tc>
      </w:tr>
      <w:tr w:rsidR="00CC7B7A" w:rsidRPr="00CC7B7A" w14:paraId="5B383604" w14:textId="77777777" w:rsidTr="00F41EBB">
        <w:trPr>
          <w:trHeight w:val="330"/>
        </w:trPr>
        <w:tc>
          <w:tcPr>
            <w:tcW w:w="2981" w:type="dxa"/>
          </w:tcPr>
          <w:p w14:paraId="292FADAE"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Permiten conservar diversas especies de plantas</w:t>
            </w:r>
          </w:p>
        </w:tc>
        <w:tc>
          <w:tcPr>
            <w:tcW w:w="2981" w:type="dxa"/>
          </w:tcPr>
          <w:p w14:paraId="2526C3F4"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CC7B7A" w:rsidRPr="00CC7B7A" w14:paraId="5533ABFA" w14:textId="77777777" w:rsidTr="00F41EBB">
        <w:trPr>
          <w:trHeight w:val="330"/>
        </w:trPr>
        <w:tc>
          <w:tcPr>
            <w:tcW w:w="2981" w:type="dxa"/>
          </w:tcPr>
          <w:p w14:paraId="167D1125"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Hacer conciencia e información</w:t>
            </w:r>
          </w:p>
        </w:tc>
        <w:tc>
          <w:tcPr>
            <w:tcW w:w="2981" w:type="dxa"/>
          </w:tcPr>
          <w:p w14:paraId="57077C2D"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CC7B7A" w:rsidRPr="00CC7B7A" w14:paraId="430585A0" w14:textId="77777777" w:rsidTr="00F41EBB">
        <w:trPr>
          <w:trHeight w:val="330"/>
        </w:trPr>
        <w:tc>
          <w:tcPr>
            <w:tcW w:w="2981" w:type="dxa"/>
          </w:tcPr>
          <w:p w14:paraId="3A5989A9"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Ayudar con el medio ambiente</w:t>
            </w:r>
          </w:p>
        </w:tc>
        <w:tc>
          <w:tcPr>
            <w:tcW w:w="2981" w:type="dxa"/>
          </w:tcPr>
          <w:p w14:paraId="1802EB31"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CC7B7A" w:rsidRPr="00CC7B7A" w14:paraId="00A32100" w14:textId="77777777" w:rsidTr="00F41EBB">
        <w:trPr>
          <w:trHeight w:val="330"/>
        </w:trPr>
        <w:tc>
          <w:tcPr>
            <w:tcW w:w="2981" w:type="dxa"/>
          </w:tcPr>
          <w:p w14:paraId="45E42843"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No lo se</w:t>
            </w:r>
          </w:p>
        </w:tc>
        <w:tc>
          <w:tcPr>
            <w:tcW w:w="2981" w:type="dxa"/>
          </w:tcPr>
          <w:p w14:paraId="5CE963B6"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0E2A79" w:rsidRPr="00CC7B7A" w14:paraId="652D1D0E" w14:textId="77777777" w:rsidTr="00F41EBB">
        <w:trPr>
          <w:trHeight w:val="330"/>
        </w:trPr>
        <w:tc>
          <w:tcPr>
            <w:tcW w:w="2981" w:type="dxa"/>
          </w:tcPr>
          <w:p w14:paraId="0D35B559"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Otro (anotar)</w:t>
            </w:r>
          </w:p>
        </w:tc>
        <w:tc>
          <w:tcPr>
            <w:tcW w:w="2981" w:type="dxa"/>
          </w:tcPr>
          <w:p w14:paraId="607AE196"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bl>
    <w:p w14:paraId="0EC09747" w14:textId="77777777" w:rsidR="000E2A79" w:rsidRPr="00CC7B7A" w:rsidRDefault="000E2A79" w:rsidP="000E2A79">
      <w:pPr>
        <w:ind w:right="3"/>
        <w:rPr>
          <w:sz w:val="24"/>
          <w:szCs w:val="24"/>
        </w:rPr>
      </w:pPr>
    </w:p>
    <w:p w14:paraId="0D783592" w14:textId="77777777" w:rsidR="00E8031D" w:rsidRPr="00CC7B7A" w:rsidRDefault="00E8031D" w:rsidP="000E2A79">
      <w:pPr>
        <w:ind w:right="3"/>
        <w:rPr>
          <w:sz w:val="24"/>
          <w:szCs w:val="24"/>
        </w:rPr>
      </w:pPr>
    </w:p>
    <w:p w14:paraId="57ABCD0C" w14:textId="77777777" w:rsidR="00E8031D" w:rsidRPr="00CC7B7A" w:rsidRDefault="00E8031D" w:rsidP="000E2A79">
      <w:pPr>
        <w:ind w:right="3"/>
        <w:rPr>
          <w:sz w:val="24"/>
          <w:szCs w:val="24"/>
        </w:rPr>
      </w:pPr>
    </w:p>
    <w:p w14:paraId="74E6293C" w14:textId="77777777" w:rsidR="00E8031D" w:rsidRPr="00CC7B7A" w:rsidRDefault="00E8031D" w:rsidP="000E2A79">
      <w:pPr>
        <w:ind w:right="3"/>
        <w:rPr>
          <w:sz w:val="24"/>
          <w:szCs w:val="24"/>
        </w:rPr>
      </w:pPr>
    </w:p>
    <w:p w14:paraId="3CC8E7DF" w14:textId="77777777" w:rsidR="00E8031D" w:rsidRPr="00CC7B7A" w:rsidRDefault="00E8031D" w:rsidP="000E2A79">
      <w:pPr>
        <w:ind w:right="3"/>
        <w:rPr>
          <w:sz w:val="24"/>
          <w:szCs w:val="24"/>
        </w:rPr>
      </w:pPr>
    </w:p>
    <w:p w14:paraId="02742045" w14:textId="77777777" w:rsidR="000E2A79" w:rsidRPr="00CC7B7A" w:rsidRDefault="000E2A79" w:rsidP="000E2A79">
      <w:pPr>
        <w:ind w:right="3"/>
        <w:rPr>
          <w:rFonts w:eastAsia="Arial"/>
          <w:sz w:val="24"/>
          <w:szCs w:val="24"/>
        </w:rPr>
      </w:pPr>
      <w:bookmarkStart w:id="8" w:name="_Hlk115633314"/>
      <w:r w:rsidRPr="00CC7B7A">
        <w:rPr>
          <w:sz w:val="24"/>
          <w:szCs w:val="24"/>
        </w:rPr>
        <w:lastRenderedPageBreak/>
        <w:t>8.</w:t>
      </w:r>
      <w:proofErr w:type="gramStart"/>
      <w:r w:rsidRPr="00CC7B7A">
        <w:rPr>
          <w:sz w:val="24"/>
          <w:szCs w:val="24"/>
        </w:rPr>
        <w:t>-¿</w:t>
      </w:r>
      <w:proofErr w:type="gramEnd"/>
      <w:r w:rsidRPr="00CC7B7A">
        <w:rPr>
          <w:rFonts w:eastAsia="Arial"/>
          <w:sz w:val="24"/>
          <w:szCs w:val="24"/>
        </w:rPr>
        <w:t>Cómo podrías hacer un jardín botánico?</w:t>
      </w:r>
    </w:p>
    <w:p w14:paraId="3C06AAC4" w14:textId="77777777" w:rsidR="00E8031D" w:rsidRPr="00CC7B7A" w:rsidRDefault="00E8031D" w:rsidP="000E2A79">
      <w:pPr>
        <w:ind w:right="3"/>
        <w:rPr>
          <w:rFonts w:eastAsia="Arial"/>
          <w:sz w:val="24"/>
          <w:szCs w:val="24"/>
        </w:rPr>
      </w:pPr>
      <w:bookmarkStart w:id="9" w:name="_Hlk115561237"/>
      <w:bookmarkEnd w:id="8"/>
    </w:p>
    <w:p w14:paraId="66D207C8" w14:textId="77777777" w:rsidR="000E2A79" w:rsidRPr="00CC7B7A" w:rsidRDefault="000E2A79" w:rsidP="000E2A79">
      <w:pPr>
        <w:ind w:right="3"/>
        <w:rPr>
          <w:rFonts w:eastAsia="Arial"/>
          <w:sz w:val="24"/>
          <w:szCs w:val="24"/>
        </w:rPr>
      </w:pPr>
      <w:r w:rsidRPr="00CC7B7A">
        <w:rPr>
          <w:rFonts w:eastAsia="Arial"/>
          <w:sz w:val="24"/>
          <w:szCs w:val="24"/>
        </w:rPr>
        <w:t>Solo selecciona una respuesta</w:t>
      </w:r>
    </w:p>
    <w:bookmarkEnd w:id="9"/>
    <w:p w14:paraId="228167B0" w14:textId="77777777" w:rsidR="000E2A79" w:rsidRPr="00CC7B7A" w:rsidRDefault="000E2A79" w:rsidP="000E2A79">
      <w:pPr>
        <w:ind w:right="3"/>
        <w:rPr>
          <w:sz w:val="24"/>
          <w:szCs w:val="24"/>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2981"/>
      </w:tblGrid>
      <w:tr w:rsidR="00CC7B7A" w:rsidRPr="00CC7B7A" w14:paraId="57F6E2A8" w14:textId="77777777" w:rsidTr="00F41EBB">
        <w:trPr>
          <w:trHeight w:val="577"/>
        </w:trPr>
        <w:tc>
          <w:tcPr>
            <w:tcW w:w="2981" w:type="dxa"/>
          </w:tcPr>
          <w:p w14:paraId="59739138" w14:textId="77777777" w:rsidR="000E2A79" w:rsidRPr="00CC7B7A" w:rsidRDefault="000E2A79" w:rsidP="000E2A79">
            <w:pPr>
              <w:pStyle w:val="TableParagraph"/>
              <w:spacing w:before="224"/>
              <w:ind w:left="388" w:right="3"/>
              <w:rPr>
                <w:rFonts w:ascii="Times New Roman" w:hAnsi="Times New Roman" w:cs="Times New Roman"/>
                <w:sz w:val="24"/>
                <w:szCs w:val="24"/>
              </w:rPr>
            </w:pPr>
            <w:r w:rsidRPr="00CC7B7A">
              <w:rPr>
                <w:rFonts w:ascii="Times New Roman" w:hAnsi="Times New Roman" w:cs="Times New Roman"/>
                <w:spacing w:val="-2"/>
                <w:sz w:val="24"/>
                <w:szCs w:val="24"/>
              </w:rPr>
              <w:t>Descripción</w:t>
            </w:r>
          </w:p>
        </w:tc>
        <w:tc>
          <w:tcPr>
            <w:tcW w:w="2981" w:type="dxa"/>
          </w:tcPr>
          <w:p w14:paraId="4196F9B8" w14:textId="77777777" w:rsidR="000E2A79" w:rsidRPr="00CC7B7A" w:rsidRDefault="000E2A79" w:rsidP="000E2A79">
            <w:pPr>
              <w:pStyle w:val="TableParagraph"/>
              <w:spacing w:before="224"/>
              <w:ind w:left="388" w:right="3"/>
              <w:rPr>
                <w:rFonts w:ascii="Times New Roman" w:hAnsi="Times New Roman" w:cs="Times New Roman"/>
                <w:spacing w:val="-2"/>
                <w:sz w:val="24"/>
                <w:szCs w:val="24"/>
              </w:rPr>
            </w:pPr>
            <w:r w:rsidRPr="00CC7B7A">
              <w:rPr>
                <w:rFonts w:ascii="Times New Roman" w:hAnsi="Times New Roman" w:cs="Times New Roman"/>
                <w:spacing w:val="-2"/>
                <w:sz w:val="24"/>
                <w:szCs w:val="24"/>
              </w:rPr>
              <w:t>Marca</w:t>
            </w:r>
          </w:p>
        </w:tc>
      </w:tr>
      <w:tr w:rsidR="00CC7B7A" w:rsidRPr="00CC7B7A" w14:paraId="113AE75E" w14:textId="77777777" w:rsidTr="00F41EBB">
        <w:trPr>
          <w:trHeight w:val="330"/>
        </w:trPr>
        <w:tc>
          <w:tcPr>
            <w:tcW w:w="2981" w:type="dxa"/>
          </w:tcPr>
          <w:p w14:paraId="35622691" w14:textId="77777777" w:rsidR="000E2A79" w:rsidRPr="00CC7B7A" w:rsidRDefault="000E2A79" w:rsidP="000E2A79">
            <w:pPr>
              <w:pStyle w:val="TableParagraph"/>
              <w:spacing w:before="74"/>
              <w:ind w:right="3"/>
              <w:rPr>
                <w:rFonts w:ascii="Times New Roman" w:hAnsi="Times New Roman" w:cs="Times New Roman"/>
                <w:sz w:val="24"/>
                <w:szCs w:val="24"/>
              </w:rPr>
            </w:pPr>
            <w:r w:rsidRPr="00CC7B7A">
              <w:rPr>
                <w:rFonts w:ascii="Times New Roman" w:hAnsi="Times New Roman" w:cs="Times New Roman"/>
                <w:sz w:val="24"/>
                <w:szCs w:val="24"/>
              </w:rPr>
              <w:t>Designando un</w:t>
            </w:r>
          </w:p>
          <w:p w14:paraId="116E52DC"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 xml:space="preserve"> área e informándose</w:t>
            </w:r>
          </w:p>
        </w:tc>
        <w:tc>
          <w:tcPr>
            <w:tcW w:w="2981" w:type="dxa"/>
          </w:tcPr>
          <w:p w14:paraId="506D6EA7" w14:textId="77777777" w:rsidR="000E2A79" w:rsidRPr="00CC7B7A" w:rsidRDefault="000E2A79" w:rsidP="000E2A79">
            <w:pPr>
              <w:pStyle w:val="TableParagraph"/>
              <w:spacing w:before="74"/>
              <w:ind w:right="3"/>
              <w:rPr>
                <w:rFonts w:ascii="Times New Roman" w:hAnsi="Times New Roman" w:cs="Times New Roman"/>
                <w:sz w:val="24"/>
                <w:szCs w:val="24"/>
              </w:rPr>
            </w:pPr>
          </w:p>
        </w:tc>
      </w:tr>
      <w:tr w:rsidR="00CC7B7A" w:rsidRPr="00CC7B7A" w14:paraId="6F2179C2" w14:textId="77777777" w:rsidTr="00F41EBB">
        <w:trPr>
          <w:trHeight w:val="330"/>
        </w:trPr>
        <w:tc>
          <w:tcPr>
            <w:tcW w:w="2981" w:type="dxa"/>
          </w:tcPr>
          <w:p w14:paraId="1BCACDCD"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Recopilando plantas de preferencia benéficas para la salud</w:t>
            </w:r>
          </w:p>
        </w:tc>
        <w:tc>
          <w:tcPr>
            <w:tcW w:w="2981" w:type="dxa"/>
          </w:tcPr>
          <w:p w14:paraId="4E460458"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CC7B7A" w:rsidRPr="00CC7B7A" w14:paraId="5FA27DC4" w14:textId="77777777" w:rsidTr="00F41EBB">
        <w:trPr>
          <w:trHeight w:val="330"/>
        </w:trPr>
        <w:tc>
          <w:tcPr>
            <w:tcW w:w="2981" w:type="dxa"/>
          </w:tcPr>
          <w:p w14:paraId="724906DA"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No lo se</w:t>
            </w:r>
          </w:p>
        </w:tc>
        <w:tc>
          <w:tcPr>
            <w:tcW w:w="2981" w:type="dxa"/>
          </w:tcPr>
          <w:p w14:paraId="7698D14D"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CC7B7A" w:rsidRPr="00CC7B7A" w14:paraId="080DB35E" w14:textId="77777777" w:rsidTr="00F41EBB">
        <w:trPr>
          <w:trHeight w:val="330"/>
        </w:trPr>
        <w:tc>
          <w:tcPr>
            <w:tcW w:w="2981" w:type="dxa"/>
          </w:tcPr>
          <w:p w14:paraId="77BFBFB6"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Plantas endémicas</w:t>
            </w:r>
          </w:p>
        </w:tc>
        <w:tc>
          <w:tcPr>
            <w:tcW w:w="2981" w:type="dxa"/>
          </w:tcPr>
          <w:p w14:paraId="122A9E75"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r w:rsidR="000E2A79" w:rsidRPr="00CC7B7A" w14:paraId="68072C8B" w14:textId="77777777" w:rsidTr="00F41EBB">
        <w:trPr>
          <w:trHeight w:val="330"/>
        </w:trPr>
        <w:tc>
          <w:tcPr>
            <w:tcW w:w="2981" w:type="dxa"/>
          </w:tcPr>
          <w:p w14:paraId="10A6CDDB"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Otro (anotar)</w:t>
            </w:r>
          </w:p>
        </w:tc>
        <w:tc>
          <w:tcPr>
            <w:tcW w:w="2981" w:type="dxa"/>
          </w:tcPr>
          <w:p w14:paraId="6A340094"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p>
        </w:tc>
      </w:tr>
    </w:tbl>
    <w:p w14:paraId="7644B738" w14:textId="77777777" w:rsidR="000E2A79" w:rsidRPr="00CC7B7A" w:rsidRDefault="000E2A79" w:rsidP="000E2A79">
      <w:pPr>
        <w:pStyle w:val="Textoindependiente"/>
        <w:ind w:right="3"/>
      </w:pPr>
    </w:p>
    <w:p w14:paraId="4535E0AC" w14:textId="77777777" w:rsidR="000E2A79" w:rsidRPr="00CC7B7A" w:rsidRDefault="000E2A79" w:rsidP="000E2A79">
      <w:pPr>
        <w:spacing w:before="92"/>
        <w:ind w:left="122" w:right="3"/>
        <w:rPr>
          <w:rFonts w:eastAsia="Arial"/>
          <w:sz w:val="24"/>
          <w:szCs w:val="24"/>
        </w:rPr>
      </w:pPr>
      <w:r w:rsidRPr="00CC7B7A">
        <w:rPr>
          <w:rFonts w:eastAsia="Arial"/>
          <w:sz w:val="24"/>
          <w:szCs w:val="24"/>
        </w:rPr>
        <w:t xml:space="preserve">Si su respuesta es sí, contesta   la pregunta 8 y 9 </w:t>
      </w:r>
    </w:p>
    <w:p w14:paraId="3EF8EDBE" w14:textId="77777777" w:rsidR="000E2A79" w:rsidRPr="00CC7B7A" w:rsidRDefault="000E2A79" w:rsidP="000E2A79">
      <w:pPr>
        <w:spacing w:before="92"/>
        <w:ind w:left="122" w:right="3"/>
        <w:rPr>
          <w:rFonts w:eastAsia="Arial"/>
          <w:sz w:val="24"/>
          <w:szCs w:val="24"/>
        </w:rPr>
      </w:pPr>
    </w:p>
    <w:p w14:paraId="6EC561E5" w14:textId="77777777" w:rsidR="000E2A79" w:rsidRPr="00CC7B7A" w:rsidRDefault="000E2A79" w:rsidP="000E2A79">
      <w:pPr>
        <w:ind w:left="190" w:right="3"/>
        <w:rPr>
          <w:rFonts w:eastAsia="Arial"/>
          <w:sz w:val="24"/>
          <w:szCs w:val="24"/>
        </w:rPr>
      </w:pPr>
      <w:bookmarkStart w:id="10" w:name="_Hlk115633339"/>
      <w:r w:rsidRPr="00CC7B7A">
        <w:rPr>
          <w:rFonts w:eastAsia="Arial"/>
          <w:sz w:val="24"/>
          <w:szCs w:val="24"/>
        </w:rPr>
        <w:t>9..</w:t>
      </w:r>
      <w:proofErr w:type="gramStart"/>
      <w:r w:rsidRPr="00CC7B7A">
        <w:rPr>
          <w:rFonts w:eastAsia="Arial"/>
          <w:sz w:val="24"/>
          <w:szCs w:val="24"/>
        </w:rPr>
        <w:t>-¿</w:t>
      </w:r>
      <w:proofErr w:type="gramEnd"/>
      <w:r w:rsidRPr="00CC7B7A">
        <w:rPr>
          <w:rFonts w:eastAsia="Arial"/>
          <w:sz w:val="24"/>
          <w:szCs w:val="24"/>
        </w:rPr>
        <w:t>Qué plantas te gustaría que hubiera?</w:t>
      </w:r>
      <w:bookmarkEnd w:id="10"/>
    </w:p>
    <w:p w14:paraId="25498029" w14:textId="77777777" w:rsidR="00E8031D" w:rsidRPr="00CC7B7A" w:rsidRDefault="00E8031D" w:rsidP="000E2A79">
      <w:pPr>
        <w:ind w:left="190" w:right="3"/>
        <w:rPr>
          <w:rFonts w:eastAsia="Arial"/>
          <w:sz w:val="24"/>
          <w:szCs w:val="24"/>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2122"/>
        <w:gridCol w:w="2557"/>
      </w:tblGrid>
      <w:tr w:rsidR="00CC7B7A" w:rsidRPr="00CC7B7A" w14:paraId="792CA5AA" w14:textId="77777777" w:rsidTr="00F41EBB">
        <w:trPr>
          <w:trHeight w:val="651"/>
        </w:trPr>
        <w:tc>
          <w:tcPr>
            <w:tcW w:w="2981" w:type="dxa"/>
          </w:tcPr>
          <w:p w14:paraId="0FC66303" w14:textId="77777777" w:rsidR="000E2A79" w:rsidRPr="00CC7B7A" w:rsidRDefault="000E2A79" w:rsidP="000E2A79">
            <w:pPr>
              <w:pStyle w:val="TableParagraph"/>
              <w:spacing w:before="141"/>
              <w:ind w:right="3"/>
              <w:rPr>
                <w:rFonts w:ascii="Times New Roman" w:hAnsi="Times New Roman" w:cs="Times New Roman"/>
                <w:sz w:val="24"/>
                <w:szCs w:val="24"/>
              </w:rPr>
            </w:pPr>
            <w:r w:rsidRPr="00CC7B7A">
              <w:rPr>
                <w:rFonts w:ascii="Times New Roman" w:hAnsi="Times New Roman" w:cs="Times New Roman"/>
                <w:sz w:val="24"/>
                <w:szCs w:val="24"/>
              </w:rPr>
              <w:t>Plantas</w:t>
            </w:r>
          </w:p>
        </w:tc>
        <w:tc>
          <w:tcPr>
            <w:tcW w:w="2122" w:type="dxa"/>
          </w:tcPr>
          <w:p w14:paraId="48D133D2" w14:textId="37A29C12" w:rsidR="00604F34" w:rsidRPr="00CC7B7A" w:rsidRDefault="000E2A79" w:rsidP="00604F34">
            <w:pPr>
              <w:pStyle w:val="TableParagraph"/>
              <w:spacing w:before="41" w:line="250" w:lineRule="exact"/>
              <w:ind w:right="3"/>
              <w:rPr>
                <w:rFonts w:ascii="Times New Roman" w:hAnsi="Times New Roman" w:cs="Times New Roman"/>
                <w:sz w:val="24"/>
                <w:szCs w:val="24"/>
              </w:rPr>
            </w:pPr>
            <w:r w:rsidRPr="00CC7B7A">
              <w:rPr>
                <w:rFonts w:ascii="Times New Roman" w:hAnsi="Times New Roman" w:cs="Times New Roman"/>
                <w:sz w:val="24"/>
                <w:szCs w:val="24"/>
              </w:rPr>
              <w:t>Suculentas</w:t>
            </w:r>
            <w:r w:rsidR="00604F34" w:rsidRPr="00CC7B7A">
              <w:rPr>
                <w:rFonts w:ascii="Times New Roman" w:hAnsi="Times New Roman" w:cs="Times New Roman"/>
                <w:sz w:val="24"/>
                <w:szCs w:val="24"/>
              </w:rPr>
              <w:t xml:space="preserve"> </w:t>
            </w:r>
            <w:proofErr w:type="gramStart"/>
            <w:r w:rsidR="00604F34" w:rsidRPr="00CC7B7A">
              <w:rPr>
                <w:rFonts w:ascii="Times New Roman" w:hAnsi="Times New Roman" w:cs="Times New Roman"/>
                <w:sz w:val="24"/>
                <w:szCs w:val="24"/>
              </w:rPr>
              <w:t xml:space="preserve">(  </w:t>
            </w:r>
            <w:proofErr w:type="gramEnd"/>
            <w:r w:rsidR="00604F34" w:rsidRPr="00CC7B7A">
              <w:rPr>
                <w:rFonts w:ascii="Times New Roman" w:hAnsi="Times New Roman" w:cs="Times New Roman"/>
                <w:sz w:val="24"/>
                <w:szCs w:val="24"/>
              </w:rPr>
              <w:t xml:space="preserve">  )</w:t>
            </w:r>
          </w:p>
        </w:tc>
        <w:tc>
          <w:tcPr>
            <w:tcW w:w="2557" w:type="dxa"/>
          </w:tcPr>
          <w:p w14:paraId="38B8AA40" w14:textId="744A3587" w:rsidR="000E2A79" w:rsidRPr="00CC7B7A" w:rsidRDefault="000E2A79" w:rsidP="00604F34">
            <w:pPr>
              <w:pStyle w:val="TableParagraph"/>
              <w:spacing w:before="41" w:line="250" w:lineRule="exact"/>
              <w:ind w:right="3"/>
              <w:rPr>
                <w:rFonts w:ascii="Times New Roman" w:hAnsi="Times New Roman" w:cs="Times New Roman"/>
                <w:sz w:val="24"/>
                <w:szCs w:val="24"/>
              </w:rPr>
            </w:pPr>
            <w:r w:rsidRPr="00CC7B7A">
              <w:rPr>
                <w:rFonts w:ascii="Times New Roman" w:hAnsi="Times New Roman" w:cs="Times New Roman"/>
                <w:sz w:val="24"/>
                <w:szCs w:val="24"/>
              </w:rPr>
              <w:t xml:space="preserve"> Medicinales</w:t>
            </w:r>
            <w:r w:rsidR="00604F34" w:rsidRPr="00CC7B7A">
              <w:rPr>
                <w:rFonts w:ascii="Times New Roman" w:hAnsi="Times New Roman" w:cs="Times New Roman"/>
                <w:sz w:val="24"/>
                <w:szCs w:val="24"/>
              </w:rPr>
              <w:t xml:space="preserve"> </w:t>
            </w:r>
            <w:proofErr w:type="gramStart"/>
            <w:r w:rsidR="00604F34" w:rsidRPr="00CC7B7A">
              <w:rPr>
                <w:rFonts w:ascii="Times New Roman" w:hAnsi="Times New Roman" w:cs="Times New Roman"/>
                <w:sz w:val="24"/>
                <w:szCs w:val="24"/>
              </w:rPr>
              <w:t xml:space="preserve">(  </w:t>
            </w:r>
            <w:proofErr w:type="gramEnd"/>
            <w:r w:rsidR="00604F34" w:rsidRPr="00CC7B7A">
              <w:rPr>
                <w:rFonts w:ascii="Times New Roman" w:hAnsi="Times New Roman" w:cs="Times New Roman"/>
                <w:sz w:val="24"/>
                <w:szCs w:val="24"/>
              </w:rPr>
              <w:t xml:space="preserve">  )</w:t>
            </w:r>
          </w:p>
          <w:p w14:paraId="1F6823A8" w14:textId="77777777" w:rsidR="000E2A79" w:rsidRPr="00CC7B7A" w:rsidRDefault="000E2A79" w:rsidP="000E2A79">
            <w:pPr>
              <w:pStyle w:val="TableParagraph"/>
              <w:spacing w:before="35"/>
              <w:ind w:left="80" w:right="3"/>
              <w:rPr>
                <w:rFonts w:ascii="Times New Roman" w:hAnsi="Times New Roman" w:cs="Times New Roman"/>
                <w:sz w:val="24"/>
                <w:szCs w:val="24"/>
              </w:rPr>
            </w:pPr>
          </w:p>
        </w:tc>
      </w:tr>
      <w:tr w:rsidR="00CC7B7A" w:rsidRPr="00CC7B7A" w14:paraId="32F6B876" w14:textId="77777777" w:rsidTr="00F41EBB">
        <w:trPr>
          <w:trHeight w:val="331"/>
        </w:trPr>
        <w:tc>
          <w:tcPr>
            <w:tcW w:w="2981" w:type="dxa"/>
          </w:tcPr>
          <w:p w14:paraId="40DC6F75" w14:textId="77777777" w:rsidR="000E2A79" w:rsidRPr="00CC7B7A" w:rsidRDefault="000E2A79" w:rsidP="000E2A79">
            <w:pPr>
              <w:pStyle w:val="TableParagraph"/>
              <w:spacing w:before="56" w:line="255" w:lineRule="exact"/>
              <w:ind w:right="3"/>
              <w:rPr>
                <w:rFonts w:ascii="Times New Roman" w:hAnsi="Times New Roman" w:cs="Times New Roman"/>
                <w:sz w:val="24"/>
                <w:szCs w:val="24"/>
              </w:rPr>
            </w:pPr>
            <w:r w:rsidRPr="00CC7B7A">
              <w:rPr>
                <w:rFonts w:ascii="Times New Roman" w:hAnsi="Times New Roman" w:cs="Times New Roman"/>
                <w:sz w:val="24"/>
                <w:szCs w:val="24"/>
              </w:rPr>
              <w:t xml:space="preserve">Ajo </w:t>
            </w:r>
          </w:p>
        </w:tc>
        <w:tc>
          <w:tcPr>
            <w:tcW w:w="2122" w:type="dxa"/>
          </w:tcPr>
          <w:p w14:paraId="63ACA95A"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71E9D754"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28147568" w14:textId="77777777" w:rsidTr="00F41EBB">
        <w:trPr>
          <w:trHeight w:val="330"/>
        </w:trPr>
        <w:tc>
          <w:tcPr>
            <w:tcW w:w="2981" w:type="dxa"/>
          </w:tcPr>
          <w:p w14:paraId="3E0F65F4"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0régano</w:t>
            </w:r>
          </w:p>
        </w:tc>
        <w:tc>
          <w:tcPr>
            <w:tcW w:w="2122" w:type="dxa"/>
          </w:tcPr>
          <w:p w14:paraId="6FC7085F"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41991055"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1475173E" w14:textId="77777777" w:rsidTr="00F41EBB">
        <w:trPr>
          <w:trHeight w:val="330"/>
        </w:trPr>
        <w:tc>
          <w:tcPr>
            <w:tcW w:w="2981" w:type="dxa"/>
          </w:tcPr>
          <w:p w14:paraId="33E8D92B"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Tomillo</w:t>
            </w:r>
          </w:p>
        </w:tc>
        <w:tc>
          <w:tcPr>
            <w:tcW w:w="2122" w:type="dxa"/>
          </w:tcPr>
          <w:p w14:paraId="06E01DEB"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5EE864EF"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7EA56E62" w14:textId="77777777" w:rsidTr="00F41EBB">
        <w:trPr>
          <w:trHeight w:val="330"/>
        </w:trPr>
        <w:tc>
          <w:tcPr>
            <w:tcW w:w="2981" w:type="dxa"/>
          </w:tcPr>
          <w:p w14:paraId="6B096702"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Jengibre</w:t>
            </w:r>
          </w:p>
        </w:tc>
        <w:tc>
          <w:tcPr>
            <w:tcW w:w="2122" w:type="dxa"/>
          </w:tcPr>
          <w:p w14:paraId="62C1AE7C"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3B4FC781"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0F4B77D4" w14:textId="77777777" w:rsidTr="00F41EBB">
        <w:trPr>
          <w:trHeight w:val="330"/>
        </w:trPr>
        <w:tc>
          <w:tcPr>
            <w:tcW w:w="2981" w:type="dxa"/>
          </w:tcPr>
          <w:p w14:paraId="2B88B398"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Romero</w:t>
            </w:r>
          </w:p>
        </w:tc>
        <w:tc>
          <w:tcPr>
            <w:tcW w:w="2122" w:type="dxa"/>
          </w:tcPr>
          <w:p w14:paraId="365E89CA"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63D8CD5E"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6AA9634F" w14:textId="77777777" w:rsidTr="00F41EBB">
        <w:trPr>
          <w:trHeight w:val="330"/>
        </w:trPr>
        <w:tc>
          <w:tcPr>
            <w:tcW w:w="2981" w:type="dxa"/>
          </w:tcPr>
          <w:p w14:paraId="5D40A9F9"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Ruda</w:t>
            </w:r>
          </w:p>
        </w:tc>
        <w:tc>
          <w:tcPr>
            <w:tcW w:w="2122" w:type="dxa"/>
          </w:tcPr>
          <w:p w14:paraId="14C5AADF"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7E38F8B0"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2B284FB6" w14:textId="77777777" w:rsidTr="00F41EBB">
        <w:trPr>
          <w:trHeight w:val="330"/>
        </w:trPr>
        <w:tc>
          <w:tcPr>
            <w:tcW w:w="2981" w:type="dxa"/>
          </w:tcPr>
          <w:p w14:paraId="7F53B2C6"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Menta</w:t>
            </w:r>
          </w:p>
        </w:tc>
        <w:tc>
          <w:tcPr>
            <w:tcW w:w="2122" w:type="dxa"/>
          </w:tcPr>
          <w:p w14:paraId="48FE5768"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606C05D3"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76AFD431" w14:textId="77777777" w:rsidTr="00F41EBB">
        <w:trPr>
          <w:trHeight w:val="330"/>
        </w:trPr>
        <w:tc>
          <w:tcPr>
            <w:tcW w:w="2981" w:type="dxa"/>
          </w:tcPr>
          <w:p w14:paraId="4486CDB6"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Salvia</w:t>
            </w:r>
          </w:p>
        </w:tc>
        <w:tc>
          <w:tcPr>
            <w:tcW w:w="2122" w:type="dxa"/>
          </w:tcPr>
          <w:p w14:paraId="028E9BBC"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33F91BE4"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39D3FC23" w14:textId="77777777" w:rsidTr="00F41EBB">
        <w:trPr>
          <w:trHeight w:val="330"/>
        </w:trPr>
        <w:tc>
          <w:tcPr>
            <w:tcW w:w="2981" w:type="dxa"/>
          </w:tcPr>
          <w:p w14:paraId="526C4EE4"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Albahaca</w:t>
            </w:r>
          </w:p>
        </w:tc>
        <w:tc>
          <w:tcPr>
            <w:tcW w:w="2122" w:type="dxa"/>
          </w:tcPr>
          <w:p w14:paraId="201B5AAB"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547223CB"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6700D2F1" w14:textId="77777777" w:rsidTr="00F41EBB">
        <w:trPr>
          <w:trHeight w:val="330"/>
        </w:trPr>
        <w:tc>
          <w:tcPr>
            <w:tcW w:w="2981" w:type="dxa"/>
          </w:tcPr>
          <w:p w14:paraId="147C98F1"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Lavanda</w:t>
            </w:r>
          </w:p>
        </w:tc>
        <w:tc>
          <w:tcPr>
            <w:tcW w:w="2122" w:type="dxa"/>
          </w:tcPr>
          <w:p w14:paraId="0B04214F"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387E7950"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1173CC20" w14:textId="77777777" w:rsidTr="00F41EBB">
        <w:trPr>
          <w:trHeight w:val="330"/>
        </w:trPr>
        <w:tc>
          <w:tcPr>
            <w:tcW w:w="2981" w:type="dxa"/>
          </w:tcPr>
          <w:p w14:paraId="25A9626F"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Eucalipto</w:t>
            </w:r>
          </w:p>
        </w:tc>
        <w:tc>
          <w:tcPr>
            <w:tcW w:w="2122" w:type="dxa"/>
          </w:tcPr>
          <w:p w14:paraId="6E3211F7"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11E8222D"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3D42F870" w14:textId="77777777" w:rsidTr="00F41EBB">
        <w:trPr>
          <w:trHeight w:val="330"/>
        </w:trPr>
        <w:tc>
          <w:tcPr>
            <w:tcW w:w="2981" w:type="dxa"/>
          </w:tcPr>
          <w:p w14:paraId="226AAECF" w14:textId="77777777" w:rsidR="000E2A79" w:rsidRPr="00CC7B7A" w:rsidRDefault="000E2A79" w:rsidP="000E2A79">
            <w:pPr>
              <w:pStyle w:val="TableParagraph"/>
              <w:spacing w:before="55" w:line="255" w:lineRule="exact"/>
              <w:ind w:right="3"/>
              <w:rPr>
                <w:rFonts w:ascii="Times New Roman" w:hAnsi="Times New Roman" w:cs="Times New Roman"/>
                <w:sz w:val="24"/>
                <w:szCs w:val="24"/>
              </w:rPr>
            </w:pPr>
            <w:r w:rsidRPr="00CC7B7A">
              <w:rPr>
                <w:rFonts w:ascii="Times New Roman" w:hAnsi="Times New Roman" w:cs="Times New Roman"/>
                <w:sz w:val="24"/>
                <w:szCs w:val="24"/>
              </w:rPr>
              <w:t>Hierva buena</w:t>
            </w:r>
          </w:p>
        </w:tc>
        <w:tc>
          <w:tcPr>
            <w:tcW w:w="2122" w:type="dxa"/>
          </w:tcPr>
          <w:p w14:paraId="71C1041A"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14C74F89"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66A69350" w14:textId="77777777" w:rsidTr="00F41EBB">
        <w:trPr>
          <w:trHeight w:val="330"/>
        </w:trPr>
        <w:tc>
          <w:tcPr>
            <w:tcW w:w="2981" w:type="dxa"/>
          </w:tcPr>
          <w:p w14:paraId="4D41A6F8"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r w:rsidRPr="00CC7B7A">
              <w:rPr>
                <w:rFonts w:ascii="Times New Roman" w:hAnsi="Times New Roman" w:cs="Times New Roman"/>
                <w:sz w:val="24"/>
                <w:szCs w:val="24"/>
              </w:rPr>
              <w:t>Manzanilla</w:t>
            </w:r>
          </w:p>
        </w:tc>
        <w:tc>
          <w:tcPr>
            <w:tcW w:w="2122" w:type="dxa"/>
          </w:tcPr>
          <w:p w14:paraId="6AAF6077"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6514B668"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5468D68D" w14:textId="77777777" w:rsidTr="00F41EBB">
        <w:trPr>
          <w:trHeight w:val="330"/>
        </w:trPr>
        <w:tc>
          <w:tcPr>
            <w:tcW w:w="2981" w:type="dxa"/>
          </w:tcPr>
          <w:p w14:paraId="1F6E549B"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r w:rsidRPr="00CC7B7A">
              <w:rPr>
                <w:rFonts w:ascii="Times New Roman" w:hAnsi="Times New Roman" w:cs="Times New Roman"/>
                <w:sz w:val="24"/>
                <w:szCs w:val="24"/>
              </w:rPr>
              <w:t xml:space="preserve"> Buganvilia</w:t>
            </w:r>
          </w:p>
        </w:tc>
        <w:tc>
          <w:tcPr>
            <w:tcW w:w="2122" w:type="dxa"/>
          </w:tcPr>
          <w:p w14:paraId="66B09167"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1EC7071E" w14:textId="77777777" w:rsidR="000E2A79" w:rsidRPr="00CC7B7A" w:rsidRDefault="000E2A79" w:rsidP="000E2A79">
            <w:pPr>
              <w:pStyle w:val="TableParagraph"/>
              <w:ind w:right="3"/>
              <w:rPr>
                <w:rFonts w:ascii="Times New Roman" w:hAnsi="Times New Roman" w:cs="Times New Roman"/>
                <w:sz w:val="24"/>
                <w:szCs w:val="24"/>
              </w:rPr>
            </w:pPr>
          </w:p>
        </w:tc>
      </w:tr>
      <w:tr w:rsidR="00CC7B7A" w:rsidRPr="00CC7B7A" w14:paraId="3D23360E" w14:textId="77777777" w:rsidTr="00F41EBB">
        <w:trPr>
          <w:trHeight w:val="330"/>
        </w:trPr>
        <w:tc>
          <w:tcPr>
            <w:tcW w:w="2981" w:type="dxa"/>
          </w:tcPr>
          <w:p w14:paraId="54FBB218"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r w:rsidRPr="00CC7B7A">
              <w:rPr>
                <w:rFonts w:ascii="Times New Roman" w:hAnsi="Times New Roman" w:cs="Times New Roman"/>
                <w:sz w:val="24"/>
                <w:szCs w:val="24"/>
              </w:rPr>
              <w:t>Gordolobo</w:t>
            </w:r>
          </w:p>
        </w:tc>
        <w:tc>
          <w:tcPr>
            <w:tcW w:w="2122" w:type="dxa"/>
          </w:tcPr>
          <w:p w14:paraId="56EC1883"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3A75329B" w14:textId="77777777" w:rsidR="000E2A79" w:rsidRPr="00CC7B7A" w:rsidRDefault="000E2A79" w:rsidP="000E2A79">
            <w:pPr>
              <w:pStyle w:val="TableParagraph"/>
              <w:ind w:right="3"/>
              <w:rPr>
                <w:rFonts w:ascii="Times New Roman" w:hAnsi="Times New Roman" w:cs="Times New Roman"/>
                <w:sz w:val="24"/>
                <w:szCs w:val="24"/>
              </w:rPr>
            </w:pPr>
          </w:p>
        </w:tc>
      </w:tr>
      <w:tr w:rsidR="000E2A79" w:rsidRPr="00CC7B7A" w14:paraId="540079DE" w14:textId="77777777" w:rsidTr="00F41EBB">
        <w:trPr>
          <w:trHeight w:val="330"/>
        </w:trPr>
        <w:tc>
          <w:tcPr>
            <w:tcW w:w="2981" w:type="dxa"/>
          </w:tcPr>
          <w:p w14:paraId="0ADD9773"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r w:rsidRPr="00CC7B7A">
              <w:rPr>
                <w:rFonts w:ascii="Times New Roman" w:hAnsi="Times New Roman" w:cs="Times New Roman"/>
                <w:sz w:val="24"/>
                <w:szCs w:val="24"/>
              </w:rPr>
              <w:t>Otra</w:t>
            </w:r>
          </w:p>
        </w:tc>
        <w:tc>
          <w:tcPr>
            <w:tcW w:w="2122" w:type="dxa"/>
          </w:tcPr>
          <w:p w14:paraId="7207BA84" w14:textId="77777777" w:rsidR="000E2A79" w:rsidRPr="00CC7B7A" w:rsidRDefault="000E2A79" w:rsidP="000E2A79">
            <w:pPr>
              <w:pStyle w:val="TableParagraph"/>
              <w:ind w:right="3"/>
              <w:rPr>
                <w:rFonts w:ascii="Times New Roman" w:hAnsi="Times New Roman" w:cs="Times New Roman"/>
                <w:sz w:val="24"/>
                <w:szCs w:val="24"/>
              </w:rPr>
            </w:pPr>
          </w:p>
        </w:tc>
        <w:tc>
          <w:tcPr>
            <w:tcW w:w="2557" w:type="dxa"/>
          </w:tcPr>
          <w:p w14:paraId="2D8B4C72" w14:textId="77777777" w:rsidR="000E2A79" w:rsidRPr="00CC7B7A" w:rsidRDefault="000E2A79" w:rsidP="000E2A79">
            <w:pPr>
              <w:pStyle w:val="TableParagraph"/>
              <w:ind w:right="3"/>
              <w:rPr>
                <w:rFonts w:ascii="Times New Roman" w:hAnsi="Times New Roman" w:cs="Times New Roman"/>
                <w:sz w:val="24"/>
                <w:szCs w:val="24"/>
              </w:rPr>
            </w:pPr>
          </w:p>
        </w:tc>
      </w:tr>
    </w:tbl>
    <w:p w14:paraId="31502C4A" w14:textId="77777777" w:rsidR="000E2A79" w:rsidRPr="00CC7B7A" w:rsidRDefault="000E2A79" w:rsidP="000E2A79">
      <w:pPr>
        <w:pStyle w:val="Textoindependiente"/>
        <w:spacing w:before="9"/>
        <w:ind w:right="3"/>
      </w:pPr>
    </w:p>
    <w:p w14:paraId="6BBFE946" w14:textId="77777777" w:rsidR="00E8031D" w:rsidRPr="00CC7B7A" w:rsidRDefault="00E8031D" w:rsidP="000E2A79">
      <w:pPr>
        <w:ind w:right="3"/>
        <w:rPr>
          <w:rFonts w:eastAsia="Arial"/>
          <w:sz w:val="24"/>
          <w:szCs w:val="24"/>
        </w:rPr>
      </w:pPr>
      <w:bookmarkStart w:id="11" w:name="_Hlk115633361"/>
    </w:p>
    <w:p w14:paraId="3C650CD4" w14:textId="77777777" w:rsidR="00E8031D" w:rsidRPr="00CC7B7A" w:rsidRDefault="00E8031D" w:rsidP="000E2A79">
      <w:pPr>
        <w:ind w:right="3"/>
        <w:rPr>
          <w:rFonts w:eastAsia="Arial"/>
          <w:sz w:val="24"/>
          <w:szCs w:val="24"/>
        </w:rPr>
      </w:pPr>
    </w:p>
    <w:p w14:paraId="0BA9F829" w14:textId="5DF477D3" w:rsidR="00E8031D" w:rsidRPr="00CC7B7A" w:rsidRDefault="00E8031D" w:rsidP="000E2A79">
      <w:pPr>
        <w:ind w:right="3"/>
        <w:rPr>
          <w:rFonts w:eastAsia="Arial"/>
          <w:sz w:val="24"/>
          <w:szCs w:val="24"/>
        </w:rPr>
      </w:pPr>
    </w:p>
    <w:p w14:paraId="06A5B631" w14:textId="77777777" w:rsidR="00604F34" w:rsidRPr="00CC7B7A" w:rsidRDefault="00604F34" w:rsidP="000E2A79">
      <w:pPr>
        <w:ind w:right="3"/>
        <w:rPr>
          <w:rFonts w:eastAsia="Arial"/>
          <w:sz w:val="24"/>
          <w:szCs w:val="24"/>
        </w:rPr>
      </w:pPr>
    </w:p>
    <w:p w14:paraId="12A1F9E4" w14:textId="77777777" w:rsidR="00E8031D" w:rsidRPr="00CC7B7A" w:rsidRDefault="00E8031D" w:rsidP="000E2A79">
      <w:pPr>
        <w:ind w:right="3"/>
        <w:rPr>
          <w:rFonts w:eastAsia="Arial"/>
          <w:sz w:val="24"/>
          <w:szCs w:val="24"/>
        </w:rPr>
      </w:pPr>
    </w:p>
    <w:p w14:paraId="6AFC4DC2" w14:textId="77777777" w:rsidR="000E2A79" w:rsidRPr="00CC7B7A" w:rsidRDefault="000E2A79" w:rsidP="000E2A79">
      <w:pPr>
        <w:ind w:right="3"/>
        <w:rPr>
          <w:rFonts w:eastAsia="Arial"/>
          <w:sz w:val="24"/>
          <w:szCs w:val="24"/>
        </w:rPr>
      </w:pPr>
      <w:r w:rsidRPr="00CC7B7A">
        <w:rPr>
          <w:rFonts w:eastAsia="Arial"/>
          <w:sz w:val="24"/>
          <w:szCs w:val="24"/>
        </w:rPr>
        <w:lastRenderedPageBreak/>
        <w:t>10.</w:t>
      </w:r>
      <w:proofErr w:type="gramStart"/>
      <w:r w:rsidRPr="00CC7B7A">
        <w:rPr>
          <w:rFonts w:eastAsia="Arial"/>
          <w:sz w:val="24"/>
          <w:szCs w:val="24"/>
        </w:rPr>
        <w:t>-¿</w:t>
      </w:r>
      <w:proofErr w:type="gramEnd"/>
      <w:r w:rsidRPr="00CC7B7A">
        <w:rPr>
          <w:rFonts w:eastAsia="Arial"/>
          <w:sz w:val="24"/>
          <w:szCs w:val="24"/>
        </w:rPr>
        <w:t>Cómo crees que se pueda conseguir el logro del jardín botánico?</w:t>
      </w:r>
    </w:p>
    <w:p w14:paraId="6C3FF293" w14:textId="77777777" w:rsidR="000E2A79" w:rsidRPr="00CC7B7A" w:rsidRDefault="000E2A79" w:rsidP="000E2A79">
      <w:pPr>
        <w:ind w:right="3"/>
        <w:rPr>
          <w:rFonts w:eastAsia="Arial"/>
          <w:sz w:val="24"/>
          <w:szCs w:val="24"/>
        </w:rPr>
      </w:pPr>
    </w:p>
    <w:bookmarkEnd w:id="11"/>
    <w:p w14:paraId="6C49EF34" w14:textId="77777777" w:rsidR="000E2A79" w:rsidRPr="00CC7B7A" w:rsidRDefault="000E2A79" w:rsidP="000E2A79">
      <w:pPr>
        <w:pStyle w:val="Textoindependiente"/>
        <w:spacing w:before="9"/>
        <w:ind w:right="3"/>
        <w:rPr>
          <w:rFonts w:eastAsia="Arial"/>
        </w:rPr>
      </w:pPr>
      <w:r w:rsidRPr="00CC7B7A">
        <w:rPr>
          <w:rFonts w:eastAsia="Arial"/>
        </w:rPr>
        <w:t>Solo selecciona una respuesta</w:t>
      </w:r>
    </w:p>
    <w:p w14:paraId="6B6A9D31" w14:textId="77777777" w:rsidR="00E8031D" w:rsidRPr="00CC7B7A" w:rsidRDefault="00E8031D" w:rsidP="000E2A79">
      <w:pPr>
        <w:pStyle w:val="Textoindependiente"/>
        <w:spacing w:before="9"/>
        <w:ind w:right="3"/>
        <w:rPr>
          <w:rFonts w:eastAsia="Arial"/>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2981"/>
      </w:tblGrid>
      <w:tr w:rsidR="00CC7B7A" w:rsidRPr="00CC7B7A" w14:paraId="6F429978" w14:textId="77777777" w:rsidTr="00F41EBB">
        <w:trPr>
          <w:trHeight w:val="769"/>
        </w:trPr>
        <w:tc>
          <w:tcPr>
            <w:tcW w:w="2981" w:type="dxa"/>
          </w:tcPr>
          <w:p w14:paraId="741D5204" w14:textId="77777777" w:rsidR="000E2A79" w:rsidRPr="00CC7B7A" w:rsidRDefault="000E2A79" w:rsidP="000E2A79">
            <w:pPr>
              <w:pStyle w:val="TableParagraph"/>
              <w:spacing w:before="224"/>
              <w:ind w:left="388" w:right="3"/>
              <w:rPr>
                <w:rFonts w:ascii="Times New Roman" w:hAnsi="Times New Roman" w:cs="Times New Roman"/>
                <w:sz w:val="24"/>
                <w:szCs w:val="24"/>
              </w:rPr>
            </w:pPr>
            <w:r w:rsidRPr="00CC7B7A">
              <w:rPr>
                <w:rFonts w:ascii="Times New Roman" w:hAnsi="Times New Roman" w:cs="Times New Roman"/>
                <w:sz w:val="24"/>
                <w:szCs w:val="24"/>
              </w:rPr>
              <w:t>Opciones</w:t>
            </w:r>
          </w:p>
        </w:tc>
        <w:tc>
          <w:tcPr>
            <w:tcW w:w="2981" w:type="dxa"/>
          </w:tcPr>
          <w:p w14:paraId="23E04EFA" w14:textId="77777777" w:rsidR="000E2A79" w:rsidRPr="00CC7B7A" w:rsidRDefault="000E2A79" w:rsidP="000E2A79">
            <w:pPr>
              <w:pStyle w:val="TableParagraph"/>
              <w:spacing w:before="224"/>
              <w:ind w:left="388" w:right="3"/>
              <w:rPr>
                <w:rFonts w:ascii="Times New Roman" w:hAnsi="Times New Roman" w:cs="Times New Roman"/>
                <w:sz w:val="24"/>
                <w:szCs w:val="24"/>
              </w:rPr>
            </w:pPr>
            <w:r w:rsidRPr="00CC7B7A">
              <w:rPr>
                <w:rFonts w:ascii="Times New Roman" w:hAnsi="Times New Roman" w:cs="Times New Roman"/>
                <w:sz w:val="24"/>
                <w:szCs w:val="24"/>
              </w:rPr>
              <w:t>Marca</w:t>
            </w:r>
          </w:p>
        </w:tc>
      </w:tr>
      <w:tr w:rsidR="00CC7B7A" w:rsidRPr="00CC7B7A" w14:paraId="198820F5" w14:textId="77777777" w:rsidTr="00F41EBB">
        <w:trPr>
          <w:trHeight w:val="330"/>
        </w:trPr>
        <w:tc>
          <w:tcPr>
            <w:tcW w:w="2981" w:type="dxa"/>
          </w:tcPr>
          <w:p w14:paraId="690689D3"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r w:rsidRPr="00CC7B7A">
              <w:rPr>
                <w:rFonts w:ascii="Times New Roman" w:hAnsi="Times New Roman" w:cs="Times New Roman"/>
                <w:sz w:val="24"/>
                <w:szCs w:val="24"/>
              </w:rPr>
              <w:t>Con apoyo y colaboración</w:t>
            </w:r>
          </w:p>
        </w:tc>
        <w:tc>
          <w:tcPr>
            <w:tcW w:w="2981" w:type="dxa"/>
          </w:tcPr>
          <w:p w14:paraId="3AE25FF6"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p>
        </w:tc>
      </w:tr>
      <w:tr w:rsidR="00CC7B7A" w:rsidRPr="00CC7B7A" w14:paraId="6189324D" w14:textId="77777777" w:rsidTr="00F41EBB">
        <w:trPr>
          <w:trHeight w:val="330"/>
        </w:trPr>
        <w:tc>
          <w:tcPr>
            <w:tcW w:w="2981" w:type="dxa"/>
          </w:tcPr>
          <w:p w14:paraId="16652083"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r w:rsidRPr="00CC7B7A">
              <w:rPr>
                <w:rFonts w:ascii="Times New Roman" w:hAnsi="Times New Roman" w:cs="Times New Roman"/>
                <w:sz w:val="24"/>
                <w:szCs w:val="24"/>
              </w:rPr>
              <w:t>Con cuidados adecuados</w:t>
            </w:r>
          </w:p>
        </w:tc>
        <w:tc>
          <w:tcPr>
            <w:tcW w:w="2981" w:type="dxa"/>
          </w:tcPr>
          <w:p w14:paraId="409CFC55"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p>
        </w:tc>
      </w:tr>
      <w:tr w:rsidR="00CC7B7A" w:rsidRPr="00CC7B7A" w14:paraId="4CA3D35E" w14:textId="77777777" w:rsidTr="00F41EBB">
        <w:trPr>
          <w:trHeight w:val="330"/>
        </w:trPr>
        <w:tc>
          <w:tcPr>
            <w:tcW w:w="2981" w:type="dxa"/>
          </w:tcPr>
          <w:p w14:paraId="675BA39D"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r w:rsidRPr="00CC7B7A">
              <w:rPr>
                <w:rFonts w:ascii="Times New Roman" w:hAnsi="Times New Roman" w:cs="Times New Roman"/>
                <w:sz w:val="24"/>
                <w:szCs w:val="24"/>
              </w:rPr>
              <w:t>Designando un lugar</w:t>
            </w:r>
          </w:p>
        </w:tc>
        <w:tc>
          <w:tcPr>
            <w:tcW w:w="2981" w:type="dxa"/>
          </w:tcPr>
          <w:p w14:paraId="41A0B09A"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p>
        </w:tc>
      </w:tr>
      <w:tr w:rsidR="000E2A79" w:rsidRPr="00CC7B7A" w14:paraId="48E10C57" w14:textId="77777777" w:rsidTr="00F41EBB">
        <w:trPr>
          <w:trHeight w:val="330"/>
        </w:trPr>
        <w:tc>
          <w:tcPr>
            <w:tcW w:w="2981" w:type="dxa"/>
          </w:tcPr>
          <w:p w14:paraId="43F0ABAB"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r w:rsidRPr="00CC7B7A">
              <w:rPr>
                <w:rFonts w:ascii="Times New Roman" w:hAnsi="Times New Roman" w:cs="Times New Roman"/>
                <w:sz w:val="24"/>
                <w:szCs w:val="24"/>
              </w:rPr>
              <w:t>Otro</w:t>
            </w:r>
          </w:p>
        </w:tc>
        <w:tc>
          <w:tcPr>
            <w:tcW w:w="2981" w:type="dxa"/>
          </w:tcPr>
          <w:p w14:paraId="02F695E4" w14:textId="77777777" w:rsidR="000E2A79" w:rsidRPr="00CC7B7A" w:rsidRDefault="000E2A79" w:rsidP="000E2A79">
            <w:pPr>
              <w:pStyle w:val="TableParagraph"/>
              <w:spacing w:before="55" w:line="255" w:lineRule="exact"/>
              <w:ind w:right="3"/>
              <w:jc w:val="both"/>
              <w:rPr>
                <w:rFonts w:ascii="Times New Roman" w:hAnsi="Times New Roman" w:cs="Times New Roman"/>
                <w:sz w:val="24"/>
                <w:szCs w:val="24"/>
              </w:rPr>
            </w:pPr>
          </w:p>
        </w:tc>
      </w:tr>
    </w:tbl>
    <w:p w14:paraId="7CA34E81" w14:textId="77777777" w:rsidR="000E2A79" w:rsidRPr="00CC7B7A" w:rsidRDefault="000E2A79" w:rsidP="000E2A79">
      <w:pPr>
        <w:pStyle w:val="Textoindependiente"/>
        <w:ind w:right="3"/>
      </w:pPr>
    </w:p>
    <w:p w14:paraId="2007A719" w14:textId="77777777" w:rsidR="000E2A79" w:rsidRPr="00CC7B7A" w:rsidRDefault="000E2A79" w:rsidP="000E2A79">
      <w:pPr>
        <w:spacing w:before="170"/>
        <w:ind w:right="3"/>
        <w:rPr>
          <w:sz w:val="24"/>
          <w:szCs w:val="24"/>
        </w:rPr>
      </w:pPr>
    </w:p>
    <w:p w14:paraId="60A223DA" w14:textId="77777777" w:rsidR="000E2A79" w:rsidRPr="00CC7B7A" w:rsidRDefault="000E2A79" w:rsidP="000E2A79">
      <w:pPr>
        <w:pStyle w:val="Textoindependiente"/>
        <w:ind w:right="3"/>
        <w:rPr>
          <w:sz w:val="20"/>
        </w:rPr>
      </w:pPr>
    </w:p>
    <w:p w14:paraId="47463DC2" w14:textId="77777777" w:rsidR="000E2A79" w:rsidRPr="00CC7B7A" w:rsidRDefault="000E2A79" w:rsidP="000E2A79">
      <w:pPr>
        <w:ind w:right="3"/>
        <w:rPr>
          <w:sz w:val="2"/>
          <w:szCs w:val="2"/>
        </w:rPr>
      </w:pPr>
      <w:r w:rsidRPr="00CC7B7A">
        <w:rPr>
          <w:noProof/>
        </w:rPr>
        <mc:AlternateContent>
          <mc:Choice Requires="wps">
            <w:drawing>
              <wp:anchor distT="0" distB="0" distL="114300" distR="114300" simplePos="0" relativeHeight="251659264" behindDoc="0" locked="0" layoutInCell="1" allowOverlap="1" wp14:anchorId="372CDF99" wp14:editId="4F8AB25E">
                <wp:simplePos x="0" y="0"/>
                <wp:positionH relativeFrom="page">
                  <wp:posOffset>3616960</wp:posOffset>
                </wp:positionH>
                <wp:positionV relativeFrom="page">
                  <wp:posOffset>899160</wp:posOffset>
                </wp:positionV>
                <wp:extent cx="204470" cy="6350"/>
                <wp:effectExtent l="0" t="0" r="0" b="0"/>
                <wp:wrapNone/>
                <wp:docPr id="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15821" id="docshape23" o:spid="_x0000_s1026" style="position:absolute;margin-left:284.8pt;margin-top:70.8pt;width:16.1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JdAIAAPcEAAAOAAAAZHJzL2Uyb0RvYy54bWysVNtuGyEQfa/Uf0C8O3sJvuwq6yhN6qpS&#10;2kZK+wEYWC8qCxSw12nVf+/A2q7TvkRV/YCZnWE4M+cMV9f7XqGdcF4a3eDiIsdIaGa41JsGf/m8&#10;miww8oFqTpXRosFPwuPr5etXV4OtRWk6o7hwCJJoXw+2wV0Its4yzzrRU39hrNDgbI3raQDTbTLu&#10;6ADZe5WVeT7LBuO4dYYJ7+Hr3ejEy5S/bQULn9rWi4BUgwFbSKtL6zqu2fKK1htHbSfZAQb9BxQ9&#10;lRouPaW6o4GirZN/peolc8abNlww02embSUTqQaopsj/qOaxo1akWqA53p7a5P9fWvZx9+CQ5A0m&#10;GGnaA0XcMB8vLi9jdwbrawh6tA8u1uftvWFfPdLmtqN6I26cM0MnKAdMRYzPnh2IhoejaD18MByS&#10;020wqVH71vUxIbQA7RMfTyc+xD4gBh/LnJA5sMbANbucJrYyWh+PWufDO2F6FDcNdkB2Sk139z5E&#10;KLQ+hiToRkm+kkolw23Wt8qhHY3CSL+EHio8D1M6BmsTj40Zxy+AEO6Ivog1Ef2jKkqSvymryWq2&#10;mE/Iikwn1TxfTPKielPNclKRu9XPCLAgdSc5F/peanEUXUFeRupB/qNckuzQ0OBqWk5T7c/Q+5cV&#10;2csAM6hk3+DFqRO0jqy+1RzKpnWgUo377Dn81GXowfE/dSVpINI+ymdt+BNIwBkgCdiE1wI2nXHf&#10;MRpg8hrsv22pExip9xpkVBWExFFNBpnOSzDcuWd97qGaQaoGB4zG7W0Yx3trndx0cFORGqPNDUiv&#10;lUkYUZYjqoNgYbpSBYeXII7vuZ2ifr9Xy18AAAD//wMAUEsDBBQABgAIAAAAIQA9Npvp3wAAAAsB&#10;AAAPAAAAZHJzL2Rvd25yZXYueG1sTI9BT8MwDIXvSPyHyEjcWNpqi7bSdGJIHJHYxoHd0ta01Rqn&#10;JNlW+PV4J7jZfk/P3yvWkx3EGX3oHWlIZwkIpNo1PbUa3vcvD0sQIRpqzOAINXxjgHV5e1OYvHEX&#10;2uJ5F1vBIRRyo6GLccylDHWH1oSZG5FY+3Temsirb2XjzYXD7SCzJFHSmp74Q2dGfO6wPu5OVsNm&#10;tdx8vc3p9WdbHfDwUR0XmU+0vr+bnh5BRJzinxmu+IwOJTNV7kRNEIOGhVoptrIwT3lgh0pSLlNd&#10;L5kCWRbyf4fyFwAA//8DAFBLAQItABQABgAIAAAAIQC2gziS/gAAAOEBAAATAAAAAAAAAAAAAAAA&#10;AAAAAABbQ29udGVudF9UeXBlc10ueG1sUEsBAi0AFAAGAAgAAAAhADj9If/WAAAAlAEAAAsAAAAA&#10;AAAAAAAAAAAALwEAAF9yZWxzLy5yZWxzUEsBAi0AFAAGAAgAAAAhAOlCD4l0AgAA9wQAAA4AAAAA&#10;AAAAAAAAAAAALgIAAGRycy9lMm9Eb2MueG1sUEsBAi0AFAAGAAgAAAAhAD02m+nfAAAACwEAAA8A&#10;AAAAAAAAAAAAAAAAzgQAAGRycy9kb3ducmV2LnhtbFBLBQYAAAAABAAEAPMAAADaBQAAAAA=&#10;" fillcolor="black" stroked="f">
                <w10:wrap anchorx="page" anchory="page"/>
              </v:rect>
            </w:pict>
          </mc:Fallback>
        </mc:AlternateContent>
      </w:r>
    </w:p>
    <w:p w14:paraId="6CBC13F7" w14:textId="77777777" w:rsidR="00D774AD" w:rsidRPr="00CC7B7A" w:rsidRDefault="00D774AD" w:rsidP="000E2A79">
      <w:pPr>
        <w:ind w:right="3"/>
      </w:pPr>
    </w:p>
    <w:sectPr w:rsidR="00D774AD" w:rsidRPr="00CC7B7A" w:rsidSect="00FC41D2">
      <w:headerReference w:type="default" r:id="rId41"/>
      <w:footerReference w:type="default" r:id="rId42"/>
      <w:pgSz w:w="11910" w:h="16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9F20" w14:textId="77777777" w:rsidR="00C51B1B" w:rsidRDefault="00C51B1B" w:rsidP="00210FB9">
      <w:r>
        <w:separator/>
      </w:r>
    </w:p>
  </w:endnote>
  <w:endnote w:type="continuationSeparator" w:id="0">
    <w:p w14:paraId="76E1BFD3" w14:textId="77777777" w:rsidR="00C51B1B" w:rsidRDefault="00C51B1B" w:rsidP="0021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1E5B" w14:textId="091C8FAF" w:rsidR="00210FB9" w:rsidRDefault="00210FB9" w:rsidP="00210FB9">
    <w:pPr>
      <w:pStyle w:val="Piedepgina"/>
      <w:jc w:val="center"/>
    </w:pPr>
    <w:r>
      <w:rPr>
        <w:rFonts w:ascii="Calibri" w:hAnsi="Calibri" w:cs="Calibri"/>
        <w:b/>
      </w:rPr>
      <w:t xml:space="preserve">Vol. 9, Núm. 18                  Julio - </w:t>
    </w:r>
    <w:proofErr w:type="gramStart"/>
    <w:r>
      <w:rPr>
        <w:rFonts w:ascii="Calibri" w:hAnsi="Calibri" w:cs="Calibri"/>
        <w:b/>
      </w:rPr>
      <w:t>Diciembre</w:t>
    </w:r>
    <w:proofErr w:type="gramEnd"/>
    <w:r>
      <w:rPr>
        <w:rFonts w:ascii="Calibri" w:hAnsi="Calibri" w:cs="Calibri"/>
        <w:b/>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5FA5" w14:textId="77777777" w:rsidR="00C51B1B" w:rsidRDefault="00C51B1B" w:rsidP="00210FB9">
      <w:r>
        <w:separator/>
      </w:r>
    </w:p>
  </w:footnote>
  <w:footnote w:type="continuationSeparator" w:id="0">
    <w:p w14:paraId="693A5007" w14:textId="77777777" w:rsidR="00C51B1B" w:rsidRDefault="00C51B1B" w:rsidP="0021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C533" w14:textId="2911D08A" w:rsidR="00210FB9" w:rsidRDefault="00210FB9" w:rsidP="00210FB9">
    <w:pPr>
      <w:pStyle w:val="Encabezado"/>
      <w:jc w:val="center"/>
    </w:pPr>
    <w:r>
      <w:rPr>
        <w:rFonts w:ascii="Calibri" w:hAnsi="Calibri" w:cs="Calibri"/>
        <w:b/>
        <w:i/>
        <w:szCs w:val="20"/>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79"/>
    <w:rsid w:val="000E2A79"/>
    <w:rsid w:val="00110115"/>
    <w:rsid w:val="00210FB9"/>
    <w:rsid w:val="005113A7"/>
    <w:rsid w:val="00604F34"/>
    <w:rsid w:val="006A44FD"/>
    <w:rsid w:val="00757EB2"/>
    <w:rsid w:val="007B1FBB"/>
    <w:rsid w:val="00A15E12"/>
    <w:rsid w:val="00A33698"/>
    <w:rsid w:val="00C51B1B"/>
    <w:rsid w:val="00CC7B7A"/>
    <w:rsid w:val="00D348C3"/>
    <w:rsid w:val="00D63105"/>
    <w:rsid w:val="00D774AD"/>
    <w:rsid w:val="00E54804"/>
    <w:rsid w:val="00E8031D"/>
    <w:rsid w:val="00F22057"/>
    <w:rsid w:val="00F50FC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5BF05"/>
  <w15:chartTrackingRefBased/>
  <w15:docId w15:val="{22FA3E1A-D644-4837-97C2-F8B361C1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79"/>
    <w:pPr>
      <w:widowControl w:val="0"/>
      <w:autoSpaceDE w:val="0"/>
      <w:autoSpaceDN w:val="0"/>
      <w:spacing w:after="0" w:line="240" w:lineRule="auto"/>
    </w:pPr>
    <w:rPr>
      <w:rFonts w:ascii="Times New Roman" w:eastAsia="Times New Roman" w:hAnsi="Times New Roman" w:cs="Times New Roman"/>
      <w:lang w:val="es-ES"/>
    </w:rPr>
  </w:style>
  <w:style w:type="paragraph" w:styleId="Ttulo1">
    <w:name w:val="heading 1"/>
    <w:basedOn w:val="Normal"/>
    <w:link w:val="Ttulo1Car"/>
    <w:uiPriority w:val="9"/>
    <w:qFormat/>
    <w:rsid w:val="000E2A79"/>
    <w:pPr>
      <w:ind w:left="2456" w:right="3275"/>
      <w:jc w:val="center"/>
      <w:outlineLvl w:val="0"/>
    </w:pPr>
    <w:rPr>
      <w:b/>
      <w:bCs/>
      <w:sz w:val="32"/>
      <w:szCs w:val="32"/>
    </w:rPr>
  </w:style>
  <w:style w:type="paragraph" w:styleId="Ttulo2">
    <w:name w:val="heading 2"/>
    <w:basedOn w:val="Normal"/>
    <w:link w:val="Ttulo2Car"/>
    <w:uiPriority w:val="9"/>
    <w:unhideWhenUsed/>
    <w:qFormat/>
    <w:rsid w:val="000E2A79"/>
    <w:pPr>
      <w:ind w:left="122"/>
      <w:outlineLvl w:val="1"/>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A79"/>
    <w:rPr>
      <w:rFonts w:ascii="Times New Roman" w:eastAsia="Times New Roman" w:hAnsi="Times New Roman" w:cs="Times New Roman"/>
      <w:b/>
      <w:bCs/>
      <w:sz w:val="32"/>
      <w:szCs w:val="32"/>
      <w:lang w:val="es-ES"/>
    </w:rPr>
  </w:style>
  <w:style w:type="character" w:customStyle="1" w:styleId="Ttulo2Car">
    <w:name w:val="Título 2 Car"/>
    <w:basedOn w:val="Fuentedeprrafopredeter"/>
    <w:link w:val="Ttulo2"/>
    <w:uiPriority w:val="9"/>
    <w:rsid w:val="000E2A79"/>
    <w:rPr>
      <w:rFonts w:ascii="Times New Roman" w:eastAsia="Times New Roman" w:hAnsi="Times New Roman" w:cs="Times New Roman"/>
      <w:b/>
      <w:bCs/>
      <w:sz w:val="28"/>
      <w:szCs w:val="28"/>
      <w:lang w:val="es-ES"/>
    </w:rPr>
  </w:style>
  <w:style w:type="table" w:customStyle="1" w:styleId="TableNormal">
    <w:name w:val="Table Normal"/>
    <w:uiPriority w:val="2"/>
    <w:semiHidden/>
    <w:unhideWhenUsed/>
    <w:qFormat/>
    <w:rsid w:val="000E2A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E2A79"/>
    <w:rPr>
      <w:sz w:val="24"/>
      <w:szCs w:val="24"/>
    </w:rPr>
  </w:style>
  <w:style w:type="character" w:customStyle="1" w:styleId="TextoindependienteCar">
    <w:name w:val="Texto independiente Car"/>
    <w:basedOn w:val="Fuentedeprrafopredeter"/>
    <w:link w:val="Textoindependiente"/>
    <w:uiPriority w:val="1"/>
    <w:rsid w:val="000E2A79"/>
    <w:rPr>
      <w:rFonts w:ascii="Times New Roman" w:eastAsia="Times New Roman" w:hAnsi="Times New Roman" w:cs="Times New Roman"/>
      <w:sz w:val="24"/>
      <w:szCs w:val="24"/>
      <w:lang w:val="es-ES"/>
    </w:rPr>
  </w:style>
  <w:style w:type="paragraph" w:styleId="Ttulo">
    <w:name w:val="Title"/>
    <w:basedOn w:val="Normal"/>
    <w:link w:val="TtuloCar"/>
    <w:uiPriority w:val="10"/>
    <w:qFormat/>
    <w:rsid w:val="000E2A79"/>
    <w:pPr>
      <w:ind w:right="937"/>
      <w:jc w:val="right"/>
    </w:pPr>
    <w:rPr>
      <w:rFonts w:ascii="Calibri" w:eastAsia="Calibri" w:hAnsi="Calibri" w:cs="Calibri"/>
      <w:b/>
      <w:bCs/>
      <w:sz w:val="36"/>
      <w:szCs w:val="36"/>
    </w:rPr>
  </w:style>
  <w:style w:type="character" w:customStyle="1" w:styleId="TtuloCar">
    <w:name w:val="Título Car"/>
    <w:basedOn w:val="Fuentedeprrafopredeter"/>
    <w:link w:val="Ttulo"/>
    <w:uiPriority w:val="10"/>
    <w:rsid w:val="000E2A79"/>
    <w:rPr>
      <w:rFonts w:ascii="Calibri" w:eastAsia="Calibri" w:hAnsi="Calibri" w:cs="Calibri"/>
      <w:b/>
      <w:bCs/>
      <w:sz w:val="36"/>
      <w:szCs w:val="36"/>
      <w:lang w:val="es-ES"/>
    </w:rPr>
  </w:style>
  <w:style w:type="paragraph" w:styleId="Prrafodelista">
    <w:name w:val="List Paragraph"/>
    <w:basedOn w:val="Normal"/>
    <w:uiPriority w:val="34"/>
    <w:qFormat/>
    <w:rsid w:val="000E2A79"/>
    <w:pPr>
      <w:ind w:left="594" w:hanging="404"/>
    </w:pPr>
    <w:rPr>
      <w:rFonts w:ascii="Arial" w:eastAsia="Arial" w:hAnsi="Arial" w:cs="Arial"/>
    </w:rPr>
  </w:style>
  <w:style w:type="paragraph" w:customStyle="1" w:styleId="TableParagraph">
    <w:name w:val="Table Paragraph"/>
    <w:basedOn w:val="Normal"/>
    <w:uiPriority w:val="1"/>
    <w:qFormat/>
    <w:rsid w:val="000E2A79"/>
    <w:rPr>
      <w:rFonts w:ascii="Arial" w:eastAsia="Arial" w:hAnsi="Arial" w:cs="Arial"/>
    </w:rPr>
  </w:style>
  <w:style w:type="character" w:styleId="Hipervnculo">
    <w:name w:val="Hyperlink"/>
    <w:basedOn w:val="Fuentedeprrafopredeter"/>
    <w:uiPriority w:val="99"/>
    <w:unhideWhenUsed/>
    <w:rsid w:val="000E2A79"/>
    <w:rPr>
      <w:color w:val="0563C1" w:themeColor="hyperlink"/>
      <w:u w:val="single"/>
    </w:rPr>
  </w:style>
  <w:style w:type="table" w:styleId="Tablaconcuadrcula">
    <w:name w:val="Table Grid"/>
    <w:basedOn w:val="Tablanormal"/>
    <w:uiPriority w:val="59"/>
    <w:rsid w:val="000E2A7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2A79"/>
    <w:pPr>
      <w:widowControl/>
      <w:autoSpaceDE/>
      <w:autoSpaceDN/>
      <w:spacing w:before="100" w:beforeAutospacing="1" w:after="100" w:afterAutospacing="1"/>
    </w:pPr>
    <w:rPr>
      <w:sz w:val="24"/>
      <w:szCs w:val="24"/>
      <w:lang w:val="es-MX" w:eastAsia="es-MX"/>
    </w:rPr>
  </w:style>
  <w:style w:type="character" w:customStyle="1" w:styleId="WW8Num1z3">
    <w:name w:val="WW8Num1z3"/>
    <w:qFormat/>
    <w:rsid w:val="00210FB9"/>
  </w:style>
  <w:style w:type="paragraph" w:styleId="HTMLconformatoprevio">
    <w:name w:val="HTML Preformatted"/>
    <w:basedOn w:val="Normal"/>
    <w:link w:val="HTMLconformatoprevioCar"/>
    <w:qFormat/>
    <w:rsid w:val="00210F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s-MX" w:eastAsia="zh-CN"/>
    </w:rPr>
  </w:style>
  <w:style w:type="character" w:customStyle="1" w:styleId="HTMLconformatoprevioCar">
    <w:name w:val="HTML con formato previo Car"/>
    <w:basedOn w:val="Fuentedeprrafopredeter"/>
    <w:link w:val="HTMLconformatoprevio"/>
    <w:rsid w:val="00210FB9"/>
    <w:rPr>
      <w:rFonts w:ascii="Courier New" w:eastAsia="Times New Roman" w:hAnsi="Courier New" w:cs="Courier New"/>
      <w:sz w:val="20"/>
      <w:szCs w:val="20"/>
      <w:lang w:val="es-MX" w:eastAsia="zh-CN"/>
    </w:rPr>
  </w:style>
  <w:style w:type="paragraph" w:styleId="Encabezado">
    <w:name w:val="header"/>
    <w:basedOn w:val="Normal"/>
    <w:link w:val="EncabezadoCar"/>
    <w:uiPriority w:val="99"/>
    <w:unhideWhenUsed/>
    <w:rsid w:val="00210FB9"/>
    <w:pPr>
      <w:tabs>
        <w:tab w:val="center" w:pos="4419"/>
        <w:tab w:val="right" w:pos="8838"/>
      </w:tabs>
    </w:pPr>
  </w:style>
  <w:style w:type="character" w:customStyle="1" w:styleId="EncabezadoCar">
    <w:name w:val="Encabezado Car"/>
    <w:basedOn w:val="Fuentedeprrafopredeter"/>
    <w:link w:val="Encabezado"/>
    <w:uiPriority w:val="99"/>
    <w:rsid w:val="00210FB9"/>
    <w:rPr>
      <w:rFonts w:ascii="Times New Roman" w:eastAsia="Times New Roman" w:hAnsi="Times New Roman" w:cs="Times New Roman"/>
      <w:lang w:val="es-ES"/>
    </w:rPr>
  </w:style>
  <w:style w:type="paragraph" w:styleId="Piedepgina">
    <w:name w:val="footer"/>
    <w:basedOn w:val="Normal"/>
    <w:link w:val="PiedepginaCar"/>
    <w:uiPriority w:val="99"/>
    <w:unhideWhenUsed/>
    <w:rsid w:val="00210FB9"/>
    <w:pPr>
      <w:tabs>
        <w:tab w:val="center" w:pos="4419"/>
        <w:tab w:val="right" w:pos="8838"/>
      </w:tabs>
    </w:pPr>
  </w:style>
  <w:style w:type="character" w:customStyle="1" w:styleId="PiedepginaCar">
    <w:name w:val="Pie de página Car"/>
    <w:basedOn w:val="Fuentedeprrafopredeter"/>
    <w:link w:val="Piedepgina"/>
    <w:uiPriority w:val="99"/>
    <w:rsid w:val="00210FB9"/>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59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oi.org/10.1002/ajb2.1189" TargetMode="External"/><Relationship Id="rId39" Type="http://schemas.openxmlformats.org/officeDocument/2006/relationships/hyperlink" Target="https://doi.org/10.1177/19375867211007941" TargetMode="External"/><Relationship Id="rId21" Type="http://schemas.openxmlformats.org/officeDocument/2006/relationships/hyperlink" Target="https://doi.org/10.3389/fpsyg.2017.00914" TargetMode="External"/><Relationship Id="rId34" Type="http://schemas.openxmlformats.org/officeDocument/2006/relationships/hyperlink" Target="https://doi.org/10.3390/ijerph18147622" TargetMode="External"/><Relationship Id="rId42" Type="http://schemas.openxmlformats.org/officeDocument/2006/relationships/footer" Target="footer1.xml"/><Relationship Id="rId7" Type="http://schemas.openxmlformats.org/officeDocument/2006/relationships/hyperlink" Target="mailto:rocio.calderon@redudg.udg.mx"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hyperlink" Target="https://doi.org/10.1016/j.pld.2017.11.003" TargetMode="External"/><Relationship Id="rId29" Type="http://schemas.openxmlformats.org/officeDocument/2006/relationships/hyperlink" Target="https://doi.org/10.3897/BDJ.9.e72950"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ltiburcio@uv.mx" TargetMode="External"/><Relationship Id="rId11" Type="http://schemas.openxmlformats.org/officeDocument/2006/relationships/image" Target="media/image3.png"/><Relationship Id="rId24" Type="http://schemas.openxmlformats.org/officeDocument/2006/relationships/hyperlink" Target="https://doi.org/10.3390/plants10071367" TargetMode="External"/><Relationship Id="rId32" Type="http://schemas.openxmlformats.org/officeDocument/2006/relationships/hyperlink" Target="https://doi.org/10.1016/j.pld.2017.11.005" TargetMode="External"/><Relationship Id="rId37" Type="http://schemas.openxmlformats.org/officeDocument/2006/relationships/hyperlink" Target="https://doi.org/10.1111/brv.12402" TargetMode="External"/><Relationship Id="rId40" Type="http://schemas.openxmlformats.org/officeDocument/2006/relationships/hyperlink" Target="https://doi.org/10.1186/s13002-020-00395-z" TargetMode="Externa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www.rev16deabril.sld.cu/index.php/16_04/article/view/52/9" TargetMode="External"/><Relationship Id="rId28" Type="http://schemas.openxmlformats.org/officeDocument/2006/relationships/hyperlink" Target="https://doi.org/10.1007/s10531-010-9781-5" TargetMode="External"/><Relationship Id="rId36" Type="http://schemas.openxmlformats.org/officeDocument/2006/relationships/hyperlink" Target="https://doi.org/10.5772/intechopen.96184" TargetMode="External"/><Relationship Id="rId10" Type="http://schemas.openxmlformats.org/officeDocument/2006/relationships/image" Target="media/image2.png"/><Relationship Id="rId19" Type="http://schemas.openxmlformats.org/officeDocument/2006/relationships/hyperlink" Target="https://doi.org/10.3390/plants10112371" TargetMode="External"/><Relationship Id="rId31" Type="http://schemas.openxmlformats.org/officeDocument/2006/relationships/hyperlink" Target="https://doi.org/10.1155/2020/1543831"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doi.org/10.1016/j.pld.2018.07.006" TargetMode="External"/><Relationship Id="rId27" Type="http://schemas.openxmlformats.org/officeDocument/2006/relationships/hyperlink" Target="http://www.franciscohernandez.unam.mx/home.html" TargetMode="External"/><Relationship Id="rId30" Type="http://schemas.openxmlformats.org/officeDocument/2006/relationships/hyperlink" Target="https://doi.org/10.1038/s41477-017-0019-3" TargetMode="External"/><Relationship Id="rId35" Type="http://schemas.openxmlformats.org/officeDocument/2006/relationships/hyperlink" Target="https://doi.org/10.1098/rstb.2017.0390" TargetMode="External"/><Relationship Id="rId43" Type="http://schemas.openxmlformats.org/officeDocument/2006/relationships/fontTable" Target="fontTable.xml"/><Relationship Id="rId8" Type="http://schemas.openxmlformats.org/officeDocument/2006/relationships/hyperlink" Target="mailto:gcapetillo@uv.mx" TargetMode="Externa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1142/s2529732519400078" TargetMode="External"/><Relationship Id="rId33" Type="http://schemas.openxmlformats.org/officeDocument/2006/relationships/hyperlink" Target="https://doi.org/10.1089/bio.2018.0028" TargetMode="External"/><Relationship Id="rId38" Type="http://schemas.openxmlformats.org/officeDocument/2006/relationships/hyperlink" Target="https://doi.org/10.1186/s13002-018-0262-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19</Pages>
  <Words>4226</Words>
  <Characters>23248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Universidad de Guadalajara</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Calderon</dc:creator>
  <cp:keywords/>
  <dc:description/>
  <cp:lastModifiedBy>Gustavo Toledo</cp:lastModifiedBy>
  <cp:revision>3</cp:revision>
  <dcterms:created xsi:type="dcterms:W3CDTF">2022-11-10T23:41:00Z</dcterms:created>
  <dcterms:modified xsi:type="dcterms:W3CDTF">2022-11-26T13:49:00Z</dcterms:modified>
</cp:coreProperties>
</file>