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B8F33" w14:textId="4F786BA0" w:rsidR="00E10F96" w:rsidRDefault="00E10F96" w:rsidP="00E10F96">
      <w:pPr>
        <w:spacing w:before="240" w:line="276" w:lineRule="auto"/>
        <w:jc w:val="right"/>
        <w:rPr>
          <w:rFonts w:ascii="Times New Roman" w:hAnsi="Times New Roman"/>
          <w:b/>
          <w:bCs/>
          <w:i/>
          <w:iCs/>
          <w:sz w:val="24"/>
          <w:szCs w:val="24"/>
        </w:rPr>
      </w:pPr>
      <w:r w:rsidRPr="00E10F96">
        <w:rPr>
          <w:rFonts w:ascii="Times New Roman" w:hAnsi="Times New Roman"/>
          <w:b/>
          <w:bCs/>
          <w:i/>
          <w:iCs/>
          <w:sz w:val="24"/>
          <w:szCs w:val="24"/>
        </w:rPr>
        <w:t>DOI: https://doi.org/10.23913/cagi.v10i20.307</w:t>
      </w:r>
    </w:p>
    <w:p w14:paraId="61EA5F87" w14:textId="2B7B5794" w:rsidR="00B426EC" w:rsidRPr="00B426EC" w:rsidRDefault="00B426EC" w:rsidP="00B426EC">
      <w:pPr>
        <w:spacing w:before="240" w:line="276" w:lineRule="auto"/>
        <w:jc w:val="right"/>
        <w:rPr>
          <w:rFonts w:ascii="Times New Roman" w:eastAsia="Times New Roman" w:hAnsi="Times New Roman" w:cs="Times New Roman"/>
          <w:b/>
          <w:sz w:val="36"/>
          <w:szCs w:val="36"/>
        </w:rPr>
      </w:pPr>
      <w:r w:rsidRPr="00B426EC">
        <w:rPr>
          <w:rFonts w:ascii="Times New Roman" w:hAnsi="Times New Roman"/>
          <w:b/>
          <w:bCs/>
          <w:i/>
          <w:iCs/>
          <w:sz w:val="24"/>
          <w:szCs w:val="24"/>
        </w:rPr>
        <w:t>Artículos científicos</w:t>
      </w:r>
    </w:p>
    <w:p w14:paraId="55B76C78" w14:textId="1B7CDA8B" w:rsidR="005359C0" w:rsidRDefault="009447A3" w:rsidP="00B426EC">
      <w:pPr>
        <w:spacing w:after="0" w:line="276" w:lineRule="auto"/>
        <w:jc w:val="right"/>
        <w:rPr>
          <w:rFonts w:ascii="Arial" w:hAnsi="Arial" w:cs="Arial"/>
          <w:b/>
          <w:sz w:val="32"/>
          <w:szCs w:val="32"/>
        </w:rPr>
      </w:pPr>
      <w:r w:rsidRPr="000264A7">
        <w:rPr>
          <w:rFonts w:ascii="Arial" w:hAnsi="Arial" w:cs="Arial"/>
          <w:b/>
          <w:sz w:val="32"/>
          <w:szCs w:val="32"/>
        </w:rPr>
        <w:t>Prevención de la d</w:t>
      </w:r>
      <w:r w:rsidR="005359C0" w:rsidRPr="000264A7">
        <w:rPr>
          <w:rFonts w:ascii="Arial" w:hAnsi="Arial" w:cs="Arial"/>
          <w:b/>
          <w:sz w:val="32"/>
          <w:szCs w:val="32"/>
        </w:rPr>
        <w:t>iscriminación</w:t>
      </w:r>
      <w:r w:rsidR="00120128" w:rsidRPr="000264A7">
        <w:rPr>
          <w:rFonts w:ascii="Arial" w:hAnsi="Arial" w:cs="Arial"/>
          <w:b/>
          <w:sz w:val="32"/>
          <w:szCs w:val="32"/>
        </w:rPr>
        <w:t xml:space="preserve"> de las mujeres en el trabajo </w:t>
      </w:r>
      <w:r w:rsidR="000F6F6F">
        <w:rPr>
          <w:rFonts w:ascii="Arial" w:hAnsi="Arial" w:cs="Arial"/>
          <w:b/>
          <w:sz w:val="32"/>
          <w:szCs w:val="32"/>
        </w:rPr>
        <w:t xml:space="preserve">en </w:t>
      </w:r>
      <w:r w:rsidR="00120128" w:rsidRPr="000264A7">
        <w:rPr>
          <w:rFonts w:ascii="Arial" w:hAnsi="Arial" w:cs="Arial"/>
          <w:b/>
          <w:sz w:val="32"/>
          <w:szCs w:val="32"/>
        </w:rPr>
        <w:t>el e</w:t>
      </w:r>
      <w:r w:rsidR="005359C0" w:rsidRPr="000264A7">
        <w:rPr>
          <w:rFonts w:ascii="Arial" w:hAnsi="Arial" w:cs="Arial"/>
          <w:b/>
          <w:sz w:val="32"/>
          <w:szCs w:val="32"/>
        </w:rPr>
        <w:t>stado de Zacatecas</w:t>
      </w:r>
    </w:p>
    <w:p w14:paraId="17DA4A32" w14:textId="77777777" w:rsidR="00B426EC" w:rsidRPr="000264A7" w:rsidRDefault="00B426EC" w:rsidP="00B426EC">
      <w:pPr>
        <w:spacing w:after="0" w:line="276" w:lineRule="auto"/>
        <w:jc w:val="right"/>
        <w:rPr>
          <w:rFonts w:ascii="Arial" w:hAnsi="Arial" w:cs="Arial"/>
          <w:b/>
          <w:sz w:val="32"/>
          <w:szCs w:val="32"/>
        </w:rPr>
      </w:pPr>
    </w:p>
    <w:p w14:paraId="78C9194C" w14:textId="77777777" w:rsidR="008810CA" w:rsidRPr="008030A2" w:rsidRDefault="008810CA" w:rsidP="00B426EC">
      <w:pPr>
        <w:spacing w:after="0" w:line="276" w:lineRule="auto"/>
        <w:jc w:val="right"/>
        <w:rPr>
          <w:rFonts w:ascii="Arial" w:hAnsi="Arial" w:cs="Arial"/>
          <w:b/>
          <w:bCs/>
          <w:i/>
          <w:iCs/>
          <w:color w:val="000000"/>
          <w:sz w:val="28"/>
          <w:szCs w:val="28"/>
          <w:lang w:val="en"/>
        </w:rPr>
      </w:pPr>
      <w:r w:rsidRPr="008030A2">
        <w:rPr>
          <w:rFonts w:ascii="Arial" w:hAnsi="Arial" w:cs="Arial"/>
          <w:b/>
          <w:bCs/>
          <w:i/>
          <w:iCs/>
          <w:color w:val="000000"/>
          <w:sz w:val="28"/>
          <w:szCs w:val="28"/>
          <w:lang w:val="en"/>
        </w:rPr>
        <w:t>Prevention of discrimination against women at work in the state of Zacatecas</w:t>
      </w:r>
    </w:p>
    <w:p w14:paraId="0A5705CA" w14:textId="77777777" w:rsidR="00B426EC" w:rsidRPr="00B426EC" w:rsidRDefault="00B426EC" w:rsidP="00B426EC">
      <w:pPr>
        <w:spacing w:after="0" w:line="276" w:lineRule="auto"/>
        <w:jc w:val="right"/>
        <w:rPr>
          <w:rFonts w:ascii="Arial" w:hAnsi="Arial" w:cs="Arial"/>
          <w:b/>
          <w:bCs/>
          <w:color w:val="000000"/>
          <w:sz w:val="28"/>
          <w:szCs w:val="28"/>
          <w:lang w:val="en"/>
        </w:rPr>
      </w:pPr>
    </w:p>
    <w:p w14:paraId="05449EA0" w14:textId="5C6DBB06" w:rsidR="00C858B3" w:rsidRPr="00B426EC" w:rsidRDefault="00C858B3" w:rsidP="00B426EC">
      <w:pPr>
        <w:spacing w:after="15"/>
        <w:ind w:left="10" w:right="48"/>
        <w:jc w:val="right"/>
        <w:rPr>
          <w:rFonts w:ascii="Calibri" w:hAnsi="Calibri" w:cs="Times New Roman"/>
          <w:sz w:val="24"/>
          <w:szCs w:val="24"/>
        </w:rPr>
      </w:pPr>
      <w:r w:rsidRPr="00B426EC">
        <w:rPr>
          <w:rFonts w:ascii="Calibri" w:eastAsia="Calibri" w:hAnsi="Calibri" w:cs="Times New Roman"/>
          <w:b/>
          <w:sz w:val="24"/>
          <w:szCs w:val="24"/>
        </w:rPr>
        <w:t>Fabiola Lydie Rochin Berumen</w:t>
      </w:r>
      <w:r w:rsidR="000F6F6F" w:rsidRPr="00B426EC">
        <w:rPr>
          <w:rFonts w:ascii="Calibri" w:eastAsia="Calibri" w:hAnsi="Calibri" w:cs="Times New Roman"/>
          <w:b/>
          <w:sz w:val="24"/>
          <w:szCs w:val="24"/>
        </w:rPr>
        <w:t xml:space="preserve"> </w:t>
      </w:r>
    </w:p>
    <w:p w14:paraId="34860FEE" w14:textId="010A91CE" w:rsidR="00C858B3" w:rsidRPr="00F51AAA" w:rsidRDefault="00C858B3" w:rsidP="00B426EC">
      <w:pPr>
        <w:spacing w:after="13" w:line="266" w:lineRule="auto"/>
        <w:ind w:left="516" w:right="48" w:hanging="516"/>
        <w:jc w:val="right"/>
        <w:rPr>
          <w:rFonts w:ascii="Times New Roman" w:eastAsia="Calibri" w:hAnsi="Times New Roman" w:cs="Times New Roman"/>
          <w:sz w:val="24"/>
          <w:szCs w:val="24"/>
        </w:rPr>
      </w:pPr>
      <w:r w:rsidRPr="00F51AAA">
        <w:rPr>
          <w:rFonts w:ascii="Times New Roman" w:hAnsi="Times New Roman" w:cs="Times New Roman"/>
          <w:sz w:val="24"/>
          <w:szCs w:val="24"/>
        </w:rPr>
        <w:t>Universidad Autónoma de Zacatecas</w:t>
      </w:r>
      <w:r w:rsidR="00B426EC">
        <w:rPr>
          <w:rFonts w:eastAsia="Times New Roman"/>
          <w:lang w:val="es-ES"/>
        </w:rPr>
        <w:t>, México</w:t>
      </w:r>
      <w:r w:rsidRPr="00F51AAA">
        <w:rPr>
          <w:rFonts w:ascii="Times New Roman" w:eastAsia="Calibri" w:hAnsi="Times New Roman" w:cs="Times New Roman"/>
          <w:sz w:val="24"/>
          <w:szCs w:val="24"/>
        </w:rPr>
        <w:t xml:space="preserve"> </w:t>
      </w:r>
    </w:p>
    <w:p w14:paraId="161DF2F5" w14:textId="163E67E9" w:rsidR="00C858B3" w:rsidRPr="00F51AAA" w:rsidRDefault="00C858B3" w:rsidP="00B426EC">
      <w:pPr>
        <w:spacing w:after="13" w:line="266" w:lineRule="auto"/>
        <w:ind w:left="516" w:right="48" w:hanging="516"/>
        <w:jc w:val="right"/>
        <w:rPr>
          <w:rFonts w:ascii="Times New Roman" w:hAnsi="Times New Roman" w:cs="Times New Roman"/>
          <w:sz w:val="24"/>
          <w:szCs w:val="24"/>
        </w:rPr>
      </w:pPr>
      <w:r w:rsidRPr="00F51AAA">
        <w:rPr>
          <w:rFonts w:ascii="Times New Roman" w:eastAsia="Calibri" w:hAnsi="Times New Roman" w:cs="Times New Roman"/>
          <w:color w:val="FF0000"/>
          <w:sz w:val="24"/>
          <w:szCs w:val="24"/>
        </w:rPr>
        <w:t>fabiolauaz@outlook.com</w:t>
      </w:r>
      <w:r w:rsidR="000F6F6F">
        <w:rPr>
          <w:rFonts w:ascii="Times New Roman" w:eastAsia="Calibri" w:hAnsi="Times New Roman" w:cs="Times New Roman"/>
          <w:color w:val="FF0000"/>
          <w:sz w:val="24"/>
          <w:szCs w:val="24"/>
        </w:rPr>
        <w:t xml:space="preserve"> </w:t>
      </w:r>
    </w:p>
    <w:p w14:paraId="15FE5E26" w14:textId="77777777" w:rsidR="00C858B3" w:rsidRPr="00F51AAA" w:rsidRDefault="00C858B3" w:rsidP="00B426EC">
      <w:pPr>
        <w:spacing w:after="13" w:line="266" w:lineRule="auto"/>
        <w:ind w:left="10" w:right="48"/>
        <w:jc w:val="right"/>
        <w:rPr>
          <w:rFonts w:ascii="Times New Roman" w:hAnsi="Times New Roman" w:cs="Times New Roman"/>
          <w:sz w:val="24"/>
          <w:szCs w:val="24"/>
        </w:rPr>
      </w:pPr>
      <w:r w:rsidRPr="00F51AAA">
        <w:rPr>
          <w:rFonts w:ascii="Times New Roman" w:hAnsi="Times New Roman" w:cs="Times New Roman"/>
          <w:sz w:val="24"/>
          <w:szCs w:val="24"/>
        </w:rPr>
        <w:t xml:space="preserve">https://orcid.org/0000-0002-8676-7768 </w:t>
      </w:r>
    </w:p>
    <w:p w14:paraId="5A6E93AC" w14:textId="77777777" w:rsidR="00C858B3" w:rsidRPr="000264A7" w:rsidRDefault="00C858B3" w:rsidP="001D14CA">
      <w:pPr>
        <w:jc w:val="center"/>
        <w:rPr>
          <w:rFonts w:ascii="Arial" w:hAnsi="Arial" w:cs="Arial"/>
          <w:b/>
          <w:sz w:val="32"/>
          <w:szCs w:val="32"/>
        </w:rPr>
      </w:pPr>
    </w:p>
    <w:p w14:paraId="5F240C58" w14:textId="77777777" w:rsidR="00560816" w:rsidRPr="00B426EC" w:rsidRDefault="00560816" w:rsidP="00B426EC">
      <w:pPr>
        <w:spacing w:after="0" w:line="360" w:lineRule="auto"/>
        <w:contextualSpacing/>
        <w:rPr>
          <w:rFonts w:ascii="Calibri" w:eastAsia="Times New Roman" w:hAnsi="Calibri" w:cs="Calibri"/>
          <w:b/>
          <w:color w:val="242424"/>
          <w:sz w:val="28"/>
          <w:szCs w:val="28"/>
          <w:shd w:val="clear" w:color="auto" w:fill="FFFFFF"/>
          <w:lang w:eastAsia="es-MX"/>
        </w:rPr>
      </w:pPr>
      <w:r w:rsidRPr="00B426EC">
        <w:rPr>
          <w:rFonts w:ascii="Calibri" w:eastAsia="Times New Roman" w:hAnsi="Calibri" w:cs="Calibri"/>
          <w:b/>
          <w:color w:val="242424"/>
          <w:sz w:val="28"/>
          <w:szCs w:val="28"/>
          <w:shd w:val="clear" w:color="auto" w:fill="FFFFFF"/>
          <w:lang w:eastAsia="es-MX"/>
        </w:rPr>
        <w:t>Resumen</w:t>
      </w:r>
    </w:p>
    <w:p w14:paraId="04FA642A" w14:textId="46A7F8F7" w:rsidR="00560816" w:rsidRPr="00A52DCC" w:rsidRDefault="00560816" w:rsidP="00B426EC">
      <w:pPr>
        <w:spacing w:after="0" w:line="360" w:lineRule="auto"/>
        <w:contextualSpacing/>
        <w:jc w:val="both"/>
        <w:rPr>
          <w:rFonts w:ascii="Times New Roman" w:hAnsi="Times New Roman" w:cs="Times New Roman"/>
          <w:color w:val="242424"/>
          <w:sz w:val="24"/>
          <w:szCs w:val="24"/>
          <w:shd w:val="clear" w:color="auto" w:fill="FFFFFF"/>
        </w:rPr>
      </w:pPr>
      <w:r w:rsidRPr="00A52DCC">
        <w:rPr>
          <w:rFonts w:ascii="Times New Roman" w:hAnsi="Times New Roman" w:cs="Times New Roman"/>
          <w:color w:val="242424"/>
          <w:sz w:val="24"/>
          <w:szCs w:val="24"/>
          <w:shd w:val="clear" w:color="auto" w:fill="FFFFFF"/>
        </w:rPr>
        <w:t>El obj</w:t>
      </w:r>
      <w:r w:rsidR="00992F47" w:rsidRPr="00A52DCC">
        <w:rPr>
          <w:rFonts w:ascii="Times New Roman" w:hAnsi="Times New Roman" w:cs="Times New Roman"/>
          <w:color w:val="242424"/>
          <w:sz w:val="24"/>
          <w:szCs w:val="24"/>
          <w:shd w:val="clear" w:color="auto" w:fill="FFFFFF"/>
        </w:rPr>
        <w:t>etivo principal de este estudio es realizar un proyecto de intervención para</w:t>
      </w:r>
      <w:r w:rsidRPr="00A52DCC">
        <w:rPr>
          <w:rFonts w:ascii="Times New Roman" w:hAnsi="Times New Roman" w:cs="Times New Roman"/>
          <w:color w:val="242424"/>
          <w:sz w:val="24"/>
          <w:szCs w:val="24"/>
          <w:shd w:val="clear" w:color="auto" w:fill="FFFFFF"/>
        </w:rPr>
        <w:t xml:space="preserve"> prevenir la discriminación de las mujeres en el estado de Zacatecas, específicamente en el ámbito laboral. Según los resultados obtenidos a través de un enfoque cualitativo de búsqueda de referencias, se encontró que el 44 % de las mujeres encuestadas han experimentado discriminación laboral. Con base en estos resultados, se busca implementar medidas concretas, como la sensibilización y capacitación en igualdad de género, la promoción de políticas de no discriminación en las empresas y la búsqueda de equidad salarial. Además, se pretende establecer alianzas estratégicas con organizaciones de la sociedad civil y entidades gubernamentales para fortalecer la implementación de estas acciones. El propósito fundamental es abordar de manera efectiva la problemática de la discriminación que enfrentan las mujeres en el ámbito laboral promoviendo una cultura de igualdad de oportunidades y derechos. A través de este proyecto, se busca generar un cambio positivo y duradero en la sociedad zacatecana</w:t>
      </w:r>
      <w:r w:rsidR="000F6F6F">
        <w:rPr>
          <w:rFonts w:ascii="Times New Roman" w:hAnsi="Times New Roman" w:cs="Times New Roman"/>
          <w:color w:val="242424"/>
          <w:sz w:val="24"/>
          <w:szCs w:val="24"/>
          <w:shd w:val="clear" w:color="auto" w:fill="FFFFFF"/>
        </w:rPr>
        <w:t xml:space="preserve">, y fomentar </w:t>
      </w:r>
      <w:r w:rsidRPr="00A52DCC">
        <w:rPr>
          <w:rFonts w:ascii="Times New Roman" w:hAnsi="Times New Roman" w:cs="Times New Roman"/>
          <w:color w:val="242424"/>
          <w:sz w:val="24"/>
          <w:szCs w:val="24"/>
          <w:shd w:val="clear" w:color="auto" w:fill="FFFFFF"/>
        </w:rPr>
        <w:t>la inclusión y el respeto hacia las mujeres en el ámbito laboral.</w:t>
      </w:r>
    </w:p>
    <w:p w14:paraId="14E14AB8" w14:textId="681E872A" w:rsidR="00A428A0" w:rsidRPr="00A52DCC" w:rsidRDefault="00A428A0" w:rsidP="00B426EC">
      <w:pPr>
        <w:spacing w:after="0" w:line="360" w:lineRule="auto"/>
        <w:contextualSpacing/>
        <w:jc w:val="both"/>
        <w:rPr>
          <w:rFonts w:ascii="Times New Roman" w:hAnsi="Times New Roman" w:cs="Times New Roman"/>
          <w:color w:val="242424"/>
          <w:sz w:val="24"/>
          <w:szCs w:val="24"/>
          <w:shd w:val="clear" w:color="auto" w:fill="FFFFFF"/>
        </w:rPr>
      </w:pPr>
      <w:r w:rsidRPr="00B426EC">
        <w:rPr>
          <w:rFonts w:ascii="Calibri" w:eastAsia="Times New Roman" w:hAnsi="Calibri" w:cs="Calibri"/>
          <w:b/>
          <w:color w:val="242424"/>
          <w:sz w:val="28"/>
          <w:szCs w:val="28"/>
          <w:shd w:val="clear" w:color="auto" w:fill="FFFFFF"/>
          <w:lang w:eastAsia="es-MX"/>
        </w:rPr>
        <w:t xml:space="preserve">Palabras </w:t>
      </w:r>
      <w:r w:rsidR="000F6F6F" w:rsidRPr="00B426EC">
        <w:rPr>
          <w:rFonts w:ascii="Calibri" w:eastAsia="Times New Roman" w:hAnsi="Calibri" w:cs="Calibri"/>
          <w:b/>
          <w:color w:val="242424"/>
          <w:sz w:val="28"/>
          <w:szCs w:val="28"/>
          <w:shd w:val="clear" w:color="auto" w:fill="FFFFFF"/>
          <w:lang w:eastAsia="es-MX"/>
        </w:rPr>
        <w:t>c</w:t>
      </w:r>
      <w:r w:rsidRPr="00B426EC">
        <w:rPr>
          <w:rFonts w:ascii="Calibri" w:eastAsia="Times New Roman" w:hAnsi="Calibri" w:cs="Calibri"/>
          <w:b/>
          <w:color w:val="242424"/>
          <w:sz w:val="28"/>
          <w:szCs w:val="28"/>
          <w:shd w:val="clear" w:color="auto" w:fill="FFFFFF"/>
          <w:lang w:eastAsia="es-MX"/>
        </w:rPr>
        <w:t>lave:</w:t>
      </w:r>
      <w:r w:rsidRPr="00A52DCC">
        <w:rPr>
          <w:rFonts w:ascii="Times New Roman" w:hAnsi="Times New Roman" w:cs="Times New Roman"/>
          <w:color w:val="242424"/>
          <w:sz w:val="24"/>
          <w:szCs w:val="24"/>
          <w:shd w:val="clear" w:color="auto" w:fill="FFFFFF"/>
        </w:rPr>
        <w:t xml:space="preserve"> Intervención, discriminación, genero, mujeres, laboral. </w:t>
      </w:r>
    </w:p>
    <w:p w14:paraId="7DB22DD0" w14:textId="77777777" w:rsidR="00B426EC" w:rsidRDefault="00B426EC" w:rsidP="00B426EC">
      <w:pPr>
        <w:spacing w:after="0" w:line="360" w:lineRule="auto"/>
        <w:contextualSpacing/>
        <w:rPr>
          <w:rFonts w:ascii="Times New Roman" w:eastAsia="Times New Roman" w:hAnsi="Times New Roman" w:cs="Times New Roman"/>
          <w:b/>
          <w:bCs/>
          <w:color w:val="242424"/>
          <w:sz w:val="28"/>
          <w:szCs w:val="28"/>
          <w:shd w:val="clear" w:color="auto" w:fill="FFFFFF"/>
          <w:lang w:val="en" w:eastAsia="es-MX"/>
        </w:rPr>
      </w:pPr>
    </w:p>
    <w:p w14:paraId="5FC1A610" w14:textId="25C47B12" w:rsidR="00BE212D" w:rsidRPr="00B426EC" w:rsidRDefault="00BE212D" w:rsidP="00B426EC">
      <w:pPr>
        <w:spacing w:after="0" w:line="360" w:lineRule="auto"/>
        <w:contextualSpacing/>
        <w:rPr>
          <w:rFonts w:ascii="Calibri" w:eastAsia="Times New Roman" w:hAnsi="Calibri" w:cs="Calibri"/>
          <w:b/>
          <w:color w:val="242424"/>
          <w:sz w:val="28"/>
          <w:szCs w:val="28"/>
          <w:shd w:val="clear" w:color="auto" w:fill="FFFFFF"/>
          <w:lang w:eastAsia="es-MX"/>
        </w:rPr>
      </w:pPr>
      <w:r w:rsidRPr="00B426EC">
        <w:rPr>
          <w:rFonts w:ascii="Calibri" w:eastAsia="Times New Roman" w:hAnsi="Calibri" w:cs="Calibri"/>
          <w:b/>
          <w:color w:val="242424"/>
          <w:sz w:val="28"/>
          <w:szCs w:val="28"/>
          <w:shd w:val="clear" w:color="auto" w:fill="FFFFFF"/>
          <w:lang w:eastAsia="es-MX"/>
        </w:rPr>
        <w:t>Summary</w:t>
      </w:r>
    </w:p>
    <w:p w14:paraId="230C8C15" w14:textId="77777777" w:rsidR="00BE212D" w:rsidRPr="00453313" w:rsidRDefault="00BE212D" w:rsidP="00B426EC">
      <w:pPr>
        <w:spacing w:after="0" w:line="360" w:lineRule="auto"/>
        <w:contextualSpacing/>
        <w:jc w:val="both"/>
        <w:rPr>
          <w:rFonts w:ascii="Times New Roman" w:eastAsia="Times New Roman" w:hAnsi="Times New Roman" w:cs="Times New Roman"/>
          <w:color w:val="000000"/>
          <w:sz w:val="24"/>
          <w:szCs w:val="24"/>
          <w:lang w:val="en-US" w:eastAsia="es-MX"/>
        </w:rPr>
      </w:pPr>
      <w:r w:rsidRPr="00A52DCC">
        <w:rPr>
          <w:rFonts w:ascii="Times New Roman" w:eastAsia="Times New Roman" w:hAnsi="Times New Roman" w:cs="Times New Roman"/>
          <w:color w:val="242424"/>
          <w:sz w:val="24"/>
          <w:szCs w:val="24"/>
          <w:shd w:val="clear" w:color="auto" w:fill="FFFFFF"/>
          <w:lang w:val="en" w:eastAsia="es-MX"/>
        </w:rPr>
        <w:lastRenderedPageBreak/>
        <w:t xml:space="preserve">The main objective of this study is to carry out an intervention project to prevent discrimination against women in the state of Zacatecas, focusing specifically on the workplace. According to the results obtained through a qualitative approach to reference search, it was found that 44% of the women surveyed have experienced employment discrimination. Based on these results, it seeks to implement concrete measures, such as awareness and training on gender equality, the promotion of non-discrimination policies in companies and the search for wage equity. In addition, it is intended to establish strategic alliances with civil society organizations and government entities to strengthen the implementation of these actions. The fundamental purpose is to effectively address the problem of discrimination faced by women in the workplace, promoting a culture of equal opportunities and rights. Through this project, it seeks to generate a positive and lasting change in </w:t>
      </w:r>
      <w:proofErr w:type="spellStart"/>
      <w:r w:rsidRPr="00A52DCC">
        <w:rPr>
          <w:rFonts w:ascii="Times New Roman" w:eastAsia="Times New Roman" w:hAnsi="Times New Roman" w:cs="Times New Roman"/>
          <w:color w:val="242424"/>
          <w:sz w:val="24"/>
          <w:szCs w:val="24"/>
          <w:shd w:val="clear" w:color="auto" w:fill="FFFFFF"/>
          <w:lang w:val="en" w:eastAsia="es-MX"/>
        </w:rPr>
        <w:t>Zacatecan</w:t>
      </w:r>
      <w:proofErr w:type="spellEnd"/>
      <w:r w:rsidRPr="00A52DCC">
        <w:rPr>
          <w:rFonts w:ascii="Times New Roman" w:eastAsia="Times New Roman" w:hAnsi="Times New Roman" w:cs="Times New Roman"/>
          <w:color w:val="242424"/>
          <w:sz w:val="24"/>
          <w:szCs w:val="24"/>
          <w:shd w:val="clear" w:color="auto" w:fill="FFFFFF"/>
          <w:lang w:val="en" w:eastAsia="es-MX"/>
        </w:rPr>
        <w:t xml:space="preserve"> society, promoting inclusion and respect for women in the workplace.</w:t>
      </w:r>
    </w:p>
    <w:p w14:paraId="3366B40F" w14:textId="77777777" w:rsidR="00BE212D" w:rsidRDefault="00BE212D" w:rsidP="00B426EC">
      <w:pPr>
        <w:spacing w:after="0" w:line="360" w:lineRule="auto"/>
        <w:contextualSpacing/>
        <w:jc w:val="both"/>
        <w:rPr>
          <w:rFonts w:ascii="Times New Roman" w:eastAsia="Times New Roman" w:hAnsi="Times New Roman" w:cs="Times New Roman"/>
          <w:color w:val="242424"/>
          <w:sz w:val="24"/>
          <w:szCs w:val="24"/>
          <w:shd w:val="clear" w:color="auto" w:fill="FFFFFF"/>
          <w:lang w:val="en" w:eastAsia="es-MX"/>
        </w:rPr>
      </w:pPr>
      <w:r w:rsidRPr="00B426EC">
        <w:rPr>
          <w:rFonts w:ascii="Calibri" w:eastAsia="Times New Roman" w:hAnsi="Calibri" w:cs="Calibri"/>
          <w:b/>
          <w:color w:val="242424"/>
          <w:sz w:val="28"/>
          <w:szCs w:val="28"/>
          <w:shd w:val="clear" w:color="auto" w:fill="FFFFFF"/>
          <w:lang w:eastAsia="es-MX"/>
        </w:rPr>
        <w:t>Key Words:</w:t>
      </w:r>
      <w:r w:rsidRPr="00A52DCC">
        <w:rPr>
          <w:rFonts w:ascii="Times New Roman" w:eastAsia="Times New Roman" w:hAnsi="Times New Roman" w:cs="Times New Roman"/>
          <w:color w:val="242424"/>
          <w:sz w:val="24"/>
          <w:szCs w:val="24"/>
          <w:shd w:val="clear" w:color="auto" w:fill="FFFFFF"/>
          <w:lang w:val="en" w:eastAsia="es-MX"/>
        </w:rPr>
        <w:t> Intervention, discrimination, gender, women, labor.</w:t>
      </w:r>
    </w:p>
    <w:p w14:paraId="2D16BB5E" w14:textId="4BCB3C8C" w:rsidR="008030A2" w:rsidRDefault="008030A2" w:rsidP="008030A2">
      <w:pPr>
        <w:spacing w:after="0" w:line="360" w:lineRule="auto"/>
        <w:jc w:val="center"/>
      </w:pPr>
      <w:r>
        <w:rPr>
          <w:rFonts w:ascii="Times New Roman" w:hAnsi="Times New Roman"/>
          <w:b/>
        </w:rPr>
        <w:t>Fecha Recepción:</w:t>
      </w:r>
      <w:r>
        <w:rPr>
          <w:rFonts w:ascii="Times New Roman" w:hAnsi="Times New Roman"/>
        </w:rPr>
        <w:t xml:space="preserve"> </w:t>
      </w:r>
      <w:proofErr w:type="gramStart"/>
      <w:r>
        <w:rPr>
          <w:rFonts w:ascii="Times New Roman" w:hAnsi="Times New Roman"/>
        </w:rPr>
        <w:t>Enero</w:t>
      </w:r>
      <w:proofErr w:type="gramEnd"/>
      <w:r>
        <w:rPr>
          <w:rFonts w:ascii="Times New Roman" w:hAnsi="Times New Roman"/>
        </w:rPr>
        <w:t xml:space="preserve"> 2023                                </w:t>
      </w:r>
      <w:r>
        <w:rPr>
          <w:rFonts w:ascii="Times New Roman" w:hAnsi="Times New Roman"/>
          <w:b/>
        </w:rPr>
        <w:t>Fecha Aceptación:</w:t>
      </w:r>
      <w:r>
        <w:rPr>
          <w:rFonts w:ascii="Times New Roman" w:hAnsi="Times New Roman"/>
        </w:rPr>
        <w:t xml:space="preserve"> Julio 2023</w:t>
      </w:r>
    </w:p>
    <w:p w14:paraId="5C1ED120" w14:textId="77777777" w:rsidR="008030A2" w:rsidRDefault="00000000" w:rsidP="008030A2">
      <w:pPr>
        <w:spacing w:after="0" w:line="360" w:lineRule="auto"/>
        <w:jc w:val="center"/>
      </w:pPr>
      <w:r>
        <w:pict w14:anchorId="5759DA40">
          <v:rect id="_x0000_i1025" style="width:441.9pt;height:1pt" o:hralign="center" o:hrstd="t" o:hr="t" fillcolor="#a0a0a0" stroked="f"/>
        </w:pict>
      </w:r>
    </w:p>
    <w:p w14:paraId="2378E39B" w14:textId="763445E6" w:rsidR="00A66924" w:rsidRPr="00B426EC" w:rsidRDefault="00A66924" w:rsidP="00B426EC">
      <w:pPr>
        <w:spacing w:after="0" w:line="360" w:lineRule="auto"/>
        <w:contextualSpacing/>
        <w:jc w:val="center"/>
        <w:rPr>
          <w:rFonts w:ascii="Times New Roman" w:eastAsia="Times New Roman" w:hAnsi="Times New Roman" w:cs="Times New Roman"/>
          <w:b/>
          <w:color w:val="242424"/>
          <w:sz w:val="32"/>
          <w:szCs w:val="32"/>
          <w:shd w:val="clear" w:color="auto" w:fill="FFFFFF"/>
          <w:lang w:eastAsia="es-MX"/>
        </w:rPr>
      </w:pPr>
      <w:r w:rsidRPr="00B426EC">
        <w:rPr>
          <w:rFonts w:ascii="Times New Roman" w:eastAsia="Times New Roman" w:hAnsi="Times New Roman" w:cs="Times New Roman"/>
          <w:b/>
          <w:color w:val="242424"/>
          <w:sz w:val="32"/>
          <w:szCs w:val="32"/>
          <w:shd w:val="clear" w:color="auto" w:fill="FFFFFF"/>
          <w:lang w:eastAsia="es-MX"/>
        </w:rPr>
        <w:t>Introducción</w:t>
      </w:r>
      <w:r w:rsidR="000F6F6F" w:rsidRPr="00B426EC">
        <w:rPr>
          <w:rFonts w:ascii="Times New Roman" w:eastAsia="Times New Roman" w:hAnsi="Times New Roman" w:cs="Times New Roman"/>
          <w:b/>
          <w:color w:val="242424"/>
          <w:sz w:val="32"/>
          <w:szCs w:val="32"/>
          <w:shd w:val="clear" w:color="auto" w:fill="FFFFFF"/>
          <w:lang w:eastAsia="es-MX"/>
        </w:rPr>
        <w:t xml:space="preserve"> </w:t>
      </w:r>
    </w:p>
    <w:p w14:paraId="3638FE0B" w14:textId="77777777" w:rsidR="000F6F6F" w:rsidRDefault="00CB26C0" w:rsidP="00B426EC">
      <w:pPr>
        <w:spacing w:after="0" w:line="360" w:lineRule="auto"/>
        <w:ind w:firstLine="708"/>
        <w:contextualSpacing/>
        <w:jc w:val="both"/>
        <w:rPr>
          <w:rFonts w:ascii="Times New Roman" w:eastAsia="Times New Roman" w:hAnsi="Times New Roman" w:cs="Times New Roman"/>
          <w:color w:val="242424"/>
          <w:sz w:val="24"/>
          <w:szCs w:val="24"/>
          <w:shd w:val="clear" w:color="auto" w:fill="FFFFFF"/>
          <w:lang w:eastAsia="es-MX"/>
        </w:rPr>
      </w:pPr>
      <w:r w:rsidRPr="00A52DCC">
        <w:rPr>
          <w:rFonts w:ascii="Times New Roman" w:eastAsia="Times New Roman" w:hAnsi="Times New Roman" w:cs="Times New Roman"/>
          <w:color w:val="242424"/>
          <w:sz w:val="24"/>
          <w:szCs w:val="24"/>
          <w:shd w:val="clear" w:color="auto" w:fill="FFFFFF"/>
          <w:lang w:eastAsia="es-MX"/>
        </w:rPr>
        <w:t xml:space="preserve">La discriminación de las mujeres en el lugar de trabajo es un problema social generalizado a nivel internacional. Según la Organización Internacional del Trabajo (OIT), las mujeres </w:t>
      </w:r>
      <w:r w:rsidR="000F6F6F">
        <w:rPr>
          <w:rFonts w:ascii="Times New Roman" w:eastAsia="Times New Roman" w:hAnsi="Times New Roman" w:cs="Times New Roman"/>
          <w:color w:val="242424"/>
          <w:sz w:val="24"/>
          <w:szCs w:val="24"/>
          <w:shd w:val="clear" w:color="auto" w:fill="FFFFFF"/>
          <w:lang w:eastAsia="es-MX"/>
        </w:rPr>
        <w:t>deben sortear</w:t>
      </w:r>
      <w:r w:rsidRPr="00A52DCC">
        <w:rPr>
          <w:rFonts w:ascii="Times New Roman" w:eastAsia="Times New Roman" w:hAnsi="Times New Roman" w:cs="Times New Roman"/>
          <w:color w:val="242424"/>
          <w:sz w:val="24"/>
          <w:szCs w:val="24"/>
          <w:shd w:val="clear" w:color="auto" w:fill="FFFFFF"/>
          <w:lang w:eastAsia="es-MX"/>
        </w:rPr>
        <w:t xml:space="preserve"> barreras para acceder a oportunidades de empleo, salarios justos y ascensos en sus carreras en todo el mundo (OIT, 2018). Además, enfrentan discriminación en el lugar de trabajo debido a su género, incluyendo el acoso sexual y la falta de apoyo para la licencia de maternidad.</w:t>
      </w:r>
    </w:p>
    <w:p w14:paraId="4BD64D3A" w14:textId="77777777" w:rsidR="000F6F6F" w:rsidRDefault="00CB26C0" w:rsidP="00B426EC">
      <w:pPr>
        <w:spacing w:after="0" w:line="360" w:lineRule="auto"/>
        <w:ind w:firstLine="708"/>
        <w:contextualSpacing/>
        <w:jc w:val="both"/>
        <w:rPr>
          <w:rFonts w:ascii="Times New Roman" w:hAnsi="Times New Roman" w:cs="Times New Roman"/>
          <w:color w:val="242424"/>
          <w:sz w:val="24"/>
          <w:szCs w:val="24"/>
          <w:shd w:val="clear" w:color="auto" w:fill="FFFFFF"/>
        </w:rPr>
      </w:pPr>
      <w:r w:rsidRPr="00A52DCC">
        <w:rPr>
          <w:rFonts w:ascii="Times New Roman" w:eastAsia="Times New Roman" w:hAnsi="Times New Roman" w:cs="Times New Roman"/>
          <w:color w:val="242424"/>
          <w:sz w:val="24"/>
          <w:szCs w:val="24"/>
          <w:lang w:eastAsia="es-MX"/>
        </w:rPr>
        <w:t xml:space="preserve">En México, la discriminación de las mujeres en el lugar de trabajo es un problema sistemático y generalizado. </w:t>
      </w:r>
      <w:r w:rsidR="000F6F6F">
        <w:rPr>
          <w:rFonts w:ascii="Times New Roman" w:eastAsia="Times New Roman" w:hAnsi="Times New Roman" w:cs="Times New Roman"/>
          <w:color w:val="242424"/>
          <w:sz w:val="24"/>
          <w:szCs w:val="24"/>
          <w:lang w:eastAsia="es-MX"/>
        </w:rPr>
        <w:t xml:space="preserve">De acuerdo con </w:t>
      </w:r>
      <w:r w:rsidRPr="00A52DCC">
        <w:rPr>
          <w:rFonts w:ascii="Times New Roman" w:eastAsia="Times New Roman" w:hAnsi="Times New Roman" w:cs="Times New Roman"/>
          <w:color w:val="242424"/>
          <w:sz w:val="24"/>
          <w:szCs w:val="24"/>
          <w:lang w:eastAsia="es-MX"/>
        </w:rPr>
        <w:t>un informe del Instituto Nacional de las Mujeres (INMUJERES), el 43</w:t>
      </w:r>
      <w:r w:rsidR="000F6F6F">
        <w:rPr>
          <w:rFonts w:ascii="Times New Roman" w:eastAsia="Times New Roman" w:hAnsi="Times New Roman" w:cs="Times New Roman"/>
          <w:color w:val="242424"/>
          <w:sz w:val="24"/>
          <w:szCs w:val="24"/>
          <w:lang w:eastAsia="es-MX"/>
        </w:rPr>
        <w:t xml:space="preserve"> </w:t>
      </w:r>
      <w:r w:rsidRPr="00A52DCC">
        <w:rPr>
          <w:rFonts w:ascii="Times New Roman" w:eastAsia="Times New Roman" w:hAnsi="Times New Roman" w:cs="Times New Roman"/>
          <w:color w:val="242424"/>
          <w:sz w:val="24"/>
          <w:szCs w:val="24"/>
          <w:lang w:eastAsia="es-MX"/>
        </w:rPr>
        <w:t xml:space="preserve">% de las mujeres en México han experimentado discriminación en el lugar de trabajo debido a su género (INMUJERES, 2019). Además, </w:t>
      </w:r>
      <w:r w:rsidR="000F6F6F">
        <w:rPr>
          <w:rFonts w:ascii="Times New Roman" w:eastAsia="Times New Roman" w:hAnsi="Times New Roman" w:cs="Times New Roman"/>
          <w:color w:val="242424"/>
          <w:sz w:val="24"/>
          <w:szCs w:val="24"/>
          <w:lang w:eastAsia="es-MX"/>
        </w:rPr>
        <w:t xml:space="preserve">en México </w:t>
      </w:r>
      <w:r w:rsidRPr="00A52DCC">
        <w:rPr>
          <w:rFonts w:ascii="Times New Roman" w:eastAsia="Times New Roman" w:hAnsi="Times New Roman" w:cs="Times New Roman"/>
          <w:color w:val="242424"/>
          <w:sz w:val="24"/>
          <w:szCs w:val="24"/>
          <w:lang w:eastAsia="es-MX"/>
        </w:rPr>
        <w:t>ganan en promedio un 16</w:t>
      </w:r>
      <w:r w:rsidR="000F6F6F">
        <w:rPr>
          <w:rFonts w:ascii="Times New Roman" w:eastAsia="Times New Roman" w:hAnsi="Times New Roman" w:cs="Times New Roman"/>
          <w:color w:val="242424"/>
          <w:sz w:val="24"/>
          <w:szCs w:val="24"/>
          <w:lang w:eastAsia="es-MX"/>
        </w:rPr>
        <w:t> </w:t>
      </w:r>
      <w:r w:rsidRPr="00A52DCC">
        <w:rPr>
          <w:rFonts w:ascii="Times New Roman" w:eastAsia="Times New Roman" w:hAnsi="Times New Roman" w:cs="Times New Roman"/>
          <w:color w:val="242424"/>
          <w:sz w:val="24"/>
          <w:szCs w:val="24"/>
          <w:lang w:eastAsia="es-MX"/>
        </w:rPr>
        <w:t>% menos que los hombres en el mismo puesto de trabajo (</w:t>
      </w:r>
      <w:r w:rsidR="000F6F6F">
        <w:rPr>
          <w:rFonts w:ascii="Times New Roman" w:hAnsi="Times New Roman" w:cs="Times New Roman"/>
          <w:sz w:val="24"/>
          <w:szCs w:val="24"/>
        </w:rPr>
        <w:t>Instituto Nacional de Estadística Geografía e Informática</w:t>
      </w:r>
      <w:r w:rsidR="000F6F6F" w:rsidRPr="00A52DCC">
        <w:rPr>
          <w:rFonts w:ascii="Times New Roman" w:eastAsia="Times New Roman" w:hAnsi="Times New Roman" w:cs="Times New Roman"/>
          <w:color w:val="242424"/>
          <w:sz w:val="24"/>
          <w:szCs w:val="24"/>
          <w:lang w:eastAsia="es-MX"/>
        </w:rPr>
        <w:t xml:space="preserve"> </w:t>
      </w:r>
      <w:r w:rsidR="000F6F6F">
        <w:rPr>
          <w:rFonts w:ascii="Times New Roman" w:eastAsia="Times New Roman" w:hAnsi="Times New Roman" w:cs="Times New Roman"/>
          <w:color w:val="242424"/>
          <w:sz w:val="24"/>
          <w:szCs w:val="24"/>
          <w:lang w:eastAsia="es-MX"/>
        </w:rPr>
        <w:t>[</w:t>
      </w:r>
      <w:r w:rsidRPr="00A073AA">
        <w:rPr>
          <w:rFonts w:ascii="Times New Roman" w:eastAsia="Times New Roman" w:hAnsi="Times New Roman" w:cs="Times New Roman"/>
          <w:color w:val="242424"/>
          <w:sz w:val="24"/>
          <w:szCs w:val="24"/>
          <w:lang w:eastAsia="es-MX"/>
        </w:rPr>
        <w:t>INEGI</w:t>
      </w:r>
      <w:r w:rsidR="000F6F6F" w:rsidRPr="00A073AA">
        <w:rPr>
          <w:rFonts w:ascii="Times New Roman" w:eastAsia="Times New Roman" w:hAnsi="Times New Roman" w:cs="Times New Roman"/>
          <w:color w:val="242424"/>
          <w:sz w:val="24"/>
          <w:szCs w:val="24"/>
          <w:lang w:eastAsia="es-MX"/>
        </w:rPr>
        <w:t>]</w:t>
      </w:r>
      <w:r w:rsidRPr="00A073AA">
        <w:rPr>
          <w:rFonts w:ascii="Times New Roman" w:eastAsia="Times New Roman" w:hAnsi="Times New Roman" w:cs="Times New Roman"/>
          <w:color w:val="242424"/>
          <w:sz w:val="24"/>
          <w:szCs w:val="24"/>
          <w:lang w:eastAsia="es-MX"/>
        </w:rPr>
        <w:t>, 2020</w:t>
      </w:r>
      <w:r w:rsidRPr="00A52DCC">
        <w:rPr>
          <w:rFonts w:ascii="Times New Roman" w:eastAsia="Times New Roman" w:hAnsi="Times New Roman" w:cs="Times New Roman"/>
          <w:color w:val="242424"/>
          <w:sz w:val="24"/>
          <w:szCs w:val="24"/>
          <w:lang w:eastAsia="es-MX"/>
        </w:rPr>
        <w:t>)</w:t>
      </w:r>
      <w:r w:rsidR="000F6F6F">
        <w:rPr>
          <w:rFonts w:ascii="Times New Roman" w:eastAsia="Times New Roman" w:hAnsi="Times New Roman" w:cs="Times New Roman"/>
          <w:color w:val="242424"/>
          <w:sz w:val="24"/>
          <w:szCs w:val="24"/>
          <w:lang w:eastAsia="es-MX"/>
        </w:rPr>
        <w:t xml:space="preserve">, cifra que aumenta a </w:t>
      </w:r>
      <w:r w:rsidR="000F6F6F" w:rsidRPr="00A52DCC">
        <w:rPr>
          <w:rFonts w:ascii="Times New Roman" w:hAnsi="Times New Roman" w:cs="Times New Roman"/>
          <w:color w:val="242424"/>
          <w:sz w:val="24"/>
          <w:szCs w:val="24"/>
          <w:shd w:val="clear" w:color="auto" w:fill="FFFFFF"/>
        </w:rPr>
        <w:t>30</w:t>
      </w:r>
      <w:r w:rsidR="000F6F6F">
        <w:rPr>
          <w:rFonts w:ascii="Times New Roman" w:hAnsi="Times New Roman" w:cs="Times New Roman"/>
          <w:color w:val="242424"/>
          <w:sz w:val="24"/>
          <w:szCs w:val="24"/>
          <w:shd w:val="clear" w:color="auto" w:fill="FFFFFF"/>
        </w:rPr>
        <w:t xml:space="preserve"> </w:t>
      </w:r>
      <w:r w:rsidR="000F6F6F" w:rsidRPr="00A52DCC">
        <w:rPr>
          <w:rFonts w:ascii="Times New Roman" w:hAnsi="Times New Roman" w:cs="Times New Roman"/>
          <w:color w:val="242424"/>
          <w:sz w:val="24"/>
          <w:szCs w:val="24"/>
          <w:shd w:val="clear" w:color="auto" w:fill="FFFFFF"/>
        </w:rPr>
        <w:t>%</w:t>
      </w:r>
      <w:r w:rsidR="000F6F6F">
        <w:rPr>
          <w:rFonts w:ascii="Times New Roman" w:hAnsi="Times New Roman" w:cs="Times New Roman"/>
          <w:color w:val="242424"/>
          <w:sz w:val="24"/>
          <w:szCs w:val="24"/>
          <w:shd w:val="clear" w:color="auto" w:fill="FFFFFF"/>
        </w:rPr>
        <w:t xml:space="preserve"> en </w:t>
      </w:r>
      <w:r w:rsidR="0041196C" w:rsidRPr="00A52DCC">
        <w:rPr>
          <w:rFonts w:ascii="Times New Roman" w:hAnsi="Times New Roman" w:cs="Times New Roman"/>
          <w:color w:val="242424"/>
          <w:sz w:val="24"/>
          <w:szCs w:val="24"/>
          <w:shd w:val="clear" w:color="auto" w:fill="FFFFFF"/>
        </w:rPr>
        <w:t>el estado de Zacatecas</w:t>
      </w:r>
      <w:r w:rsidR="000F6F6F">
        <w:rPr>
          <w:rFonts w:ascii="Times New Roman" w:hAnsi="Times New Roman" w:cs="Times New Roman"/>
          <w:color w:val="242424"/>
          <w:sz w:val="24"/>
          <w:szCs w:val="24"/>
          <w:shd w:val="clear" w:color="auto" w:fill="FFFFFF"/>
        </w:rPr>
        <w:t xml:space="preserve"> </w:t>
      </w:r>
      <w:r w:rsidR="0041196C" w:rsidRPr="00A52DCC">
        <w:rPr>
          <w:rFonts w:ascii="Times New Roman" w:hAnsi="Times New Roman" w:cs="Times New Roman"/>
          <w:color w:val="242424"/>
          <w:sz w:val="24"/>
          <w:szCs w:val="24"/>
          <w:shd w:val="clear" w:color="auto" w:fill="FFFFFF"/>
        </w:rPr>
        <w:t xml:space="preserve">(INEGI, 2019). </w:t>
      </w:r>
    </w:p>
    <w:p w14:paraId="03E80598" w14:textId="765F2232" w:rsidR="00120128" w:rsidRDefault="0041196C" w:rsidP="00B426EC">
      <w:pPr>
        <w:spacing w:after="0" w:line="360" w:lineRule="auto"/>
        <w:ind w:firstLine="708"/>
        <w:contextualSpacing/>
        <w:jc w:val="both"/>
        <w:rPr>
          <w:rFonts w:ascii="Times New Roman" w:hAnsi="Times New Roman" w:cs="Times New Roman"/>
          <w:color w:val="242424"/>
          <w:sz w:val="24"/>
          <w:szCs w:val="24"/>
          <w:shd w:val="clear" w:color="auto" w:fill="FFFFFF"/>
        </w:rPr>
      </w:pPr>
      <w:r w:rsidRPr="00A52DCC">
        <w:rPr>
          <w:rFonts w:ascii="Times New Roman" w:hAnsi="Times New Roman" w:cs="Times New Roman"/>
          <w:color w:val="242424"/>
          <w:sz w:val="24"/>
          <w:szCs w:val="24"/>
          <w:shd w:val="clear" w:color="auto" w:fill="FFFFFF"/>
        </w:rPr>
        <w:t>Esta brecha salarial de género es una forma de discriminación en el trabajo que afecta a muchas mujeres en el estado. Además, las mujeres en Zacatecas a menudo enfrentan discriminación en el lugar de trabajo debido a su género. Según un estudio realizado por el Instituto Nacional de las Mujeres (INMUJERES), el 44</w:t>
      </w:r>
      <w:r w:rsidR="000F6F6F">
        <w:rPr>
          <w:rFonts w:ascii="Times New Roman" w:hAnsi="Times New Roman" w:cs="Times New Roman"/>
          <w:color w:val="242424"/>
          <w:sz w:val="24"/>
          <w:szCs w:val="24"/>
          <w:shd w:val="clear" w:color="auto" w:fill="FFFFFF"/>
        </w:rPr>
        <w:t xml:space="preserve"> </w:t>
      </w:r>
      <w:r w:rsidRPr="00A52DCC">
        <w:rPr>
          <w:rFonts w:ascii="Times New Roman" w:hAnsi="Times New Roman" w:cs="Times New Roman"/>
          <w:color w:val="242424"/>
          <w:sz w:val="24"/>
          <w:szCs w:val="24"/>
          <w:shd w:val="clear" w:color="auto" w:fill="FFFFFF"/>
        </w:rPr>
        <w:t xml:space="preserve">% de las mujeres en el estado de Zacatecas han experimentado discriminación en el trabajo debido a su género (INMUJERES, 2019). Esto incluye </w:t>
      </w:r>
      <w:r w:rsidRPr="00A52DCC">
        <w:rPr>
          <w:rFonts w:ascii="Times New Roman" w:hAnsi="Times New Roman" w:cs="Times New Roman"/>
          <w:color w:val="242424"/>
          <w:sz w:val="24"/>
          <w:szCs w:val="24"/>
          <w:shd w:val="clear" w:color="auto" w:fill="FFFFFF"/>
        </w:rPr>
        <w:lastRenderedPageBreak/>
        <w:t xml:space="preserve">la falta de acceso a oportunidades de empleo, la negación de ascensos y la falta de apoyo para la licencia de maternidad. </w:t>
      </w:r>
      <w:r w:rsidR="000F6F6F">
        <w:rPr>
          <w:rFonts w:ascii="Times New Roman" w:hAnsi="Times New Roman" w:cs="Times New Roman"/>
          <w:color w:val="242424"/>
          <w:sz w:val="24"/>
          <w:szCs w:val="24"/>
          <w:shd w:val="clear" w:color="auto" w:fill="FFFFFF"/>
        </w:rPr>
        <w:t>En tal sentido, e</w:t>
      </w:r>
      <w:r w:rsidRPr="00A52DCC">
        <w:rPr>
          <w:rFonts w:ascii="Times New Roman" w:hAnsi="Times New Roman" w:cs="Times New Roman"/>
          <w:color w:val="242424"/>
          <w:sz w:val="24"/>
          <w:szCs w:val="24"/>
          <w:shd w:val="clear" w:color="auto" w:fill="FFFFFF"/>
        </w:rPr>
        <w:t>s importante que se tomen medidas para combatir la discriminación de las mujeres en el trabajo en el estado de Zacatecas. Esto incluye la implementación de políticas y prácticas de igualdad de género en el lugar de trabajo, la promoción de la diversidad y la inclusión, y la capacitación de los empleados sobre la discriminación de género y sus efectos negativos en la economía y la sociedad en general. </w:t>
      </w:r>
    </w:p>
    <w:p w14:paraId="0814D400" w14:textId="77777777" w:rsidR="000F6F6F" w:rsidRDefault="000F6F6F" w:rsidP="00B426EC">
      <w:pPr>
        <w:spacing w:after="0" w:line="360" w:lineRule="auto"/>
        <w:ind w:firstLine="708"/>
        <w:contextualSpacing/>
        <w:jc w:val="both"/>
        <w:rPr>
          <w:rFonts w:ascii="Times New Roman" w:hAnsi="Times New Roman" w:cs="Times New Roman"/>
          <w:color w:val="242424"/>
          <w:sz w:val="24"/>
          <w:szCs w:val="24"/>
          <w:shd w:val="clear" w:color="auto" w:fill="FFFFFF"/>
        </w:rPr>
      </w:pPr>
    </w:p>
    <w:p w14:paraId="32676950" w14:textId="77777777" w:rsidR="00B426EC" w:rsidRPr="00A52DCC" w:rsidRDefault="00B426EC" w:rsidP="00B426EC">
      <w:pPr>
        <w:spacing w:after="0" w:line="360" w:lineRule="auto"/>
        <w:ind w:firstLine="708"/>
        <w:contextualSpacing/>
        <w:jc w:val="both"/>
        <w:rPr>
          <w:rFonts w:ascii="Times New Roman" w:hAnsi="Times New Roman" w:cs="Times New Roman"/>
          <w:color w:val="242424"/>
          <w:sz w:val="24"/>
          <w:szCs w:val="24"/>
          <w:shd w:val="clear" w:color="auto" w:fill="FFFFFF"/>
        </w:rPr>
      </w:pPr>
    </w:p>
    <w:p w14:paraId="772B5296" w14:textId="2215C27E" w:rsidR="00C21DC3" w:rsidRPr="00B426EC" w:rsidRDefault="00C21DC3" w:rsidP="00B426EC">
      <w:pPr>
        <w:spacing w:line="360" w:lineRule="auto"/>
        <w:contextualSpacing/>
        <w:jc w:val="center"/>
        <w:rPr>
          <w:rFonts w:ascii="Times New Roman" w:hAnsi="Times New Roman" w:cs="Times New Roman"/>
          <w:b/>
          <w:color w:val="242424"/>
          <w:sz w:val="32"/>
          <w:szCs w:val="32"/>
          <w:shd w:val="clear" w:color="auto" w:fill="FFFFFF"/>
        </w:rPr>
      </w:pPr>
      <w:r w:rsidRPr="00B426EC">
        <w:rPr>
          <w:rFonts w:ascii="Times New Roman" w:hAnsi="Times New Roman" w:cs="Times New Roman"/>
          <w:b/>
          <w:color w:val="242424"/>
          <w:sz w:val="32"/>
          <w:szCs w:val="32"/>
          <w:shd w:val="clear" w:color="auto" w:fill="FFFFFF"/>
        </w:rPr>
        <w:t>Método</w:t>
      </w:r>
      <w:r w:rsidR="000F6F6F" w:rsidRPr="00B426EC">
        <w:rPr>
          <w:rFonts w:ascii="Times New Roman" w:hAnsi="Times New Roman" w:cs="Times New Roman"/>
          <w:b/>
          <w:color w:val="242424"/>
          <w:sz w:val="32"/>
          <w:szCs w:val="32"/>
          <w:shd w:val="clear" w:color="auto" w:fill="FFFFFF"/>
        </w:rPr>
        <w:t xml:space="preserve"> </w:t>
      </w:r>
    </w:p>
    <w:p w14:paraId="14CBC4A9" w14:textId="77777777" w:rsidR="000F6F6F" w:rsidRDefault="00E55076" w:rsidP="00B426EC">
      <w:pPr>
        <w:spacing w:after="0" w:line="360" w:lineRule="auto"/>
        <w:ind w:firstLine="708"/>
        <w:contextualSpacing/>
        <w:jc w:val="both"/>
        <w:rPr>
          <w:rFonts w:ascii="Times New Roman" w:eastAsia="Times New Roman" w:hAnsi="Times New Roman" w:cs="Times New Roman"/>
          <w:color w:val="242424"/>
          <w:sz w:val="24"/>
          <w:szCs w:val="24"/>
          <w:shd w:val="clear" w:color="auto" w:fill="FFFFFF"/>
          <w:lang w:eastAsia="es-MX"/>
        </w:rPr>
      </w:pPr>
      <w:r w:rsidRPr="00E55076">
        <w:rPr>
          <w:rFonts w:ascii="Times New Roman" w:eastAsia="Times New Roman" w:hAnsi="Times New Roman" w:cs="Times New Roman"/>
          <w:color w:val="242424"/>
          <w:sz w:val="24"/>
          <w:szCs w:val="24"/>
          <w:shd w:val="clear" w:color="auto" w:fill="FFFFFF"/>
          <w:lang w:eastAsia="es-MX"/>
        </w:rPr>
        <w:t xml:space="preserve">En </w:t>
      </w:r>
      <w:r w:rsidR="000F6F6F">
        <w:rPr>
          <w:rFonts w:ascii="Times New Roman" w:eastAsia="Times New Roman" w:hAnsi="Times New Roman" w:cs="Times New Roman"/>
          <w:color w:val="242424"/>
          <w:sz w:val="24"/>
          <w:szCs w:val="24"/>
          <w:shd w:val="clear" w:color="auto" w:fill="FFFFFF"/>
          <w:lang w:eastAsia="es-MX"/>
        </w:rPr>
        <w:t>este</w:t>
      </w:r>
      <w:r w:rsidRPr="00E55076">
        <w:rPr>
          <w:rFonts w:ascii="Times New Roman" w:eastAsia="Times New Roman" w:hAnsi="Times New Roman" w:cs="Times New Roman"/>
          <w:color w:val="242424"/>
          <w:sz w:val="24"/>
          <w:szCs w:val="24"/>
          <w:shd w:val="clear" w:color="auto" w:fill="FFFFFF"/>
          <w:lang w:eastAsia="es-MX"/>
        </w:rPr>
        <w:t xml:space="preserve"> artículo se utilizó un enfoque metodológico basado en una revisión exhaustiva de referencias especializadas en el tema de la discriminación de las mujeres en el ámbito laboral. </w:t>
      </w:r>
      <w:r w:rsidR="000F6F6F">
        <w:rPr>
          <w:rFonts w:ascii="Times New Roman" w:eastAsia="Times New Roman" w:hAnsi="Times New Roman" w:cs="Times New Roman"/>
          <w:color w:val="242424"/>
          <w:sz w:val="24"/>
          <w:szCs w:val="24"/>
          <w:shd w:val="clear" w:color="auto" w:fill="FFFFFF"/>
          <w:lang w:eastAsia="es-MX"/>
        </w:rPr>
        <w:t>Para ello, s</w:t>
      </w:r>
      <w:r w:rsidRPr="00E55076">
        <w:rPr>
          <w:rFonts w:ascii="Times New Roman" w:eastAsia="Times New Roman" w:hAnsi="Times New Roman" w:cs="Times New Roman"/>
          <w:color w:val="242424"/>
          <w:sz w:val="24"/>
          <w:szCs w:val="24"/>
          <w:shd w:val="clear" w:color="auto" w:fill="FFFFFF"/>
          <w:lang w:eastAsia="es-MX"/>
        </w:rPr>
        <w:t>e consultaron diversas bases de datos académicas</w:t>
      </w:r>
      <w:r w:rsidR="000F6F6F">
        <w:rPr>
          <w:rFonts w:ascii="Times New Roman" w:eastAsia="Times New Roman" w:hAnsi="Times New Roman" w:cs="Times New Roman"/>
          <w:color w:val="242424"/>
          <w:sz w:val="24"/>
          <w:szCs w:val="24"/>
          <w:shd w:val="clear" w:color="auto" w:fill="FFFFFF"/>
          <w:lang w:eastAsia="es-MX"/>
        </w:rPr>
        <w:t>,</w:t>
      </w:r>
      <w:r w:rsidRPr="00E55076">
        <w:rPr>
          <w:rFonts w:ascii="Times New Roman" w:eastAsia="Times New Roman" w:hAnsi="Times New Roman" w:cs="Times New Roman"/>
          <w:color w:val="242424"/>
          <w:sz w:val="24"/>
          <w:szCs w:val="24"/>
          <w:shd w:val="clear" w:color="auto" w:fill="FFFFFF"/>
          <w:lang w:eastAsia="es-MX"/>
        </w:rPr>
        <w:t xml:space="preserve"> como JSTOR, </w:t>
      </w:r>
      <w:proofErr w:type="spellStart"/>
      <w:r w:rsidRPr="00E55076">
        <w:rPr>
          <w:rFonts w:ascii="Times New Roman" w:eastAsia="Times New Roman" w:hAnsi="Times New Roman" w:cs="Times New Roman"/>
          <w:color w:val="242424"/>
          <w:sz w:val="24"/>
          <w:szCs w:val="24"/>
          <w:shd w:val="clear" w:color="auto" w:fill="FFFFFF"/>
          <w:lang w:eastAsia="es-MX"/>
        </w:rPr>
        <w:t>Scopus</w:t>
      </w:r>
      <w:proofErr w:type="spellEnd"/>
      <w:r w:rsidRPr="00E55076">
        <w:rPr>
          <w:rFonts w:ascii="Times New Roman" w:eastAsia="Times New Roman" w:hAnsi="Times New Roman" w:cs="Times New Roman"/>
          <w:color w:val="242424"/>
          <w:sz w:val="24"/>
          <w:szCs w:val="24"/>
          <w:shd w:val="clear" w:color="auto" w:fill="FFFFFF"/>
          <w:lang w:eastAsia="es-MX"/>
        </w:rPr>
        <w:t xml:space="preserve"> y PubMed para acceder a artículos científicos, estudios empíricos y otras fuentes relevantes que abordan esta problemática.</w:t>
      </w:r>
      <w:r w:rsidR="000F6F6F">
        <w:rPr>
          <w:rFonts w:ascii="Times New Roman" w:eastAsia="Times New Roman" w:hAnsi="Times New Roman" w:cs="Times New Roman"/>
          <w:color w:val="242424"/>
          <w:sz w:val="24"/>
          <w:szCs w:val="24"/>
          <w:shd w:val="clear" w:color="auto" w:fill="FFFFFF"/>
          <w:lang w:eastAsia="es-MX"/>
        </w:rPr>
        <w:t xml:space="preserve"> </w:t>
      </w:r>
    </w:p>
    <w:p w14:paraId="019A7F40" w14:textId="77777777" w:rsidR="000F6F6F" w:rsidRDefault="00E55076" w:rsidP="00B426EC">
      <w:pPr>
        <w:spacing w:after="0" w:line="360" w:lineRule="auto"/>
        <w:ind w:firstLine="708"/>
        <w:contextualSpacing/>
        <w:jc w:val="both"/>
        <w:rPr>
          <w:rFonts w:ascii="Times New Roman" w:eastAsia="Times New Roman" w:hAnsi="Times New Roman" w:cs="Times New Roman"/>
          <w:color w:val="242424"/>
          <w:sz w:val="24"/>
          <w:szCs w:val="24"/>
          <w:lang w:eastAsia="es-MX"/>
        </w:rPr>
      </w:pPr>
      <w:r w:rsidRPr="00E55076">
        <w:rPr>
          <w:rFonts w:ascii="Times New Roman" w:eastAsia="Times New Roman" w:hAnsi="Times New Roman" w:cs="Times New Roman"/>
          <w:color w:val="242424"/>
          <w:sz w:val="24"/>
          <w:szCs w:val="24"/>
          <w:lang w:eastAsia="es-MX"/>
        </w:rPr>
        <w:t>La revisión de literatura permitió obtener una visión integral de las diferentes dimensiones de la discriminación de género en el trabajo, incluyendo aspectos como la brecha salarial, la falta de oportunidades de ascenso y el trato injusto en el entorno laboral. Además, se analizaron estudios que exploran las consecuencias negativas de la discriminación para las mujeres y las posibles estrategias de prevención y mitigación.</w:t>
      </w:r>
    </w:p>
    <w:p w14:paraId="2C622C56" w14:textId="7B07243A" w:rsidR="001D37AD" w:rsidRPr="00A52DCC" w:rsidRDefault="00E55076" w:rsidP="00B426EC">
      <w:pPr>
        <w:spacing w:after="0" w:line="360" w:lineRule="auto"/>
        <w:ind w:firstLine="708"/>
        <w:contextualSpacing/>
        <w:jc w:val="both"/>
        <w:rPr>
          <w:rFonts w:ascii="Times New Roman" w:hAnsi="Times New Roman" w:cs="Times New Roman"/>
          <w:b/>
          <w:color w:val="242424"/>
          <w:sz w:val="24"/>
          <w:szCs w:val="24"/>
          <w:shd w:val="clear" w:color="auto" w:fill="FFFFFF"/>
        </w:rPr>
      </w:pPr>
      <w:r w:rsidRPr="00A52DCC">
        <w:rPr>
          <w:rFonts w:ascii="Times New Roman" w:eastAsia="Times New Roman" w:hAnsi="Times New Roman" w:cs="Times New Roman"/>
          <w:color w:val="242424"/>
          <w:sz w:val="24"/>
          <w:szCs w:val="24"/>
          <w:shd w:val="clear" w:color="auto" w:fill="FFFFFF"/>
          <w:lang w:eastAsia="es-MX"/>
        </w:rPr>
        <w:t xml:space="preserve">Al </w:t>
      </w:r>
      <w:r w:rsidR="000F6F6F">
        <w:rPr>
          <w:rFonts w:ascii="Times New Roman" w:eastAsia="Times New Roman" w:hAnsi="Times New Roman" w:cs="Times New Roman"/>
          <w:color w:val="242424"/>
          <w:sz w:val="24"/>
          <w:szCs w:val="24"/>
          <w:shd w:val="clear" w:color="auto" w:fill="FFFFFF"/>
          <w:lang w:eastAsia="es-MX"/>
        </w:rPr>
        <w:t>emplear</w:t>
      </w:r>
      <w:r w:rsidRPr="00A52DCC">
        <w:rPr>
          <w:rFonts w:ascii="Times New Roman" w:eastAsia="Times New Roman" w:hAnsi="Times New Roman" w:cs="Times New Roman"/>
          <w:color w:val="242424"/>
          <w:sz w:val="24"/>
          <w:szCs w:val="24"/>
          <w:shd w:val="clear" w:color="auto" w:fill="FFFFFF"/>
          <w:lang w:eastAsia="es-MX"/>
        </w:rPr>
        <w:t xml:space="preserve"> referencias especializadas y </w:t>
      </w:r>
      <w:r w:rsidR="000F6F6F">
        <w:rPr>
          <w:rFonts w:ascii="Times New Roman" w:eastAsia="Times New Roman" w:hAnsi="Times New Roman" w:cs="Times New Roman"/>
          <w:color w:val="242424"/>
          <w:sz w:val="24"/>
          <w:szCs w:val="24"/>
          <w:shd w:val="clear" w:color="auto" w:fill="FFFFFF"/>
          <w:lang w:eastAsia="es-MX"/>
        </w:rPr>
        <w:t>analizar</w:t>
      </w:r>
      <w:r w:rsidRPr="00A52DCC">
        <w:rPr>
          <w:rFonts w:ascii="Times New Roman" w:eastAsia="Times New Roman" w:hAnsi="Times New Roman" w:cs="Times New Roman"/>
          <w:color w:val="242424"/>
          <w:sz w:val="24"/>
          <w:szCs w:val="24"/>
          <w:shd w:val="clear" w:color="auto" w:fill="FFFFFF"/>
          <w:lang w:eastAsia="es-MX"/>
        </w:rPr>
        <w:t xml:space="preserve"> datos provenientes de bases de datos académicas reconocidas, el artículo busca ofrecer una perspectiva fundamentada y respaldada por la evidencia científica </w:t>
      </w:r>
      <w:r w:rsidR="000F6F6F">
        <w:rPr>
          <w:rFonts w:ascii="Times New Roman" w:eastAsia="Times New Roman" w:hAnsi="Times New Roman" w:cs="Times New Roman"/>
          <w:color w:val="242424"/>
          <w:sz w:val="24"/>
          <w:szCs w:val="24"/>
          <w:shd w:val="clear" w:color="auto" w:fill="FFFFFF"/>
          <w:lang w:eastAsia="es-MX"/>
        </w:rPr>
        <w:t>sobre</w:t>
      </w:r>
      <w:r w:rsidRPr="00A52DCC">
        <w:rPr>
          <w:rFonts w:ascii="Times New Roman" w:eastAsia="Times New Roman" w:hAnsi="Times New Roman" w:cs="Times New Roman"/>
          <w:color w:val="242424"/>
          <w:sz w:val="24"/>
          <w:szCs w:val="24"/>
          <w:shd w:val="clear" w:color="auto" w:fill="FFFFFF"/>
          <w:lang w:eastAsia="es-MX"/>
        </w:rPr>
        <w:t xml:space="preserve"> la discriminación de las mujeres en el trabajo en el estado de Zacatecas.</w:t>
      </w:r>
    </w:p>
    <w:p w14:paraId="7F1A9040" w14:textId="77777777" w:rsidR="00B426EC" w:rsidRDefault="00B426EC" w:rsidP="00B426EC">
      <w:pPr>
        <w:spacing w:line="360" w:lineRule="auto"/>
        <w:contextualSpacing/>
        <w:jc w:val="both"/>
        <w:rPr>
          <w:rFonts w:ascii="Times New Roman" w:hAnsi="Times New Roman" w:cs="Times New Roman"/>
          <w:b/>
          <w:color w:val="242424"/>
          <w:sz w:val="24"/>
          <w:szCs w:val="24"/>
          <w:shd w:val="clear" w:color="auto" w:fill="FFFFFF"/>
        </w:rPr>
      </w:pPr>
    </w:p>
    <w:p w14:paraId="68E09C26" w14:textId="17505005" w:rsidR="00161747" w:rsidRPr="00B426EC" w:rsidRDefault="007939FE" w:rsidP="00B426EC">
      <w:pPr>
        <w:spacing w:line="360" w:lineRule="auto"/>
        <w:contextualSpacing/>
        <w:jc w:val="both"/>
        <w:rPr>
          <w:rFonts w:ascii="Times New Roman" w:hAnsi="Times New Roman" w:cs="Times New Roman"/>
          <w:b/>
          <w:color w:val="242424"/>
          <w:sz w:val="28"/>
          <w:szCs w:val="28"/>
          <w:shd w:val="clear" w:color="auto" w:fill="FFFFFF"/>
        </w:rPr>
      </w:pPr>
      <w:r w:rsidRPr="00B426EC">
        <w:rPr>
          <w:rFonts w:ascii="Times New Roman" w:hAnsi="Times New Roman" w:cs="Times New Roman"/>
          <w:b/>
          <w:color w:val="242424"/>
          <w:sz w:val="28"/>
          <w:szCs w:val="28"/>
          <w:shd w:val="clear" w:color="auto" w:fill="FFFFFF"/>
        </w:rPr>
        <w:t>Hechos que involucran las categorías sobre los roles y estereotipos de género, así como la discriminación, medidas preventivas y orden de decisión judicial</w:t>
      </w:r>
    </w:p>
    <w:p w14:paraId="26157D41" w14:textId="13DCCE40" w:rsidR="00131F1D" w:rsidRDefault="006F46B2" w:rsidP="00B426EC">
      <w:pPr>
        <w:spacing w:line="360" w:lineRule="auto"/>
        <w:ind w:firstLine="708"/>
        <w:contextualSpacing/>
        <w:jc w:val="both"/>
        <w:rPr>
          <w:rFonts w:ascii="Times New Roman" w:hAnsi="Times New Roman" w:cs="Times New Roman"/>
          <w:sz w:val="24"/>
          <w:szCs w:val="24"/>
        </w:rPr>
      </w:pPr>
      <w:r w:rsidRPr="00A52DCC">
        <w:rPr>
          <w:rFonts w:ascii="Times New Roman" w:hAnsi="Times New Roman" w:cs="Times New Roman"/>
          <w:sz w:val="24"/>
          <w:szCs w:val="24"/>
        </w:rPr>
        <w:t>Lamentablemente, existen muchos casos de discriminación de género en el lugar de trabajo en el estado de Zacatecas que involucran roles y estereotipos de género, así como riesgos por razones de género. A continuación, se presentan algunos ejemplos:</w:t>
      </w:r>
      <w:r w:rsidR="000F6F6F">
        <w:rPr>
          <w:rFonts w:ascii="Times New Roman" w:hAnsi="Times New Roman" w:cs="Times New Roman"/>
          <w:sz w:val="24"/>
          <w:szCs w:val="24"/>
        </w:rPr>
        <w:t xml:space="preserve"> e</w:t>
      </w:r>
      <w:r w:rsidRPr="00A52DCC">
        <w:rPr>
          <w:rFonts w:ascii="Times New Roman" w:hAnsi="Times New Roman" w:cs="Times New Roman"/>
          <w:sz w:val="24"/>
          <w:szCs w:val="24"/>
        </w:rPr>
        <w:t xml:space="preserve">n el sector minero, que es una de las principales actividades económicas en el estado de Zacatecas, las mujeres enfrentan barreras para acceder a empleos en este sector debido a los estereotipos de género que asocian la minería con el trabajo masculino y peligroso. Además, las mujeres </w:t>
      </w:r>
      <w:r w:rsidR="00131F1D">
        <w:rPr>
          <w:rFonts w:ascii="Times New Roman" w:hAnsi="Times New Roman" w:cs="Times New Roman"/>
          <w:sz w:val="24"/>
          <w:szCs w:val="24"/>
        </w:rPr>
        <w:t xml:space="preserve">de este sector </w:t>
      </w:r>
      <w:r w:rsidRPr="00A52DCC">
        <w:rPr>
          <w:rFonts w:ascii="Times New Roman" w:hAnsi="Times New Roman" w:cs="Times New Roman"/>
          <w:sz w:val="24"/>
          <w:szCs w:val="24"/>
        </w:rPr>
        <w:t xml:space="preserve">enfrentan riesgos como el </w:t>
      </w:r>
      <w:r w:rsidRPr="00A52DCC">
        <w:rPr>
          <w:rFonts w:ascii="Times New Roman" w:hAnsi="Times New Roman" w:cs="Times New Roman"/>
          <w:sz w:val="24"/>
          <w:szCs w:val="24"/>
        </w:rPr>
        <w:lastRenderedPageBreak/>
        <w:t xml:space="preserve">acoso sexual y la falta de acceso a instalaciones sanitarias adecuadas y seguras (Human </w:t>
      </w:r>
      <w:proofErr w:type="spellStart"/>
      <w:r w:rsidRPr="00A52DCC">
        <w:rPr>
          <w:rFonts w:ascii="Times New Roman" w:hAnsi="Times New Roman" w:cs="Times New Roman"/>
          <w:sz w:val="24"/>
          <w:szCs w:val="24"/>
        </w:rPr>
        <w:t>Rights</w:t>
      </w:r>
      <w:proofErr w:type="spellEnd"/>
      <w:r w:rsidRPr="00A52DCC">
        <w:rPr>
          <w:rFonts w:ascii="Times New Roman" w:hAnsi="Times New Roman" w:cs="Times New Roman"/>
          <w:sz w:val="24"/>
          <w:szCs w:val="24"/>
        </w:rPr>
        <w:t xml:space="preserve"> Watch, 2019).</w:t>
      </w:r>
    </w:p>
    <w:p w14:paraId="7E139D5F" w14:textId="3A16C8DB" w:rsidR="00131F1D" w:rsidRDefault="006F46B2" w:rsidP="00B426EC">
      <w:pPr>
        <w:spacing w:line="360" w:lineRule="auto"/>
        <w:ind w:firstLine="708"/>
        <w:contextualSpacing/>
        <w:jc w:val="both"/>
        <w:rPr>
          <w:rFonts w:ascii="Times New Roman" w:hAnsi="Times New Roman" w:cs="Times New Roman"/>
          <w:sz w:val="24"/>
          <w:szCs w:val="24"/>
        </w:rPr>
      </w:pPr>
      <w:r w:rsidRPr="00A52DCC">
        <w:rPr>
          <w:rFonts w:ascii="Times New Roman" w:hAnsi="Times New Roman" w:cs="Times New Roman"/>
          <w:sz w:val="24"/>
          <w:szCs w:val="24"/>
        </w:rPr>
        <w:t>En el sector de la salud</w:t>
      </w:r>
      <w:r w:rsidR="00131F1D">
        <w:rPr>
          <w:rFonts w:ascii="Times New Roman" w:hAnsi="Times New Roman" w:cs="Times New Roman"/>
          <w:sz w:val="24"/>
          <w:szCs w:val="24"/>
        </w:rPr>
        <w:t xml:space="preserve"> y de la educación</w:t>
      </w:r>
      <w:r w:rsidRPr="00A52DCC">
        <w:rPr>
          <w:rFonts w:ascii="Times New Roman" w:hAnsi="Times New Roman" w:cs="Times New Roman"/>
          <w:sz w:val="24"/>
          <w:szCs w:val="24"/>
        </w:rPr>
        <w:t xml:space="preserve">, las mujeres son discriminadas en el lugar de trabajo debido a los estereotipos de género que las asocian con roles de cuidado y atención. </w:t>
      </w:r>
      <w:r w:rsidR="00131F1D">
        <w:rPr>
          <w:rFonts w:ascii="Times New Roman" w:hAnsi="Times New Roman" w:cs="Times New Roman"/>
          <w:sz w:val="24"/>
          <w:szCs w:val="24"/>
        </w:rPr>
        <w:t xml:space="preserve">Además, </w:t>
      </w:r>
      <w:r w:rsidRPr="00A52DCC">
        <w:rPr>
          <w:rFonts w:ascii="Times New Roman" w:hAnsi="Times New Roman" w:cs="Times New Roman"/>
          <w:sz w:val="24"/>
          <w:szCs w:val="24"/>
        </w:rPr>
        <w:t>a menudo tienen salarios más bajos que los hombres en puestos similares y enfrentan barreras para acceder a puestos de liderazgo y toma de decisiones (Mujeres en Red, 2019).</w:t>
      </w:r>
      <w:r w:rsidR="00131F1D">
        <w:rPr>
          <w:rFonts w:ascii="Times New Roman" w:hAnsi="Times New Roman" w:cs="Times New Roman"/>
          <w:sz w:val="24"/>
          <w:szCs w:val="24"/>
        </w:rPr>
        <w:t xml:space="preserve"> De hecho, </w:t>
      </w:r>
      <w:r w:rsidRPr="00A52DCC">
        <w:rPr>
          <w:rFonts w:ascii="Times New Roman" w:hAnsi="Times New Roman" w:cs="Times New Roman"/>
          <w:sz w:val="24"/>
          <w:szCs w:val="24"/>
        </w:rPr>
        <w:t xml:space="preserve">en </w:t>
      </w:r>
      <w:r w:rsidR="00131F1D">
        <w:rPr>
          <w:rFonts w:ascii="Times New Roman" w:hAnsi="Times New Roman" w:cs="Times New Roman"/>
          <w:sz w:val="24"/>
          <w:szCs w:val="24"/>
        </w:rPr>
        <w:t xml:space="preserve">el </w:t>
      </w:r>
      <w:r w:rsidRPr="00A52DCC">
        <w:rPr>
          <w:rFonts w:ascii="Times New Roman" w:hAnsi="Times New Roman" w:cs="Times New Roman"/>
          <w:sz w:val="24"/>
          <w:szCs w:val="24"/>
        </w:rPr>
        <w:t xml:space="preserve">sector </w:t>
      </w:r>
      <w:r w:rsidR="00131F1D">
        <w:rPr>
          <w:rFonts w:ascii="Times New Roman" w:hAnsi="Times New Roman" w:cs="Times New Roman"/>
          <w:sz w:val="24"/>
          <w:szCs w:val="24"/>
        </w:rPr>
        <w:t xml:space="preserve">educativo </w:t>
      </w:r>
      <w:r w:rsidRPr="00A52DCC">
        <w:rPr>
          <w:rFonts w:ascii="Times New Roman" w:hAnsi="Times New Roman" w:cs="Times New Roman"/>
          <w:sz w:val="24"/>
          <w:szCs w:val="24"/>
        </w:rPr>
        <w:t>enfrentan riesgos como el acoso sexual y la falta de acceso a instalaciones sanitarias adecuadas y seguras (Mujeres en Red, 2019).</w:t>
      </w:r>
    </w:p>
    <w:p w14:paraId="78E85162" w14:textId="77777777" w:rsidR="00131F1D" w:rsidRDefault="006F46B2" w:rsidP="00B426EC">
      <w:pPr>
        <w:spacing w:line="360" w:lineRule="auto"/>
        <w:ind w:firstLine="708"/>
        <w:contextualSpacing/>
        <w:jc w:val="both"/>
        <w:rPr>
          <w:rFonts w:ascii="Times New Roman" w:hAnsi="Times New Roman" w:cs="Times New Roman"/>
          <w:sz w:val="24"/>
          <w:szCs w:val="24"/>
        </w:rPr>
      </w:pPr>
      <w:r w:rsidRPr="00A52DCC">
        <w:rPr>
          <w:rFonts w:ascii="Times New Roman" w:hAnsi="Times New Roman" w:cs="Times New Roman"/>
          <w:sz w:val="24"/>
          <w:szCs w:val="24"/>
        </w:rPr>
        <w:t>En cuanto a la evaluación de medidas preventivas o urgentes para salvaguardar la vida y/o la integridad física o de salud mental, es importante que se implementen protocolos de actuación para prevenir y abordar la discriminación de género en el lugar de trabajo. Estos protocolos deben incluir medidas para garantizar la igualdad de oportunidades de empleo, el acceso a salarios justos y la protección contra la di</w:t>
      </w:r>
      <w:r w:rsidR="00C77371" w:rsidRPr="00A52DCC">
        <w:rPr>
          <w:rFonts w:ascii="Times New Roman" w:hAnsi="Times New Roman" w:cs="Times New Roman"/>
          <w:sz w:val="24"/>
          <w:szCs w:val="24"/>
        </w:rPr>
        <w:t>scriminación y el acoso laboral.</w:t>
      </w:r>
    </w:p>
    <w:p w14:paraId="6B2364BF" w14:textId="77777777" w:rsidR="00131F1D" w:rsidRDefault="006F46B2" w:rsidP="00B426EC">
      <w:pPr>
        <w:spacing w:line="360" w:lineRule="auto"/>
        <w:ind w:firstLine="708"/>
        <w:contextualSpacing/>
        <w:jc w:val="both"/>
        <w:rPr>
          <w:rFonts w:ascii="Times New Roman" w:hAnsi="Times New Roman" w:cs="Times New Roman"/>
          <w:sz w:val="24"/>
          <w:szCs w:val="24"/>
        </w:rPr>
      </w:pPr>
      <w:r w:rsidRPr="00A52DCC">
        <w:rPr>
          <w:rFonts w:ascii="Times New Roman" w:hAnsi="Times New Roman" w:cs="Times New Roman"/>
          <w:sz w:val="24"/>
          <w:szCs w:val="24"/>
        </w:rPr>
        <w:t>En cuanto a la existencia de una decisión judicial determinada con perspectiva de género en el estado de Zacatecas, es importante señalar que el sistema judicial en México todavía enfrenta desafíos en la aplicación de la perspectiva de género en sus decisiones. Sin embargo, se han realizado esfuerzos para promover la perspectiva de género en la toma de decisiones judiciales, incluyendo la capacitación de jueces y la implementación de protocolos para abordar la violencia de género (Poder Judicial del Estado de Zacatecas, 2021).</w:t>
      </w:r>
    </w:p>
    <w:p w14:paraId="2B514E90" w14:textId="77777777" w:rsidR="00131F1D" w:rsidRDefault="00995679"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r w:rsidRPr="00A52DCC">
        <w:rPr>
          <w:rFonts w:ascii="Times New Roman" w:hAnsi="Times New Roman" w:cs="Times New Roman"/>
          <w:color w:val="000000" w:themeColor="text1"/>
          <w:sz w:val="24"/>
          <w:szCs w:val="24"/>
          <w:shd w:val="clear" w:color="auto" w:fill="FFFFFF"/>
        </w:rPr>
        <w:t>Es importante mencionar a</w:t>
      </w:r>
      <w:r w:rsidR="00645D09" w:rsidRPr="00A52DCC">
        <w:rPr>
          <w:rFonts w:ascii="Times New Roman" w:hAnsi="Times New Roman" w:cs="Times New Roman"/>
          <w:color w:val="000000" w:themeColor="text1"/>
          <w:sz w:val="24"/>
          <w:szCs w:val="24"/>
          <w:shd w:val="clear" w:color="auto" w:fill="FFFFFF"/>
        </w:rPr>
        <w:t>lgunas organizaciones de derechos humanos que han realizado estudios sobre la discriminación de las mujeres en el trabajo en el estado de Zacatecas en años actuales</w:t>
      </w:r>
      <w:r w:rsidRPr="00A52DCC">
        <w:rPr>
          <w:rFonts w:ascii="Times New Roman" w:hAnsi="Times New Roman" w:cs="Times New Roman"/>
          <w:color w:val="000000" w:themeColor="text1"/>
          <w:sz w:val="24"/>
          <w:szCs w:val="24"/>
          <w:shd w:val="clear" w:color="auto" w:fill="FFFFFF"/>
        </w:rPr>
        <w:t xml:space="preserve">, </w:t>
      </w:r>
      <w:r w:rsidR="00131F1D">
        <w:rPr>
          <w:rFonts w:ascii="Times New Roman" w:hAnsi="Times New Roman" w:cs="Times New Roman"/>
          <w:color w:val="000000" w:themeColor="text1"/>
          <w:sz w:val="24"/>
          <w:szCs w:val="24"/>
          <w:shd w:val="clear" w:color="auto" w:fill="FFFFFF"/>
        </w:rPr>
        <w:t xml:space="preserve">lo cual ha demostrado que </w:t>
      </w:r>
      <w:r w:rsidR="00131F1D" w:rsidRPr="00A52DCC">
        <w:rPr>
          <w:rFonts w:ascii="Times New Roman" w:hAnsi="Times New Roman" w:cs="Times New Roman"/>
          <w:color w:val="000000" w:themeColor="text1"/>
          <w:sz w:val="24"/>
          <w:szCs w:val="24"/>
          <w:shd w:val="clear" w:color="auto" w:fill="FFFFFF"/>
        </w:rPr>
        <w:t xml:space="preserve">el problema </w:t>
      </w:r>
      <w:r w:rsidR="00FB5F54" w:rsidRPr="00A52DCC">
        <w:rPr>
          <w:rFonts w:ascii="Times New Roman" w:hAnsi="Times New Roman" w:cs="Times New Roman"/>
          <w:color w:val="000000" w:themeColor="text1"/>
          <w:sz w:val="24"/>
          <w:szCs w:val="24"/>
          <w:shd w:val="clear" w:color="auto" w:fill="FFFFFF"/>
        </w:rPr>
        <w:t>contin</w:t>
      </w:r>
      <w:r w:rsidR="00131F1D">
        <w:rPr>
          <w:rFonts w:ascii="Times New Roman" w:hAnsi="Times New Roman" w:cs="Times New Roman"/>
          <w:color w:val="000000" w:themeColor="text1"/>
          <w:sz w:val="24"/>
          <w:szCs w:val="24"/>
          <w:shd w:val="clear" w:color="auto" w:fill="FFFFFF"/>
        </w:rPr>
        <w:t>ú</w:t>
      </w:r>
      <w:r w:rsidR="00FB5F54" w:rsidRPr="00A52DCC">
        <w:rPr>
          <w:rFonts w:ascii="Times New Roman" w:hAnsi="Times New Roman" w:cs="Times New Roman"/>
          <w:color w:val="000000" w:themeColor="text1"/>
          <w:sz w:val="24"/>
          <w:szCs w:val="24"/>
          <w:shd w:val="clear" w:color="auto" w:fill="FFFFFF"/>
        </w:rPr>
        <w:t>a vigente</w:t>
      </w:r>
      <w:r w:rsidR="00131F1D">
        <w:rPr>
          <w:rFonts w:ascii="Times New Roman" w:hAnsi="Times New Roman" w:cs="Times New Roman"/>
          <w:color w:val="000000" w:themeColor="text1"/>
          <w:sz w:val="24"/>
          <w:szCs w:val="24"/>
          <w:shd w:val="clear" w:color="auto" w:fill="FFFFFF"/>
        </w:rPr>
        <w:t xml:space="preserve">. Por ejemplo, </w:t>
      </w:r>
      <w:r w:rsidR="00FB5F54" w:rsidRPr="00A52DCC">
        <w:rPr>
          <w:rFonts w:ascii="Times New Roman" w:hAnsi="Times New Roman" w:cs="Times New Roman"/>
          <w:color w:val="000000" w:themeColor="text1"/>
          <w:sz w:val="24"/>
          <w:szCs w:val="24"/>
          <w:shd w:val="clear" w:color="auto" w:fill="FFFFFF"/>
        </w:rPr>
        <w:t xml:space="preserve">la </w:t>
      </w:r>
      <w:r w:rsidR="00EE54FB" w:rsidRPr="00A52DCC">
        <w:rPr>
          <w:rFonts w:ascii="Times New Roman" w:hAnsi="Times New Roman" w:cs="Times New Roman"/>
          <w:color w:val="000000" w:themeColor="text1"/>
          <w:sz w:val="24"/>
          <w:szCs w:val="24"/>
          <w:shd w:val="clear" w:color="auto" w:fill="FFFFFF"/>
        </w:rPr>
        <w:t>Oxfam México es</w:t>
      </w:r>
      <w:r w:rsidR="00645D09" w:rsidRPr="00A52DCC">
        <w:rPr>
          <w:rFonts w:ascii="Times New Roman" w:hAnsi="Times New Roman" w:cs="Times New Roman"/>
          <w:color w:val="000000" w:themeColor="text1"/>
          <w:sz w:val="24"/>
          <w:szCs w:val="24"/>
          <w:shd w:val="clear" w:color="auto" w:fill="FFFFFF"/>
        </w:rPr>
        <w:t xml:space="preserve"> una organización internacional que trabaja por la erradicación de la pobreza y la desigualdad en el mundo. Oxfam México ha realizado estudios sobre la discriminación de género en el lugar de trabajo en </w:t>
      </w:r>
      <w:r w:rsidR="00131F1D">
        <w:rPr>
          <w:rFonts w:ascii="Times New Roman" w:hAnsi="Times New Roman" w:cs="Times New Roman"/>
          <w:color w:val="000000" w:themeColor="text1"/>
          <w:sz w:val="24"/>
          <w:szCs w:val="24"/>
          <w:shd w:val="clear" w:color="auto" w:fill="FFFFFF"/>
        </w:rPr>
        <w:t>el país</w:t>
      </w:r>
      <w:r w:rsidR="00645D09" w:rsidRPr="00A52DCC">
        <w:rPr>
          <w:rFonts w:ascii="Times New Roman" w:hAnsi="Times New Roman" w:cs="Times New Roman"/>
          <w:color w:val="000000" w:themeColor="text1"/>
          <w:sz w:val="24"/>
          <w:szCs w:val="24"/>
          <w:shd w:val="clear" w:color="auto" w:fill="FFFFFF"/>
        </w:rPr>
        <w:t xml:space="preserve">, incluyendo el estado de Zacatecas. En sus informes, destaca la persistencia de la discriminación de género en el lugar de trabajo en el estado y la necesidad de implementar políticas públicas para abordar este problema. </w:t>
      </w:r>
    </w:p>
    <w:p w14:paraId="2678CBBA" w14:textId="77777777" w:rsidR="00131F1D" w:rsidRDefault="00EE54FB"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r w:rsidRPr="00A52DCC">
        <w:rPr>
          <w:rFonts w:ascii="Times New Roman" w:hAnsi="Times New Roman" w:cs="Times New Roman"/>
          <w:color w:val="000000" w:themeColor="text1"/>
          <w:sz w:val="24"/>
          <w:szCs w:val="24"/>
          <w:shd w:val="clear" w:color="auto" w:fill="FFFFFF"/>
        </w:rPr>
        <w:t xml:space="preserve">El </w:t>
      </w:r>
      <w:r w:rsidR="00645D09" w:rsidRPr="00A52DCC">
        <w:rPr>
          <w:rFonts w:ascii="Times New Roman" w:hAnsi="Times New Roman" w:cs="Times New Roman"/>
          <w:color w:val="000000" w:themeColor="text1"/>
          <w:sz w:val="24"/>
          <w:szCs w:val="24"/>
          <w:shd w:val="clear" w:color="auto" w:fill="FFFFFF"/>
        </w:rPr>
        <w:t>Instituto Nacional de las Mujeres (INMUJERES)</w:t>
      </w:r>
      <w:r w:rsidR="00131F1D">
        <w:rPr>
          <w:rFonts w:ascii="Times New Roman" w:hAnsi="Times New Roman" w:cs="Times New Roman"/>
          <w:color w:val="000000" w:themeColor="text1"/>
          <w:sz w:val="24"/>
          <w:szCs w:val="24"/>
          <w:shd w:val="clear" w:color="auto" w:fill="FFFFFF"/>
        </w:rPr>
        <w:t>, por otra parte, e</w:t>
      </w:r>
      <w:r w:rsidR="00645D09" w:rsidRPr="00A52DCC">
        <w:rPr>
          <w:rFonts w:ascii="Times New Roman" w:hAnsi="Times New Roman" w:cs="Times New Roman"/>
          <w:color w:val="000000" w:themeColor="text1"/>
          <w:sz w:val="24"/>
          <w:szCs w:val="24"/>
          <w:shd w:val="clear" w:color="auto" w:fill="FFFFFF"/>
        </w:rPr>
        <w:t xml:space="preserve">s una institución del gobierno mexicano encargada de promover la igualdad de género y los derechos de las mujeres. </w:t>
      </w:r>
      <w:r w:rsidR="00131F1D">
        <w:rPr>
          <w:rFonts w:ascii="Times New Roman" w:hAnsi="Times New Roman" w:cs="Times New Roman"/>
          <w:color w:val="000000" w:themeColor="text1"/>
          <w:sz w:val="24"/>
          <w:szCs w:val="24"/>
          <w:shd w:val="clear" w:color="auto" w:fill="FFFFFF"/>
        </w:rPr>
        <w:t xml:space="preserve">Esta organización </w:t>
      </w:r>
      <w:r w:rsidR="00645D09" w:rsidRPr="00A52DCC">
        <w:rPr>
          <w:rFonts w:ascii="Times New Roman" w:hAnsi="Times New Roman" w:cs="Times New Roman"/>
          <w:color w:val="000000" w:themeColor="text1"/>
          <w:sz w:val="24"/>
          <w:szCs w:val="24"/>
          <w:shd w:val="clear" w:color="auto" w:fill="FFFFFF"/>
        </w:rPr>
        <w:t xml:space="preserve">ha realizado diversos estudios sobre la situación de las mujeres en </w:t>
      </w:r>
      <w:r w:rsidR="00131F1D">
        <w:rPr>
          <w:rFonts w:ascii="Times New Roman" w:hAnsi="Times New Roman" w:cs="Times New Roman"/>
          <w:color w:val="000000" w:themeColor="text1"/>
          <w:sz w:val="24"/>
          <w:szCs w:val="24"/>
          <w:shd w:val="clear" w:color="auto" w:fill="FFFFFF"/>
        </w:rPr>
        <w:t>el país</w:t>
      </w:r>
      <w:r w:rsidR="00645D09" w:rsidRPr="00A52DCC">
        <w:rPr>
          <w:rFonts w:ascii="Times New Roman" w:hAnsi="Times New Roman" w:cs="Times New Roman"/>
          <w:color w:val="000000" w:themeColor="text1"/>
          <w:sz w:val="24"/>
          <w:szCs w:val="24"/>
          <w:shd w:val="clear" w:color="auto" w:fill="FFFFFF"/>
        </w:rPr>
        <w:t xml:space="preserve">, incluyendo estudios sobre la discriminación de género en el lugar de trabajo en el estado de </w:t>
      </w:r>
      <w:r w:rsidR="00645D09" w:rsidRPr="00A52DCC">
        <w:rPr>
          <w:rFonts w:ascii="Times New Roman" w:hAnsi="Times New Roman" w:cs="Times New Roman"/>
          <w:color w:val="000000" w:themeColor="text1"/>
          <w:sz w:val="24"/>
          <w:szCs w:val="24"/>
          <w:shd w:val="clear" w:color="auto" w:fill="FFFFFF"/>
        </w:rPr>
        <w:lastRenderedPageBreak/>
        <w:t xml:space="preserve">Zacatecas. En sus informes, </w:t>
      </w:r>
      <w:r w:rsidR="00131F1D">
        <w:rPr>
          <w:rFonts w:ascii="Times New Roman" w:hAnsi="Times New Roman" w:cs="Times New Roman"/>
          <w:color w:val="000000" w:themeColor="text1"/>
          <w:sz w:val="24"/>
          <w:szCs w:val="24"/>
          <w:shd w:val="clear" w:color="auto" w:fill="FFFFFF"/>
        </w:rPr>
        <w:t xml:space="preserve">se </w:t>
      </w:r>
      <w:r w:rsidR="00645D09" w:rsidRPr="00A52DCC">
        <w:rPr>
          <w:rFonts w:ascii="Times New Roman" w:hAnsi="Times New Roman" w:cs="Times New Roman"/>
          <w:color w:val="000000" w:themeColor="text1"/>
          <w:sz w:val="24"/>
          <w:szCs w:val="24"/>
          <w:shd w:val="clear" w:color="auto" w:fill="FFFFFF"/>
        </w:rPr>
        <w:t>destaca la persistencia de la discriminación de género en el lugar de trabajo en el estado y la necesidad de implementar políticas públicas para abordar este problema.</w:t>
      </w:r>
    </w:p>
    <w:p w14:paraId="30A55F0D" w14:textId="43EB0F42" w:rsidR="00645D09" w:rsidRDefault="00131F1D"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Asimismo, l</w:t>
      </w:r>
      <w:r w:rsidR="00EE54FB" w:rsidRPr="00A52DCC">
        <w:rPr>
          <w:rFonts w:ascii="Times New Roman" w:hAnsi="Times New Roman" w:cs="Times New Roman"/>
          <w:color w:val="000000" w:themeColor="text1"/>
          <w:sz w:val="24"/>
          <w:szCs w:val="24"/>
          <w:shd w:val="clear" w:color="auto" w:fill="FFFFFF"/>
        </w:rPr>
        <w:t xml:space="preserve">a </w:t>
      </w:r>
      <w:r w:rsidR="00645D09" w:rsidRPr="00A52DCC">
        <w:rPr>
          <w:rFonts w:ascii="Times New Roman" w:hAnsi="Times New Roman" w:cs="Times New Roman"/>
          <w:color w:val="000000" w:themeColor="text1"/>
          <w:sz w:val="24"/>
          <w:szCs w:val="24"/>
          <w:shd w:val="clear" w:color="auto" w:fill="FFFFFF"/>
        </w:rPr>
        <w:t xml:space="preserve">Red de Mujeres de Zacatecas </w:t>
      </w:r>
      <w:r>
        <w:rPr>
          <w:rFonts w:ascii="Times New Roman" w:hAnsi="Times New Roman" w:cs="Times New Roman"/>
          <w:color w:val="000000" w:themeColor="text1"/>
          <w:sz w:val="24"/>
          <w:szCs w:val="24"/>
          <w:shd w:val="clear" w:color="auto" w:fill="FFFFFF"/>
        </w:rPr>
        <w:t>—</w:t>
      </w:r>
      <w:r w:rsidR="00645D09" w:rsidRPr="00A52DCC">
        <w:rPr>
          <w:rFonts w:ascii="Times New Roman" w:hAnsi="Times New Roman" w:cs="Times New Roman"/>
          <w:color w:val="000000" w:themeColor="text1"/>
          <w:sz w:val="24"/>
          <w:szCs w:val="24"/>
          <w:shd w:val="clear" w:color="auto" w:fill="FFFFFF"/>
        </w:rPr>
        <w:t>red de organizaciones y grupos de mujeres que trabajan por la defensa de los derechos de las mujeres en el estado de Zacatecas</w:t>
      </w:r>
      <w:r>
        <w:rPr>
          <w:rFonts w:ascii="Times New Roman" w:hAnsi="Times New Roman" w:cs="Times New Roman"/>
          <w:color w:val="000000" w:themeColor="text1"/>
          <w:sz w:val="24"/>
          <w:szCs w:val="24"/>
          <w:shd w:val="clear" w:color="auto" w:fill="FFFFFF"/>
        </w:rPr>
        <w:t xml:space="preserve">— </w:t>
      </w:r>
      <w:r w:rsidR="00645D09" w:rsidRPr="00A52DCC">
        <w:rPr>
          <w:rFonts w:ascii="Times New Roman" w:hAnsi="Times New Roman" w:cs="Times New Roman"/>
          <w:color w:val="000000" w:themeColor="text1"/>
          <w:sz w:val="24"/>
          <w:szCs w:val="24"/>
          <w:shd w:val="clear" w:color="auto" w:fill="FFFFFF"/>
        </w:rPr>
        <w:t xml:space="preserve">ha </w:t>
      </w:r>
      <w:r>
        <w:rPr>
          <w:rFonts w:ascii="Times New Roman" w:hAnsi="Times New Roman" w:cs="Times New Roman"/>
          <w:color w:val="000000" w:themeColor="text1"/>
          <w:sz w:val="24"/>
          <w:szCs w:val="24"/>
          <w:shd w:val="clear" w:color="auto" w:fill="FFFFFF"/>
        </w:rPr>
        <w:t>efectuado</w:t>
      </w:r>
      <w:r w:rsidR="00645D09" w:rsidRPr="00A52DCC">
        <w:rPr>
          <w:rFonts w:ascii="Times New Roman" w:hAnsi="Times New Roman" w:cs="Times New Roman"/>
          <w:color w:val="000000" w:themeColor="text1"/>
          <w:sz w:val="24"/>
          <w:szCs w:val="24"/>
          <w:shd w:val="clear" w:color="auto" w:fill="FFFFFF"/>
        </w:rPr>
        <w:t xml:space="preserve"> diversos estudios y encuestas sobre la situación de las mujeres en el estado, incluyendo la discriminación de</w:t>
      </w:r>
      <w:r w:rsidR="004E7DA7" w:rsidRPr="00A52DCC">
        <w:rPr>
          <w:rFonts w:ascii="Times New Roman" w:hAnsi="Times New Roman" w:cs="Times New Roman"/>
          <w:color w:val="000000" w:themeColor="text1"/>
          <w:sz w:val="24"/>
          <w:szCs w:val="24"/>
          <w:shd w:val="clear" w:color="auto" w:fill="FFFFFF"/>
        </w:rPr>
        <w:t xml:space="preserve"> género en el lugar de trabajo.</w:t>
      </w:r>
    </w:p>
    <w:p w14:paraId="60AE78A4" w14:textId="77777777" w:rsidR="00131F1D" w:rsidRDefault="00131F1D"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p>
    <w:p w14:paraId="261E90EC" w14:textId="77777777" w:rsidR="00B426EC" w:rsidRDefault="00B426EC"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p>
    <w:p w14:paraId="0FA4A0A9" w14:textId="77777777" w:rsidR="00B426EC" w:rsidRDefault="00B426EC"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p>
    <w:p w14:paraId="4DB75C88" w14:textId="77777777" w:rsidR="00B426EC" w:rsidRDefault="00B426EC"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p>
    <w:p w14:paraId="6BB9F9F9" w14:textId="77777777" w:rsidR="00B426EC" w:rsidRDefault="00B426EC"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p>
    <w:p w14:paraId="1921A471" w14:textId="77777777" w:rsidR="00B426EC" w:rsidRDefault="00B426EC"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p>
    <w:p w14:paraId="4C096133" w14:textId="77777777" w:rsidR="00B426EC" w:rsidRDefault="00B426EC"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p>
    <w:p w14:paraId="7E235552" w14:textId="77777777" w:rsidR="00B426EC" w:rsidRDefault="00B426EC"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p>
    <w:p w14:paraId="3FAB78F4" w14:textId="77777777" w:rsidR="00B426EC" w:rsidRPr="00A52DCC" w:rsidRDefault="00B426EC" w:rsidP="00B426EC">
      <w:pPr>
        <w:spacing w:line="360" w:lineRule="auto"/>
        <w:ind w:firstLine="708"/>
        <w:contextualSpacing/>
        <w:jc w:val="both"/>
        <w:rPr>
          <w:rFonts w:ascii="Times New Roman" w:hAnsi="Times New Roman" w:cs="Times New Roman"/>
          <w:color w:val="000000" w:themeColor="text1"/>
          <w:sz w:val="24"/>
          <w:szCs w:val="24"/>
          <w:shd w:val="clear" w:color="auto" w:fill="FFFFFF"/>
        </w:rPr>
      </w:pPr>
    </w:p>
    <w:p w14:paraId="533C34E3" w14:textId="20570C3D" w:rsidR="003F6B1F" w:rsidRPr="00B426EC" w:rsidRDefault="003F47C0" w:rsidP="00B426EC">
      <w:pPr>
        <w:spacing w:line="360" w:lineRule="auto"/>
        <w:contextualSpacing/>
        <w:rPr>
          <w:rFonts w:ascii="Times New Roman" w:hAnsi="Times New Roman" w:cs="Times New Roman"/>
          <w:b/>
          <w:sz w:val="28"/>
          <w:szCs w:val="28"/>
        </w:rPr>
      </w:pPr>
      <w:r w:rsidRPr="00B426EC">
        <w:rPr>
          <w:rFonts w:ascii="Times New Roman" w:hAnsi="Times New Roman" w:cs="Times New Roman"/>
          <w:b/>
          <w:sz w:val="28"/>
          <w:szCs w:val="28"/>
        </w:rPr>
        <w:t xml:space="preserve">Argumentos a favor y en contra </w:t>
      </w:r>
      <w:r w:rsidR="004E7DA7" w:rsidRPr="00B426EC">
        <w:rPr>
          <w:rFonts w:ascii="Times New Roman" w:hAnsi="Times New Roman" w:cs="Times New Roman"/>
          <w:b/>
          <w:sz w:val="28"/>
          <w:szCs w:val="28"/>
        </w:rPr>
        <w:t xml:space="preserve">sobre situaciones de violencia y la desigualdad por razones de género </w:t>
      </w:r>
    </w:p>
    <w:p w14:paraId="47C5C706" w14:textId="467D3FC6" w:rsidR="00B87158" w:rsidRPr="00131F1D" w:rsidRDefault="00B87158" w:rsidP="00B426EC">
      <w:pPr>
        <w:spacing w:line="360" w:lineRule="auto"/>
        <w:contextualSpacing/>
        <w:jc w:val="both"/>
        <w:rPr>
          <w:rFonts w:ascii="Times New Roman" w:hAnsi="Times New Roman" w:cs="Times New Roman"/>
          <w:i/>
          <w:iCs/>
          <w:sz w:val="24"/>
          <w:szCs w:val="24"/>
        </w:rPr>
      </w:pPr>
      <w:r w:rsidRPr="00131F1D">
        <w:rPr>
          <w:rFonts w:ascii="Times New Roman" w:hAnsi="Times New Roman" w:cs="Times New Roman"/>
          <w:i/>
          <w:iCs/>
          <w:sz w:val="24"/>
          <w:szCs w:val="24"/>
        </w:rPr>
        <w:t>A favor</w:t>
      </w:r>
    </w:p>
    <w:p w14:paraId="097113DD" w14:textId="77777777" w:rsidR="00B87158" w:rsidRDefault="00B87158" w:rsidP="00B426EC">
      <w:pPr>
        <w:spacing w:line="360" w:lineRule="auto"/>
        <w:ind w:firstLine="708"/>
        <w:contextualSpacing/>
        <w:jc w:val="both"/>
        <w:rPr>
          <w:rFonts w:ascii="Times New Roman" w:hAnsi="Times New Roman" w:cs="Times New Roman"/>
          <w:sz w:val="24"/>
          <w:szCs w:val="24"/>
        </w:rPr>
      </w:pPr>
      <w:r w:rsidRPr="00A52DCC">
        <w:rPr>
          <w:rFonts w:ascii="Times New Roman" w:hAnsi="Times New Roman" w:cs="Times New Roman"/>
          <w:sz w:val="24"/>
          <w:szCs w:val="24"/>
        </w:rPr>
        <w:t>La discriminación de género en el lugar de trabajo tiene un impacto negativo en la economía y la sociedad en general. Cuando las mujeres enfrentan barreras para acceder a oportunidades de empleo y salarios justos, se pierde su talento y habilidades en la fuerza laboral, lo que afecta negativamente la productivi</w:t>
      </w:r>
      <w:r w:rsidR="008F3494" w:rsidRPr="00A52DCC">
        <w:rPr>
          <w:rFonts w:ascii="Times New Roman" w:hAnsi="Times New Roman" w:cs="Times New Roman"/>
          <w:sz w:val="24"/>
          <w:szCs w:val="24"/>
        </w:rPr>
        <w:t>dad y el crecimiento económico.</w:t>
      </w:r>
    </w:p>
    <w:p w14:paraId="5213C13A" w14:textId="4E0470EF" w:rsidR="00B87158" w:rsidRPr="00131F1D" w:rsidRDefault="00B87158" w:rsidP="00B426EC">
      <w:pPr>
        <w:spacing w:line="360" w:lineRule="auto"/>
        <w:contextualSpacing/>
        <w:jc w:val="both"/>
        <w:rPr>
          <w:rFonts w:ascii="Times New Roman" w:hAnsi="Times New Roman" w:cs="Times New Roman"/>
          <w:i/>
          <w:iCs/>
          <w:sz w:val="24"/>
          <w:szCs w:val="24"/>
        </w:rPr>
      </w:pPr>
      <w:r w:rsidRPr="00131F1D">
        <w:rPr>
          <w:rFonts w:ascii="Times New Roman" w:hAnsi="Times New Roman" w:cs="Times New Roman"/>
          <w:i/>
          <w:iCs/>
          <w:sz w:val="24"/>
          <w:szCs w:val="24"/>
        </w:rPr>
        <w:t>En contra</w:t>
      </w:r>
    </w:p>
    <w:p w14:paraId="62D21C2F" w14:textId="77777777" w:rsidR="00131F1D" w:rsidRDefault="00B87158" w:rsidP="00B426EC">
      <w:pPr>
        <w:spacing w:line="360" w:lineRule="auto"/>
        <w:ind w:firstLine="708"/>
        <w:contextualSpacing/>
        <w:jc w:val="both"/>
        <w:rPr>
          <w:rFonts w:ascii="Times New Roman" w:hAnsi="Times New Roman" w:cs="Times New Roman"/>
          <w:sz w:val="24"/>
          <w:szCs w:val="24"/>
        </w:rPr>
      </w:pPr>
      <w:r w:rsidRPr="00A52DCC">
        <w:rPr>
          <w:rFonts w:ascii="Times New Roman" w:hAnsi="Times New Roman" w:cs="Times New Roman"/>
          <w:sz w:val="24"/>
          <w:szCs w:val="24"/>
        </w:rPr>
        <w:t>Algunas personas argumentan que la implementación de políticas públicas para abordar la discriminación de género en el lugar de trabajo puede ser costosa y difícil de implementar. Por ejemplo, algunas empresas pueden argumentar que no tienen los recursos para implementar medidas como la capacitación en igualdad de género o la creación de comités de prevención y atención de la violencia laboral de género.</w:t>
      </w:r>
    </w:p>
    <w:p w14:paraId="5E41B848" w14:textId="77777777" w:rsidR="00131F1D" w:rsidRDefault="00B87158" w:rsidP="00B426EC">
      <w:pPr>
        <w:spacing w:line="360" w:lineRule="auto"/>
        <w:ind w:firstLine="708"/>
        <w:contextualSpacing/>
        <w:jc w:val="both"/>
        <w:rPr>
          <w:rFonts w:ascii="Times New Roman" w:hAnsi="Times New Roman" w:cs="Times New Roman"/>
          <w:sz w:val="24"/>
          <w:szCs w:val="24"/>
        </w:rPr>
      </w:pPr>
      <w:r w:rsidRPr="00A52DCC">
        <w:rPr>
          <w:rFonts w:ascii="Times New Roman" w:hAnsi="Times New Roman" w:cs="Times New Roman"/>
          <w:sz w:val="24"/>
          <w:szCs w:val="24"/>
        </w:rPr>
        <w:t xml:space="preserve">Otros argumentan que la discriminación de género en el lugar de trabajo es un problema que se resolverá naturalmente con el tiempo a medida que la sociedad cambie sus actitudes hacia las mujeres y su papel en la fuerza laboral. Sin embargo, esta perspectiva no tiene en cuenta el </w:t>
      </w:r>
      <w:r w:rsidRPr="00A52DCC">
        <w:rPr>
          <w:rFonts w:ascii="Times New Roman" w:hAnsi="Times New Roman" w:cs="Times New Roman"/>
          <w:sz w:val="24"/>
          <w:szCs w:val="24"/>
        </w:rPr>
        <w:lastRenderedPageBreak/>
        <w:t>hecho de que la discriminación de género en el lugar de trabajo es un problema sistemático y generalizado que requiere medidas concretas para abordarlo.</w:t>
      </w:r>
    </w:p>
    <w:p w14:paraId="5949C6D3" w14:textId="77777777" w:rsidR="00131F1D" w:rsidRDefault="00B87158" w:rsidP="00B426EC">
      <w:pPr>
        <w:spacing w:line="360" w:lineRule="auto"/>
        <w:ind w:firstLine="708"/>
        <w:contextualSpacing/>
        <w:jc w:val="both"/>
        <w:rPr>
          <w:rFonts w:ascii="Times New Roman" w:hAnsi="Times New Roman" w:cs="Times New Roman"/>
          <w:sz w:val="24"/>
          <w:szCs w:val="24"/>
        </w:rPr>
      </w:pPr>
      <w:r w:rsidRPr="00A52DCC">
        <w:rPr>
          <w:rFonts w:ascii="Times New Roman" w:hAnsi="Times New Roman" w:cs="Times New Roman"/>
          <w:sz w:val="24"/>
          <w:szCs w:val="24"/>
        </w:rPr>
        <w:t xml:space="preserve">En cuanto a los datos estadísticos y la evidencia empírica sobre las situaciones de violencia y la desigualdad por razones de género en el estado de Zacatecas, se pueden </w:t>
      </w:r>
      <w:r w:rsidR="00131F1D">
        <w:rPr>
          <w:rFonts w:ascii="Times New Roman" w:hAnsi="Times New Roman" w:cs="Times New Roman"/>
          <w:sz w:val="24"/>
          <w:szCs w:val="24"/>
        </w:rPr>
        <w:t>indicar</w:t>
      </w:r>
      <w:r w:rsidRPr="00A52DCC">
        <w:rPr>
          <w:rFonts w:ascii="Times New Roman" w:hAnsi="Times New Roman" w:cs="Times New Roman"/>
          <w:sz w:val="24"/>
          <w:szCs w:val="24"/>
        </w:rPr>
        <w:t xml:space="preserve"> los siguientes:</w:t>
      </w:r>
      <w:r w:rsidR="00131F1D">
        <w:rPr>
          <w:rFonts w:ascii="Times New Roman" w:hAnsi="Times New Roman" w:cs="Times New Roman"/>
          <w:sz w:val="24"/>
          <w:szCs w:val="24"/>
        </w:rPr>
        <w:t xml:space="preserve"> c</w:t>
      </w:r>
      <w:r w:rsidR="00413D58" w:rsidRPr="00A52DCC">
        <w:rPr>
          <w:rFonts w:ascii="Times New Roman" w:hAnsi="Times New Roman" w:cs="Times New Roman"/>
          <w:sz w:val="24"/>
          <w:szCs w:val="24"/>
        </w:rPr>
        <w:t>omo se mencionó con anterioridad</w:t>
      </w:r>
      <w:r w:rsidR="00131F1D">
        <w:rPr>
          <w:rFonts w:ascii="Times New Roman" w:hAnsi="Times New Roman" w:cs="Times New Roman"/>
          <w:sz w:val="24"/>
          <w:szCs w:val="24"/>
        </w:rPr>
        <w:t>,</w:t>
      </w:r>
      <w:r w:rsidR="00413D58" w:rsidRPr="00A52DCC">
        <w:rPr>
          <w:rFonts w:ascii="Times New Roman" w:hAnsi="Times New Roman" w:cs="Times New Roman"/>
          <w:sz w:val="24"/>
          <w:szCs w:val="24"/>
        </w:rPr>
        <w:t xml:space="preserve"> s</w:t>
      </w:r>
      <w:r w:rsidRPr="00A52DCC">
        <w:rPr>
          <w:rFonts w:ascii="Times New Roman" w:hAnsi="Times New Roman" w:cs="Times New Roman"/>
          <w:sz w:val="24"/>
          <w:szCs w:val="24"/>
        </w:rPr>
        <w:t>egún el Instituto Nacional de las Mujeres (INMUJERES), el 44</w:t>
      </w:r>
      <w:r w:rsidR="00131F1D">
        <w:rPr>
          <w:rFonts w:ascii="Times New Roman" w:hAnsi="Times New Roman" w:cs="Times New Roman"/>
          <w:sz w:val="24"/>
          <w:szCs w:val="24"/>
        </w:rPr>
        <w:t> </w:t>
      </w:r>
      <w:r w:rsidRPr="00A52DCC">
        <w:rPr>
          <w:rFonts w:ascii="Times New Roman" w:hAnsi="Times New Roman" w:cs="Times New Roman"/>
          <w:sz w:val="24"/>
          <w:szCs w:val="24"/>
        </w:rPr>
        <w:t>% de las mujeres en el estado de Zacatecas ha experimentado discriminación en el lugar de trabajo debido a su género (INMUJERES, 2019).</w:t>
      </w:r>
      <w:r w:rsidR="00131F1D">
        <w:rPr>
          <w:rFonts w:ascii="Times New Roman" w:hAnsi="Times New Roman" w:cs="Times New Roman"/>
          <w:sz w:val="24"/>
          <w:szCs w:val="24"/>
        </w:rPr>
        <w:t xml:space="preserve"> </w:t>
      </w:r>
      <w:r w:rsidRPr="00A52DCC">
        <w:rPr>
          <w:rFonts w:ascii="Times New Roman" w:hAnsi="Times New Roman" w:cs="Times New Roman"/>
          <w:sz w:val="24"/>
          <w:szCs w:val="24"/>
        </w:rPr>
        <w:t>Además, las mujeres en el estado de Zacatecas ganan en promedio un 30</w:t>
      </w:r>
      <w:r w:rsidR="00131F1D">
        <w:rPr>
          <w:rFonts w:ascii="Times New Roman" w:hAnsi="Times New Roman" w:cs="Times New Roman"/>
          <w:sz w:val="24"/>
          <w:szCs w:val="24"/>
        </w:rPr>
        <w:t xml:space="preserve"> </w:t>
      </w:r>
      <w:r w:rsidRPr="00A52DCC">
        <w:rPr>
          <w:rFonts w:ascii="Times New Roman" w:hAnsi="Times New Roman" w:cs="Times New Roman"/>
          <w:sz w:val="24"/>
          <w:szCs w:val="24"/>
        </w:rPr>
        <w:t>% menos que los hombres en el mismo puesto de trabajo (INEGI, 2019).</w:t>
      </w:r>
    </w:p>
    <w:p w14:paraId="6B5654BD" w14:textId="7E5D6118" w:rsidR="003F47C0" w:rsidRDefault="00B87158" w:rsidP="00B426EC">
      <w:pPr>
        <w:spacing w:line="360" w:lineRule="auto"/>
        <w:ind w:firstLine="708"/>
        <w:contextualSpacing/>
        <w:jc w:val="both"/>
        <w:rPr>
          <w:rFonts w:ascii="Times New Roman" w:hAnsi="Times New Roman" w:cs="Times New Roman"/>
          <w:sz w:val="24"/>
          <w:szCs w:val="24"/>
        </w:rPr>
      </w:pPr>
      <w:r w:rsidRPr="00A52DCC">
        <w:rPr>
          <w:rFonts w:ascii="Times New Roman" w:hAnsi="Times New Roman" w:cs="Times New Roman"/>
          <w:sz w:val="24"/>
          <w:szCs w:val="24"/>
        </w:rPr>
        <w:t>En cuanto a la violencia de género en el lugar de trabajo, un estudio realizado por la Universidad Autónoma de Zacatecas encontró que el 36</w:t>
      </w:r>
      <w:r w:rsidR="00131F1D">
        <w:rPr>
          <w:rFonts w:ascii="Times New Roman" w:hAnsi="Times New Roman" w:cs="Times New Roman"/>
          <w:sz w:val="24"/>
          <w:szCs w:val="24"/>
        </w:rPr>
        <w:t xml:space="preserve"> </w:t>
      </w:r>
      <w:r w:rsidRPr="00A52DCC">
        <w:rPr>
          <w:rFonts w:ascii="Times New Roman" w:hAnsi="Times New Roman" w:cs="Times New Roman"/>
          <w:sz w:val="24"/>
          <w:szCs w:val="24"/>
        </w:rPr>
        <w:t>% de las mujeres encuestadas habían experimentado acoso sexual en el lugar de trabajo (Universidad Autónoma de Zacatecas, 2018).</w:t>
      </w:r>
    </w:p>
    <w:p w14:paraId="6C0943D3" w14:textId="77777777" w:rsidR="00131F1D" w:rsidRDefault="00131F1D" w:rsidP="00B426EC">
      <w:pPr>
        <w:spacing w:line="360" w:lineRule="auto"/>
        <w:ind w:firstLine="708"/>
        <w:contextualSpacing/>
        <w:jc w:val="both"/>
        <w:rPr>
          <w:rFonts w:ascii="Times New Roman" w:hAnsi="Times New Roman" w:cs="Times New Roman"/>
          <w:sz w:val="24"/>
          <w:szCs w:val="24"/>
        </w:rPr>
      </w:pPr>
    </w:p>
    <w:p w14:paraId="6E3623CB" w14:textId="77777777" w:rsidR="00B426EC" w:rsidRDefault="00B426EC" w:rsidP="00B426EC">
      <w:pPr>
        <w:spacing w:line="360" w:lineRule="auto"/>
        <w:ind w:firstLine="708"/>
        <w:contextualSpacing/>
        <w:jc w:val="both"/>
        <w:rPr>
          <w:rFonts w:ascii="Times New Roman" w:hAnsi="Times New Roman" w:cs="Times New Roman"/>
          <w:sz w:val="24"/>
          <w:szCs w:val="24"/>
        </w:rPr>
      </w:pPr>
    </w:p>
    <w:p w14:paraId="08378134" w14:textId="77777777" w:rsidR="00B426EC" w:rsidRDefault="00B426EC" w:rsidP="00B426EC">
      <w:pPr>
        <w:spacing w:line="360" w:lineRule="auto"/>
        <w:ind w:firstLine="708"/>
        <w:contextualSpacing/>
        <w:jc w:val="both"/>
        <w:rPr>
          <w:rFonts w:ascii="Times New Roman" w:hAnsi="Times New Roman" w:cs="Times New Roman"/>
          <w:sz w:val="24"/>
          <w:szCs w:val="24"/>
        </w:rPr>
      </w:pPr>
    </w:p>
    <w:p w14:paraId="2AFD80B5" w14:textId="77777777" w:rsidR="00B426EC" w:rsidRDefault="00B426EC" w:rsidP="00B426EC">
      <w:pPr>
        <w:spacing w:line="360" w:lineRule="auto"/>
        <w:ind w:firstLine="708"/>
        <w:contextualSpacing/>
        <w:jc w:val="both"/>
        <w:rPr>
          <w:rFonts w:ascii="Times New Roman" w:hAnsi="Times New Roman" w:cs="Times New Roman"/>
          <w:sz w:val="24"/>
          <w:szCs w:val="24"/>
        </w:rPr>
      </w:pPr>
    </w:p>
    <w:p w14:paraId="4DF8071C" w14:textId="77777777" w:rsidR="00B426EC" w:rsidRDefault="00B426EC" w:rsidP="00B426EC">
      <w:pPr>
        <w:spacing w:line="360" w:lineRule="auto"/>
        <w:ind w:firstLine="708"/>
        <w:contextualSpacing/>
        <w:jc w:val="both"/>
        <w:rPr>
          <w:rFonts w:ascii="Times New Roman" w:hAnsi="Times New Roman" w:cs="Times New Roman"/>
          <w:sz w:val="24"/>
          <w:szCs w:val="24"/>
        </w:rPr>
      </w:pPr>
    </w:p>
    <w:p w14:paraId="05904409" w14:textId="77777777" w:rsidR="00B426EC" w:rsidRDefault="00B426EC" w:rsidP="00B426EC">
      <w:pPr>
        <w:spacing w:line="360" w:lineRule="auto"/>
        <w:ind w:firstLine="708"/>
        <w:contextualSpacing/>
        <w:jc w:val="both"/>
        <w:rPr>
          <w:rFonts w:ascii="Times New Roman" w:hAnsi="Times New Roman" w:cs="Times New Roman"/>
          <w:sz w:val="24"/>
          <w:szCs w:val="24"/>
        </w:rPr>
      </w:pPr>
    </w:p>
    <w:p w14:paraId="1ED62FF8" w14:textId="77777777" w:rsidR="00B426EC" w:rsidRDefault="00B426EC" w:rsidP="00B426EC">
      <w:pPr>
        <w:spacing w:line="360" w:lineRule="auto"/>
        <w:ind w:firstLine="708"/>
        <w:contextualSpacing/>
        <w:jc w:val="both"/>
        <w:rPr>
          <w:rFonts w:ascii="Times New Roman" w:hAnsi="Times New Roman" w:cs="Times New Roman"/>
          <w:sz w:val="24"/>
          <w:szCs w:val="24"/>
        </w:rPr>
      </w:pPr>
    </w:p>
    <w:p w14:paraId="4D660919" w14:textId="77777777" w:rsidR="008030A2" w:rsidRPr="00A52DCC" w:rsidRDefault="008030A2" w:rsidP="00B426EC">
      <w:pPr>
        <w:spacing w:line="360" w:lineRule="auto"/>
        <w:ind w:firstLine="708"/>
        <w:contextualSpacing/>
        <w:jc w:val="both"/>
        <w:rPr>
          <w:rFonts w:ascii="Times New Roman" w:hAnsi="Times New Roman" w:cs="Times New Roman"/>
          <w:sz w:val="24"/>
          <w:szCs w:val="24"/>
        </w:rPr>
      </w:pPr>
    </w:p>
    <w:p w14:paraId="69FDD6B6" w14:textId="3CE1EEEE" w:rsidR="00A27C1F" w:rsidRPr="00CB137C" w:rsidRDefault="00A27C1F" w:rsidP="00B426EC">
      <w:pPr>
        <w:spacing w:line="360" w:lineRule="auto"/>
        <w:contextualSpacing/>
        <w:jc w:val="center"/>
        <w:rPr>
          <w:rFonts w:ascii="Times New Roman" w:hAnsi="Times New Roman" w:cs="Times New Roman"/>
          <w:b/>
          <w:sz w:val="28"/>
          <w:szCs w:val="28"/>
        </w:rPr>
      </w:pPr>
      <w:r w:rsidRPr="00CB137C">
        <w:rPr>
          <w:rFonts w:ascii="Times New Roman" w:hAnsi="Times New Roman" w:cs="Times New Roman"/>
          <w:b/>
          <w:sz w:val="28"/>
          <w:szCs w:val="28"/>
        </w:rPr>
        <w:t xml:space="preserve">Resultados y </w:t>
      </w:r>
      <w:r w:rsidR="00131F1D">
        <w:rPr>
          <w:rFonts w:ascii="Times New Roman" w:hAnsi="Times New Roman" w:cs="Times New Roman"/>
          <w:b/>
          <w:sz w:val="28"/>
          <w:szCs w:val="28"/>
        </w:rPr>
        <w:t>d</w:t>
      </w:r>
      <w:r w:rsidRPr="00CB137C">
        <w:rPr>
          <w:rFonts w:ascii="Times New Roman" w:hAnsi="Times New Roman" w:cs="Times New Roman"/>
          <w:b/>
          <w:sz w:val="28"/>
          <w:szCs w:val="28"/>
        </w:rPr>
        <w:t>iscusión</w:t>
      </w:r>
    </w:p>
    <w:p w14:paraId="155263BF" w14:textId="77777777" w:rsidR="00131F1D" w:rsidRDefault="00657094" w:rsidP="00B426EC">
      <w:pPr>
        <w:spacing w:line="360" w:lineRule="auto"/>
        <w:ind w:firstLine="708"/>
        <w:contextualSpacing/>
        <w:jc w:val="both"/>
        <w:rPr>
          <w:rFonts w:ascii="Times New Roman" w:hAnsi="Times New Roman" w:cs="Times New Roman"/>
          <w:color w:val="242424"/>
          <w:sz w:val="24"/>
          <w:szCs w:val="24"/>
          <w:shd w:val="clear" w:color="auto" w:fill="FFFFFF"/>
        </w:rPr>
      </w:pPr>
      <w:r w:rsidRPr="00A52DCC">
        <w:rPr>
          <w:rFonts w:ascii="Times New Roman" w:hAnsi="Times New Roman" w:cs="Times New Roman"/>
          <w:color w:val="242424"/>
          <w:sz w:val="24"/>
          <w:szCs w:val="24"/>
          <w:shd w:val="clear" w:color="auto" w:fill="FFFFFF"/>
        </w:rPr>
        <w:t>Los resultados en la información más relevante proporcionada por el INEGI en el año 2019 indica</w:t>
      </w:r>
      <w:r w:rsidR="00EB1BAB" w:rsidRPr="00A52DCC">
        <w:rPr>
          <w:rFonts w:ascii="Times New Roman" w:hAnsi="Times New Roman" w:cs="Times New Roman"/>
          <w:color w:val="242424"/>
          <w:sz w:val="24"/>
          <w:szCs w:val="24"/>
          <w:shd w:val="clear" w:color="auto" w:fill="FFFFFF"/>
        </w:rPr>
        <w:t>n</w:t>
      </w:r>
      <w:r w:rsidRPr="00A52DCC">
        <w:rPr>
          <w:rFonts w:ascii="Times New Roman" w:hAnsi="Times New Roman" w:cs="Times New Roman"/>
          <w:color w:val="242424"/>
          <w:sz w:val="24"/>
          <w:szCs w:val="24"/>
          <w:shd w:val="clear" w:color="auto" w:fill="FFFFFF"/>
        </w:rPr>
        <w:t xml:space="preserve"> que el 44 % de las mujeres sufren violencia en el ámbito laboral, resultado </w:t>
      </w:r>
      <w:r w:rsidR="00131F1D">
        <w:rPr>
          <w:rFonts w:ascii="Times New Roman" w:hAnsi="Times New Roman" w:cs="Times New Roman"/>
          <w:color w:val="242424"/>
          <w:sz w:val="24"/>
          <w:szCs w:val="24"/>
          <w:shd w:val="clear" w:color="auto" w:fill="FFFFFF"/>
        </w:rPr>
        <w:t xml:space="preserve">que es </w:t>
      </w:r>
      <w:r w:rsidRPr="00A52DCC">
        <w:rPr>
          <w:rFonts w:ascii="Times New Roman" w:hAnsi="Times New Roman" w:cs="Times New Roman"/>
          <w:color w:val="242424"/>
          <w:sz w:val="24"/>
          <w:szCs w:val="24"/>
          <w:shd w:val="clear" w:color="auto" w:fill="FFFFFF"/>
        </w:rPr>
        <w:t>preocupante. Sin embargo, este dato también puede ser visto como un impulso para tomar m</w:t>
      </w:r>
      <w:r w:rsidR="00AF51B9" w:rsidRPr="00A52DCC">
        <w:rPr>
          <w:rFonts w:ascii="Times New Roman" w:hAnsi="Times New Roman" w:cs="Times New Roman"/>
          <w:color w:val="242424"/>
          <w:sz w:val="24"/>
          <w:szCs w:val="24"/>
          <w:shd w:val="clear" w:color="auto" w:fill="FFFFFF"/>
        </w:rPr>
        <w:t xml:space="preserve">edidas positivas y </w:t>
      </w:r>
      <w:r w:rsidRPr="00A52DCC">
        <w:rPr>
          <w:rFonts w:ascii="Times New Roman" w:hAnsi="Times New Roman" w:cs="Times New Roman"/>
          <w:color w:val="242424"/>
          <w:sz w:val="24"/>
          <w:szCs w:val="24"/>
          <w:shd w:val="clear" w:color="auto" w:fill="FFFFFF"/>
        </w:rPr>
        <w:t xml:space="preserve">efectivas en la prevención y erradicación de la violencia laboral contra las mujeres. </w:t>
      </w:r>
    </w:p>
    <w:p w14:paraId="13D3DF68" w14:textId="0B56DB9D" w:rsidR="007C739D" w:rsidRDefault="00657094" w:rsidP="00B426EC">
      <w:pPr>
        <w:spacing w:line="360" w:lineRule="auto"/>
        <w:ind w:firstLine="708"/>
        <w:contextualSpacing/>
        <w:jc w:val="both"/>
        <w:rPr>
          <w:rFonts w:ascii="Times New Roman" w:hAnsi="Times New Roman" w:cs="Times New Roman"/>
          <w:color w:val="242424"/>
          <w:sz w:val="24"/>
          <w:szCs w:val="24"/>
          <w:shd w:val="clear" w:color="auto" w:fill="FFFFFF"/>
        </w:rPr>
      </w:pPr>
      <w:r w:rsidRPr="00A52DCC">
        <w:rPr>
          <w:rFonts w:ascii="Times New Roman" w:hAnsi="Times New Roman" w:cs="Times New Roman"/>
          <w:color w:val="242424"/>
          <w:sz w:val="24"/>
          <w:szCs w:val="24"/>
          <w:shd w:val="clear" w:color="auto" w:fill="FFFFFF"/>
        </w:rPr>
        <w:t>Es importante generar conciencia sobre esta problemática y promover políticas y acciones que fomenten un entorno laboral seguro, inclusivo y libre de discriminación. La sensibilización, la capacitación y la colaboración entre instituciones gubernamentales, organizaciones de la sociedad civil y el sector privado son clave para lograr resultados positivos. Trabajar en conjunto para promover la equidad de género y garantizar la protección de los derechos laborales de las mujeres es fundamental para mejorar su situación laboral en Zacatecas y en todo el país.</w:t>
      </w:r>
    </w:p>
    <w:p w14:paraId="4364BCA9" w14:textId="77777777" w:rsidR="00131F1D" w:rsidRPr="00A52DCC" w:rsidRDefault="00131F1D" w:rsidP="00B426EC">
      <w:pPr>
        <w:spacing w:line="360" w:lineRule="auto"/>
        <w:ind w:firstLine="708"/>
        <w:contextualSpacing/>
        <w:jc w:val="both"/>
        <w:rPr>
          <w:rFonts w:ascii="Times New Roman" w:hAnsi="Times New Roman" w:cs="Times New Roman"/>
          <w:color w:val="242424"/>
          <w:sz w:val="24"/>
          <w:szCs w:val="24"/>
          <w:shd w:val="clear" w:color="auto" w:fill="FFFFFF"/>
        </w:rPr>
      </w:pPr>
    </w:p>
    <w:p w14:paraId="422E4597" w14:textId="0AA66B73" w:rsidR="00233394" w:rsidRPr="00B426EC" w:rsidRDefault="00233394" w:rsidP="00B426EC">
      <w:pPr>
        <w:spacing w:line="360" w:lineRule="auto"/>
        <w:contextualSpacing/>
        <w:jc w:val="center"/>
        <w:rPr>
          <w:rFonts w:ascii="Times New Roman" w:hAnsi="Times New Roman" w:cs="Times New Roman"/>
          <w:b/>
          <w:color w:val="242424"/>
          <w:sz w:val="32"/>
          <w:szCs w:val="32"/>
          <w:shd w:val="clear" w:color="auto" w:fill="FFFFFF"/>
        </w:rPr>
      </w:pPr>
      <w:r w:rsidRPr="00B426EC">
        <w:rPr>
          <w:rFonts w:ascii="Times New Roman" w:hAnsi="Times New Roman" w:cs="Times New Roman"/>
          <w:b/>
          <w:color w:val="242424"/>
          <w:sz w:val="32"/>
          <w:szCs w:val="32"/>
          <w:shd w:val="clear" w:color="auto" w:fill="FFFFFF"/>
        </w:rPr>
        <w:t>Discusión</w:t>
      </w:r>
    </w:p>
    <w:p w14:paraId="533E566D" w14:textId="459DA6DD" w:rsidR="00DB26EE" w:rsidRPr="00A52DCC" w:rsidRDefault="008C4C49" w:rsidP="00B426EC">
      <w:pPr>
        <w:spacing w:line="360" w:lineRule="auto"/>
        <w:ind w:firstLine="708"/>
        <w:contextualSpacing/>
        <w:jc w:val="both"/>
        <w:rPr>
          <w:rFonts w:ascii="Times New Roman" w:hAnsi="Times New Roman" w:cs="Times New Roman"/>
          <w:color w:val="222222"/>
          <w:sz w:val="24"/>
          <w:szCs w:val="24"/>
        </w:rPr>
      </w:pPr>
      <w:r w:rsidRPr="00A52DCC">
        <w:rPr>
          <w:rFonts w:ascii="Times New Roman" w:hAnsi="Times New Roman" w:cs="Times New Roman"/>
          <w:color w:val="242424"/>
          <w:sz w:val="24"/>
          <w:szCs w:val="24"/>
          <w:shd w:val="clear" w:color="auto" w:fill="FFFFFF"/>
        </w:rPr>
        <w:lastRenderedPageBreak/>
        <w:t>Cuellar</w:t>
      </w:r>
      <w:r w:rsidR="00E47172" w:rsidRPr="00E47172">
        <w:rPr>
          <w:rFonts w:ascii="Times New Roman" w:hAnsi="Times New Roman" w:cs="Times New Roman"/>
          <w:color w:val="000000" w:themeColor="text1"/>
          <w:sz w:val="24"/>
          <w:szCs w:val="24"/>
        </w:rPr>
        <w:t xml:space="preserve"> Tapia</w:t>
      </w:r>
      <w:r w:rsidRPr="00A52DCC">
        <w:rPr>
          <w:rFonts w:ascii="Times New Roman" w:hAnsi="Times New Roman" w:cs="Times New Roman"/>
          <w:color w:val="242424"/>
          <w:sz w:val="24"/>
          <w:szCs w:val="24"/>
          <w:shd w:val="clear" w:color="auto" w:fill="FFFFFF"/>
        </w:rPr>
        <w:t xml:space="preserve"> </w:t>
      </w:r>
      <w:r w:rsidR="00131F1D">
        <w:rPr>
          <w:rFonts w:ascii="Times New Roman" w:hAnsi="Times New Roman" w:cs="Times New Roman"/>
          <w:color w:val="242424"/>
          <w:sz w:val="24"/>
          <w:szCs w:val="24"/>
          <w:shd w:val="clear" w:color="auto" w:fill="FFFFFF"/>
        </w:rPr>
        <w:t>(</w:t>
      </w:r>
      <w:r w:rsidR="00A44026" w:rsidRPr="00A52DCC">
        <w:rPr>
          <w:rFonts w:ascii="Times New Roman" w:hAnsi="Times New Roman" w:cs="Times New Roman"/>
          <w:color w:val="242424"/>
          <w:sz w:val="24"/>
          <w:szCs w:val="24"/>
          <w:shd w:val="clear" w:color="auto" w:fill="FFFFFF"/>
        </w:rPr>
        <w:t>2019</w:t>
      </w:r>
      <w:r w:rsidR="00131F1D">
        <w:rPr>
          <w:rFonts w:ascii="Times New Roman" w:hAnsi="Times New Roman" w:cs="Times New Roman"/>
          <w:color w:val="242424"/>
          <w:sz w:val="24"/>
          <w:szCs w:val="24"/>
          <w:shd w:val="clear" w:color="auto" w:fill="FFFFFF"/>
        </w:rPr>
        <w:t>)</w:t>
      </w:r>
      <w:r w:rsidR="00A44026" w:rsidRPr="00A52DCC">
        <w:rPr>
          <w:rFonts w:ascii="Times New Roman" w:hAnsi="Times New Roman" w:cs="Times New Roman"/>
          <w:color w:val="242424"/>
          <w:sz w:val="24"/>
          <w:szCs w:val="24"/>
          <w:shd w:val="clear" w:color="auto" w:fill="FFFFFF"/>
        </w:rPr>
        <w:t xml:space="preserve"> en </w:t>
      </w:r>
      <w:r w:rsidRPr="00A52DCC">
        <w:rPr>
          <w:rFonts w:ascii="Times New Roman" w:hAnsi="Times New Roman" w:cs="Times New Roman"/>
          <w:color w:val="242424"/>
          <w:sz w:val="24"/>
          <w:szCs w:val="24"/>
          <w:shd w:val="clear" w:color="auto" w:fill="FFFFFF"/>
        </w:rPr>
        <w:t xml:space="preserve">su artículo </w:t>
      </w:r>
      <w:r w:rsidR="00131F1D" w:rsidRPr="00131F1D">
        <w:rPr>
          <w:rFonts w:ascii="Times New Roman" w:hAnsi="Times New Roman" w:cs="Times New Roman"/>
          <w:i/>
          <w:iCs/>
          <w:color w:val="242424"/>
          <w:sz w:val="24"/>
          <w:szCs w:val="24"/>
          <w:shd w:val="clear" w:color="auto" w:fill="FFFFFF"/>
        </w:rPr>
        <w:t>L</w:t>
      </w:r>
      <w:r w:rsidRPr="00131F1D">
        <w:rPr>
          <w:rFonts w:ascii="Times New Roman" w:hAnsi="Times New Roman" w:cs="Times New Roman"/>
          <w:i/>
          <w:iCs/>
          <w:color w:val="242424"/>
          <w:sz w:val="24"/>
          <w:szCs w:val="24"/>
          <w:shd w:val="clear" w:color="auto" w:fill="FFFFFF"/>
        </w:rPr>
        <w:t xml:space="preserve">a </w:t>
      </w:r>
      <w:r w:rsidR="00131F1D" w:rsidRPr="00131F1D">
        <w:rPr>
          <w:rFonts w:ascii="Times New Roman" w:hAnsi="Times New Roman" w:cs="Times New Roman"/>
          <w:i/>
          <w:iCs/>
          <w:color w:val="242424"/>
          <w:sz w:val="24"/>
          <w:szCs w:val="24"/>
          <w:shd w:val="clear" w:color="auto" w:fill="FFFFFF"/>
        </w:rPr>
        <w:t>b</w:t>
      </w:r>
      <w:r w:rsidR="00B02E20" w:rsidRPr="00131F1D">
        <w:rPr>
          <w:rFonts w:ascii="Times New Roman" w:hAnsi="Times New Roman" w:cs="Times New Roman"/>
          <w:i/>
          <w:iCs/>
          <w:color w:val="242424"/>
          <w:sz w:val="24"/>
          <w:szCs w:val="24"/>
          <w:shd w:val="clear" w:color="auto" w:fill="FFFFFF"/>
        </w:rPr>
        <w:t>recha salarial de género en México: una aproximación desde el enfoque de discriminación y capital humano</w:t>
      </w:r>
      <w:r w:rsidRPr="00A52DCC">
        <w:rPr>
          <w:rFonts w:ascii="Times New Roman" w:hAnsi="Times New Roman" w:cs="Times New Roman"/>
          <w:color w:val="242424"/>
          <w:sz w:val="24"/>
          <w:szCs w:val="24"/>
          <w:shd w:val="clear" w:color="auto" w:fill="FFFFFF"/>
        </w:rPr>
        <w:t xml:space="preserve"> coincide </w:t>
      </w:r>
      <w:r w:rsidR="00E124B7" w:rsidRPr="00A52DCC">
        <w:rPr>
          <w:rFonts w:ascii="Times New Roman" w:hAnsi="Times New Roman" w:cs="Times New Roman"/>
          <w:color w:val="242424"/>
          <w:sz w:val="24"/>
          <w:szCs w:val="24"/>
          <w:shd w:val="clear" w:color="auto" w:fill="FFFFFF"/>
        </w:rPr>
        <w:t xml:space="preserve">con </w:t>
      </w:r>
      <w:r w:rsidR="00A073AA">
        <w:rPr>
          <w:rFonts w:ascii="Times New Roman" w:hAnsi="Times New Roman" w:cs="Times New Roman"/>
          <w:color w:val="242424"/>
          <w:sz w:val="24"/>
          <w:szCs w:val="24"/>
          <w:shd w:val="clear" w:color="auto" w:fill="FFFFFF"/>
        </w:rPr>
        <w:t xml:space="preserve">Mendoza </w:t>
      </w:r>
      <w:r w:rsidR="0091464C" w:rsidRPr="00A52DCC">
        <w:rPr>
          <w:rFonts w:ascii="Times New Roman" w:hAnsi="Times New Roman" w:cs="Times New Roman"/>
          <w:color w:val="242424"/>
          <w:sz w:val="24"/>
          <w:szCs w:val="24"/>
          <w:shd w:val="clear" w:color="auto" w:fill="FFFFFF"/>
        </w:rPr>
        <w:t xml:space="preserve">González </w:t>
      </w:r>
      <w:r w:rsidR="00131F1D">
        <w:rPr>
          <w:rFonts w:ascii="Times New Roman" w:hAnsi="Times New Roman" w:cs="Times New Roman"/>
          <w:color w:val="242424"/>
          <w:sz w:val="24"/>
          <w:szCs w:val="24"/>
          <w:shd w:val="clear" w:color="auto" w:fill="FFFFFF"/>
        </w:rPr>
        <w:t>(</w:t>
      </w:r>
      <w:r w:rsidR="00E124B7" w:rsidRPr="00A52DCC">
        <w:rPr>
          <w:rFonts w:ascii="Times New Roman" w:hAnsi="Times New Roman" w:cs="Times New Roman"/>
          <w:color w:val="242424"/>
          <w:sz w:val="24"/>
          <w:szCs w:val="24"/>
          <w:shd w:val="clear" w:color="auto" w:fill="FFFFFF"/>
        </w:rPr>
        <w:t xml:space="preserve">2014) en </w:t>
      </w:r>
      <w:r w:rsidR="00D45587">
        <w:rPr>
          <w:rFonts w:ascii="Times New Roman" w:hAnsi="Times New Roman" w:cs="Times New Roman"/>
          <w:color w:val="242424"/>
          <w:sz w:val="24"/>
          <w:szCs w:val="24"/>
          <w:shd w:val="clear" w:color="auto" w:fill="FFFFFF"/>
        </w:rPr>
        <w:t xml:space="preserve">cuanto a que </w:t>
      </w:r>
      <w:r w:rsidR="0091464C" w:rsidRPr="00A52DCC">
        <w:rPr>
          <w:rFonts w:ascii="Times New Roman" w:hAnsi="Times New Roman" w:cs="Times New Roman"/>
          <w:color w:val="242424"/>
          <w:sz w:val="24"/>
          <w:szCs w:val="24"/>
          <w:shd w:val="clear" w:color="auto" w:fill="FFFFFF"/>
        </w:rPr>
        <w:t xml:space="preserve">existe una discriminación </w:t>
      </w:r>
      <w:r w:rsidRPr="00A52DCC">
        <w:rPr>
          <w:rFonts w:ascii="Times New Roman" w:hAnsi="Times New Roman" w:cs="Times New Roman"/>
          <w:color w:val="242424"/>
          <w:sz w:val="24"/>
          <w:szCs w:val="24"/>
          <w:shd w:val="clear" w:color="auto" w:fill="FFFFFF"/>
        </w:rPr>
        <w:t>salarial en el ámbito laboral hacia las mujeres</w:t>
      </w:r>
      <w:r w:rsidR="00D45587">
        <w:rPr>
          <w:rFonts w:ascii="Times New Roman" w:hAnsi="Times New Roman" w:cs="Times New Roman"/>
          <w:color w:val="242424"/>
          <w:sz w:val="24"/>
          <w:szCs w:val="24"/>
          <w:shd w:val="clear" w:color="auto" w:fill="FFFFFF"/>
        </w:rPr>
        <w:t xml:space="preserve">. Asimismo, </w:t>
      </w:r>
      <w:r w:rsidR="00A073AA">
        <w:rPr>
          <w:rFonts w:ascii="Times New Roman" w:hAnsi="Times New Roman" w:cs="Times New Roman"/>
          <w:sz w:val="24"/>
          <w:szCs w:val="24"/>
        </w:rPr>
        <w:t xml:space="preserve">Aguilar </w:t>
      </w:r>
      <w:r w:rsidR="00A073AA" w:rsidRPr="001A3B48">
        <w:rPr>
          <w:rFonts w:ascii="Times New Roman" w:hAnsi="Times New Roman" w:cs="Times New Roman"/>
          <w:sz w:val="24"/>
          <w:szCs w:val="24"/>
        </w:rPr>
        <w:t>Barrera y Gutiérrez</w:t>
      </w:r>
      <w:r w:rsidR="00A073AA">
        <w:rPr>
          <w:rFonts w:ascii="Times New Roman" w:hAnsi="Times New Roman" w:cs="Times New Roman"/>
          <w:sz w:val="24"/>
          <w:szCs w:val="24"/>
        </w:rPr>
        <w:t xml:space="preserve"> Pulido</w:t>
      </w:r>
      <w:r w:rsidR="00C07753" w:rsidRPr="00A073AA">
        <w:rPr>
          <w:rFonts w:ascii="Times New Roman" w:hAnsi="Times New Roman" w:cs="Times New Roman"/>
          <w:color w:val="242424"/>
          <w:sz w:val="24"/>
          <w:szCs w:val="24"/>
          <w:shd w:val="clear" w:color="auto" w:fill="FFFFFF"/>
        </w:rPr>
        <w:t xml:space="preserve"> </w:t>
      </w:r>
      <w:r w:rsidR="00D45587" w:rsidRPr="00A073AA">
        <w:rPr>
          <w:rFonts w:ascii="Times New Roman" w:hAnsi="Times New Roman" w:cs="Times New Roman"/>
          <w:color w:val="242424"/>
          <w:sz w:val="24"/>
          <w:szCs w:val="24"/>
          <w:shd w:val="clear" w:color="auto" w:fill="FFFFFF"/>
        </w:rPr>
        <w:t>(</w:t>
      </w:r>
      <w:r w:rsidR="00C07753" w:rsidRPr="00A073AA">
        <w:rPr>
          <w:rFonts w:ascii="Times New Roman" w:hAnsi="Times New Roman" w:cs="Times New Roman"/>
          <w:color w:val="242424"/>
          <w:sz w:val="24"/>
          <w:szCs w:val="24"/>
          <w:shd w:val="clear" w:color="auto" w:fill="FFFFFF"/>
        </w:rPr>
        <w:t>201</w:t>
      </w:r>
      <w:r w:rsidR="00A073AA">
        <w:rPr>
          <w:rFonts w:ascii="Times New Roman" w:hAnsi="Times New Roman" w:cs="Times New Roman"/>
          <w:color w:val="242424"/>
          <w:sz w:val="24"/>
          <w:szCs w:val="24"/>
          <w:shd w:val="clear" w:color="auto" w:fill="FFFFFF"/>
        </w:rPr>
        <w:t>7</w:t>
      </w:r>
      <w:r w:rsidR="00D45587" w:rsidRPr="00A073AA">
        <w:rPr>
          <w:rFonts w:ascii="Times New Roman" w:hAnsi="Times New Roman" w:cs="Times New Roman"/>
          <w:color w:val="242424"/>
          <w:sz w:val="24"/>
          <w:szCs w:val="24"/>
          <w:shd w:val="clear" w:color="auto" w:fill="FFFFFF"/>
        </w:rPr>
        <w:t>)</w:t>
      </w:r>
      <w:r w:rsidR="00C07753" w:rsidRPr="00A52DCC">
        <w:rPr>
          <w:rFonts w:ascii="Times New Roman" w:hAnsi="Times New Roman" w:cs="Times New Roman"/>
          <w:color w:val="242424"/>
          <w:sz w:val="24"/>
          <w:szCs w:val="24"/>
          <w:shd w:val="clear" w:color="auto" w:fill="FFFFFF"/>
        </w:rPr>
        <w:t xml:space="preserve"> considera</w:t>
      </w:r>
      <w:r w:rsidR="00A073AA">
        <w:rPr>
          <w:rFonts w:ascii="Times New Roman" w:hAnsi="Times New Roman" w:cs="Times New Roman"/>
          <w:color w:val="242424"/>
          <w:sz w:val="24"/>
          <w:szCs w:val="24"/>
          <w:shd w:val="clear" w:color="auto" w:fill="FFFFFF"/>
        </w:rPr>
        <w:t>n</w:t>
      </w:r>
      <w:r w:rsidR="00C07753" w:rsidRPr="00A52DCC">
        <w:rPr>
          <w:rFonts w:ascii="Times New Roman" w:hAnsi="Times New Roman" w:cs="Times New Roman"/>
          <w:color w:val="242424"/>
          <w:sz w:val="24"/>
          <w:szCs w:val="24"/>
          <w:shd w:val="clear" w:color="auto" w:fill="FFFFFF"/>
        </w:rPr>
        <w:t xml:space="preserve"> </w:t>
      </w:r>
      <w:r w:rsidR="0091464C" w:rsidRPr="00A52DCC">
        <w:rPr>
          <w:rFonts w:ascii="Times New Roman" w:hAnsi="Times New Roman" w:cs="Times New Roman"/>
          <w:color w:val="242424"/>
          <w:sz w:val="24"/>
          <w:szCs w:val="24"/>
          <w:shd w:val="clear" w:color="auto" w:fill="FFFFFF"/>
        </w:rPr>
        <w:t xml:space="preserve">que </w:t>
      </w:r>
      <w:r w:rsidR="00C07753" w:rsidRPr="00A52DCC">
        <w:rPr>
          <w:rFonts w:ascii="Times New Roman" w:hAnsi="Times New Roman" w:cs="Times New Roman"/>
          <w:color w:val="242424"/>
          <w:sz w:val="24"/>
          <w:szCs w:val="24"/>
          <w:shd w:val="clear" w:color="auto" w:fill="FFFFFF"/>
        </w:rPr>
        <w:t>es</w:t>
      </w:r>
      <w:r w:rsidR="00D45587">
        <w:rPr>
          <w:rFonts w:ascii="Times New Roman" w:hAnsi="Times New Roman" w:cs="Times New Roman"/>
          <w:color w:val="242424"/>
          <w:sz w:val="24"/>
          <w:szCs w:val="24"/>
          <w:shd w:val="clear" w:color="auto" w:fill="FFFFFF"/>
        </w:rPr>
        <w:t>te</w:t>
      </w:r>
      <w:r w:rsidR="00C07753" w:rsidRPr="00A52DCC">
        <w:rPr>
          <w:rFonts w:ascii="Times New Roman" w:hAnsi="Times New Roman" w:cs="Times New Roman"/>
          <w:color w:val="242424"/>
          <w:sz w:val="24"/>
          <w:szCs w:val="24"/>
          <w:shd w:val="clear" w:color="auto" w:fill="FFFFFF"/>
        </w:rPr>
        <w:t xml:space="preserve"> </w:t>
      </w:r>
      <w:r w:rsidR="00D45587">
        <w:rPr>
          <w:rFonts w:ascii="Times New Roman" w:hAnsi="Times New Roman" w:cs="Times New Roman"/>
          <w:color w:val="242424"/>
          <w:sz w:val="24"/>
          <w:szCs w:val="24"/>
          <w:shd w:val="clear" w:color="auto" w:fill="FFFFFF"/>
        </w:rPr>
        <w:t xml:space="preserve">es </w:t>
      </w:r>
      <w:r w:rsidR="00C07753" w:rsidRPr="00A52DCC">
        <w:rPr>
          <w:rFonts w:ascii="Times New Roman" w:hAnsi="Times New Roman" w:cs="Times New Roman"/>
          <w:color w:val="242424"/>
          <w:sz w:val="24"/>
          <w:szCs w:val="24"/>
          <w:shd w:val="clear" w:color="auto" w:fill="FFFFFF"/>
        </w:rPr>
        <w:t xml:space="preserve">un problema persistente en la sociedad, </w:t>
      </w:r>
      <w:r w:rsidR="00D45587">
        <w:rPr>
          <w:rFonts w:ascii="Times New Roman" w:hAnsi="Times New Roman" w:cs="Times New Roman"/>
          <w:color w:val="242424"/>
          <w:sz w:val="24"/>
          <w:szCs w:val="24"/>
          <w:shd w:val="clear" w:color="auto" w:fill="FFFFFF"/>
        </w:rPr>
        <w:t xml:space="preserve">y </w:t>
      </w:r>
      <w:r w:rsidR="00C07753" w:rsidRPr="00A52DCC">
        <w:rPr>
          <w:rFonts w:ascii="Times New Roman" w:hAnsi="Times New Roman" w:cs="Times New Roman"/>
          <w:color w:val="242424"/>
          <w:sz w:val="24"/>
          <w:szCs w:val="24"/>
          <w:shd w:val="clear" w:color="auto" w:fill="FFFFFF"/>
        </w:rPr>
        <w:t xml:space="preserve">se refiere a las diferencias injustas y sistemáticas en las oportunidades, los derechos y las condiciones laborales entre hombres y mujeres. </w:t>
      </w:r>
      <w:r w:rsidR="00D45587">
        <w:rPr>
          <w:rFonts w:ascii="Times New Roman" w:hAnsi="Times New Roman" w:cs="Times New Roman"/>
          <w:color w:val="242424"/>
          <w:sz w:val="24"/>
          <w:szCs w:val="24"/>
          <w:shd w:val="clear" w:color="auto" w:fill="FFFFFF"/>
        </w:rPr>
        <w:t xml:space="preserve">De igual forma, </w:t>
      </w:r>
      <w:r w:rsidR="00465BFB" w:rsidRPr="00A52DCC">
        <w:rPr>
          <w:rFonts w:ascii="Times New Roman" w:hAnsi="Times New Roman" w:cs="Times New Roman"/>
          <w:color w:val="242424"/>
          <w:sz w:val="24"/>
          <w:szCs w:val="24"/>
          <w:shd w:val="clear" w:color="auto" w:fill="FFFFFF"/>
        </w:rPr>
        <w:t xml:space="preserve">Carvajal </w:t>
      </w:r>
      <w:r w:rsidR="00E47172" w:rsidRPr="00E47172">
        <w:rPr>
          <w:rFonts w:ascii="Times New Roman" w:hAnsi="Times New Roman" w:cs="Times New Roman"/>
          <w:sz w:val="24"/>
          <w:szCs w:val="24"/>
        </w:rPr>
        <w:t>Contreras</w:t>
      </w:r>
      <w:r w:rsidR="00E47172">
        <w:rPr>
          <w:rFonts w:ascii="Times New Roman" w:hAnsi="Times New Roman" w:cs="Times New Roman"/>
          <w:color w:val="242424"/>
          <w:sz w:val="24"/>
          <w:szCs w:val="24"/>
          <w:shd w:val="clear" w:color="auto" w:fill="FFFFFF"/>
        </w:rPr>
        <w:t xml:space="preserve"> </w:t>
      </w:r>
      <w:r w:rsidR="00D45587">
        <w:rPr>
          <w:rFonts w:ascii="Times New Roman" w:hAnsi="Times New Roman" w:cs="Times New Roman"/>
          <w:color w:val="242424"/>
          <w:sz w:val="24"/>
          <w:szCs w:val="24"/>
          <w:shd w:val="clear" w:color="auto" w:fill="FFFFFF"/>
        </w:rPr>
        <w:t>(</w:t>
      </w:r>
      <w:r w:rsidR="00465BFB" w:rsidRPr="00A52DCC">
        <w:rPr>
          <w:rFonts w:ascii="Times New Roman" w:hAnsi="Times New Roman" w:cs="Times New Roman"/>
          <w:color w:val="242424"/>
          <w:sz w:val="24"/>
          <w:szCs w:val="24"/>
          <w:shd w:val="clear" w:color="auto" w:fill="FFFFFF"/>
        </w:rPr>
        <w:t xml:space="preserve">2020) </w:t>
      </w:r>
      <w:r w:rsidR="00D45587">
        <w:rPr>
          <w:rFonts w:ascii="Times New Roman" w:hAnsi="Times New Roman" w:cs="Times New Roman"/>
          <w:color w:val="242424"/>
          <w:sz w:val="24"/>
          <w:szCs w:val="24"/>
          <w:shd w:val="clear" w:color="auto" w:fill="FFFFFF"/>
        </w:rPr>
        <w:t xml:space="preserve">señala que </w:t>
      </w:r>
      <w:r w:rsidR="00465BFB" w:rsidRPr="00A52DCC">
        <w:rPr>
          <w:rFonts w:ascii="Times New Roman" w:hAnsi="Times New Roman" w:cs="Times New Roman"/>
          <w:color w:val="242424"/>
          <w:sz w:val="24"/>
          <w:szCs w:val="24"/>
          <w:shd w:val="clear" w:color="auto" w:fill="FFFFFF"/>
        </w:rPr>
        <w:t>l</w:t>
      </w:r>
      <w:r w:rsidR="00DB26EE" w:rsidRPr="00A52DCC">
        <w:rPr>
          <w:rFonts w:ascii="Times New Roman" w:hAnsi="Times New Roman" w:cs="Times New Roman"/>
          <w:color w:val="242424"/>
          <w:sz w:val="24"/>
          <w:szCs w:val="24"/>
          <w:shd w:val="clear" w:color="auto" w:fill="FFFFFF"/>
        </w:rPr>
        <w:t xml:space="preserve">a lucha por la igualdad de género en el ámbito laboral </w:t>
      </w:r>
      <w:r w:rsidR="00D45587">
        <w:rPr>
          <w:rFonts w:ascii="Times New Roman" w:hAnsi="Times New Roman" w:cs="Times New Roman"/>
          <w:color w:val="242424"/>
          <w:sz w:val="24"/>
          <w:szCs w:val="24"/>
          <w:shd w:val="clear" w:color="auto" w:fill="FFFFFF"/>
        </w:rPr>
        <w:t>resulta</w:t>
      </w:r>
      <w:r w:rsidR="00465BFB" w:rsidRPr="00A52DCC">
        <w:rPr>
          <w:rFonts w:ascii="Times New Roman" w:hAnsi="Times New Roman" w:cs="Times New Roman"/>
          <w:color w:val="242424"/>
          <w:sz w:val="24"/>
          <w:szCs w:val="24"/>
          <w:shd w:val="clear" w:color="auto" w:fill="FFFFFF"/>
        </w:rPr>
        <w:t xml:space="preserve"> fundamental </w:t>
      </w:r>
      <w:r w:rsidR="00DB26EE" w:rsidRPr="00A52DCC">
        <w:rPr>
          <w:rFonts w:ascii="Times New Roman" w:hAnsi="Times New Roman" w:cs="Times New Roman"/>
          <w:color w:val="242424"/>
          <w:sz w:val="24"/>
          <w:szCs w:val="24"/>
          <w:shd w:val="clear" w:color="auto" w:fill="FFFFFF"/>
        </w:rPr>
        <w:t xml:space="preserve">para lograr una sociedad más justa, equitativa y próspera. </w:t>
      </w:r>
    </w:p>
    <w:p w14:paraId="198666D8" w14:textId="77777777" w:rsidR="00DB26EE" w:rsidRPr="00A52DCC" w:rsidRDefault="00DB26EE" w:rsidP="00B426EC">
      <w:pPr>
        <w:spacing w:line="360" w:lineRule="auto"/>
        <w:contextualSpacing/>
        <w:jc w:val="center"/>
        <w:rPr>
          <w:rFonts w:ascii="Times New Roman" w:hAnsi="Times New Roman" w:cs="Times New Roman"/>
          <w:b/>
          <w:sz w:val="24"/>
          <w:szCs w:val="24"/>
        </w:rPr>
      </w:pPr>
    </w:p>
    <w:p w14:paraId="54243EBD" w14:textId="77777777" w:rsidR="003F6B1F" w:rsidRPr="00B426EC" w:rsidRDefault="003F6B1F" w:rsidP="00B426EC">
      <w:pPr>
        <w:spacing w:line="360" w:lineRule="auto"/>
        <w:contextualSpacing/>
        <w:jc w:val="center"/>
        <w:rPr>
          <w:rFonts w:ascii="Times New Roman" w:hAnsi="Times New Roman" w:cs="Times New Roman"/>
          <w:b/>
          <w:color w:val="242424"/>
          <w:sz w:val="32"/>
          <w:szCs w:val="32"/>
          <w:shd w:val="clear" w:color="auto" w:fill="FFFFFF"/>
        </w:rPr>
      </w:pPr>
      <w:r w:rsidRPr="00B426EC">
        <w:rPr>
          <w:rFonts w:ascii="Times New Roman" w:hAnsi="Times New Roman" w:cs="Times New Roman"/>
          <w:b/>
          <w:color w:val="242424"/>
          <w:sz w:val="32"/>
          <w:szCs w:val="32"/>
          <w:shd w:val="clear" w:color="auto" w:fill="FFFFFF"/>
        </w:rPr>
        <w:t>Conclusiones</w:t>
      </w:r>
    </w:p>
    <w:p w14:paraId="40C22447" w14:textId="77777777" w:rsidR="00D45587" w:rsidRDefault="001A4B98" w:rsidP="00B426EC">
      <w:pPr>
        <w:spacing w:after="0" w:line="360" w:lineRule="auto"/>
        <w:ind w:firstLine="708"/>
        <w:contextualSpacing/>
        <w:jc w:val="both"/>
        <w:rPr>
          <w:rFonts w:ascii="Times New Roman" w:eastAsia="Times New Roman" w:hAnsi="Times New Roman" w:cs="Times New Roman"/>
          <w:color w:val="242424"/>
          <w:sz w:val="24"/>
          <w:szCs w:val="24"/>
          <w:shd w:val="clear" w:color="auto" w:fill="FFFFFF"/>
          <w:lang w:eastAsia="es-MX"/>
        </w:rPr>
      </w:pPr>
      <w:r w:rsidRPr="00A52DCC">
        <w:rPr>
          <w:rFonts w:ascii="Times New Roman" w:eastAsia="Times New Roman" w:hAnsi="Times New Roman" w:cs="Times New Roman"/>
          <w:color w:val="242424"/>
          <w:sz w:val="24"/>
          <w:szCs w:val="24"/>
          <w:shd w:val="clear" w:color="auto" w:fill="FFFFFF"/>
          <w:lang w:eastAsia="es-MX"/>
        </w:rPr>
        <w:t>En conclusión, p</w:t>
      </w:r>
      <w:r w:rsidR="001D14CA" w:rsidRPr="00A52DCC">
        <w:rPr>
          <w:rFonts w:ascii="Times New Roman" w:eastAsia="Times New Roman" w:hAnsi="Times New Roman" w:cs="Times New Roman"/>
          <w:color w:val="242424"/>
          <w:sz w:val="24"/>
          <w:szCs w:val="24"/>
          <w:shd w:val="clear" w:color="auto" w:fill="FFFFFF"/>
          <w:lang w:eastAsia="es-MX"/>
        </w:rPr>
        <w:t>ara abordar el problema de la discriminación de las mujeres en el</w:t>
      </w:r>
      <w:r w:rsidR="002263A3" w:rsidRPr="00A52DCC">
        <w:rPr>
          <w:rFonts w:ascii="Times New Roman" w:eastAsia="Times New Roman" w:hAnsi="Times New Roman" w:cs="Times New Roman"/>
          <w:color w:val="242424"/>
          <w:sz w:val="24"/>
          <w:szCs w:val="24"/>
          <w:shd w:val="clear" w:color="auto" w:fill="FFFFFF"/>
          <w:lang w:eastAsia="es-MX"/>
        </w:rPr>
        <w:t xml:space="preserve"> trabajo</w:t>
      </w:r>
      <w:r w:rsidR="001D14CA" w:rsidRPr="00A52DCC">
        <w:rPr>
          <w:rFonts w:ascii="Times New Roman" w:eastAsia="Times New Roman" w:hAnsi="Times New Roman" w:cs="Times New Roman"/>
          <w:color w:val="242424"/>
          <w:sz w:val="24"/>
          <w:szCs w:val="24"/>
          <w:shd w:val="clear" w:color="auto" w:fill="FFFFFF"/>
          <w:lang w:eastAsia="es-MX"/>
        </w:rPr>
        <w:t xml:space="preserve"> </w:t>
      </w:r>
      <w:r w:rsidR="002263A3" w:rsidRPr="00A52DCC">
        <w:rPr>
          <w:rFonts w:ascii="Times New Roman" w:eastAsia="Times New Roman" w:hAnsi="Times New Roman" w:cs="Times New Roman"/>
          <w:color w:val="242424"/>
          <w:sz w:val="24"/>
          <w:szCs w:val="24"/>
          <w:shd w:val="clear" w:color="auto" w:fill="FFFFFF"/>
          <w:lang w:eastAsia="es-MX"/>
        </w:rPr>
        <w:t xml:space="preserve">del </w:t>
      </w:r>
      <w:r w:rsidR="001D14CA" w:rsidRPr="00A52DCC">
        <w:rPr>
          <w:rFonts w:ascii="Times New Roman" w:eastAsia="Times New Roman" w:hAnsi="Times New Roman" w:cs="Times New Roman"/>
          <w:color w:val="242424"/>
          <w:sz w:val="24"/>
          <w:szCs w:val="24"/>
          <w:shd w:val="clear" w:color="auto" w:fill="FFFFFF"/>
          <w:lang w:eastAsia="es-MX"/>
        </w:rPr>
        <w:t xml:space="preserve">estado de Zacatecas es </w:t>
      </w:r>
      <w:r w:rsidR="00D45587">
        <w:rPr>
          <w:rFonts w:ascii="Times New Roman" w:eastAsia="Times New Roman" w:hAnsi="Times New Roman" w:cs="Times New Roman"/>
          <w:color w:val="242424"/>
          <w:sz w:val="24"/>
          <w:szCs w:val="24"/>
          <w:shd w:val="clear" w:color="auto" w:fill="FFFFFF"/>
          <w:lang w:eastAsia="es-MX"/>
        </w:rPr>
        <w:t>esencial</w:t>
      </w:r>
      <w:r w:rsidR="001D14CA" w:rsidRPr="00A52DCC">
        <w:rPr>
          <w:rFonts w:ascii="Times New Roman" w:eastAsia="Times New Roman" w:hAnsi="Times New Roman" w:cs="Times New Roman"/>
          <w:color w:val="242424"/>
          <w:sz w:val="24"/>
          <w:szCs w:val="24"/>
          <w:shd w:val="clear" w:color="auto" w:fill="FFFFFF"/>
          <w:lang w:eastAsia="es-MX"/>
        </w:rPr>
        <w:t xml:space="preserve"> que se implementen protocolos de actuación</w:t>
      </w:r>
      <w:r w:rsidR="00D45587">
        <w:rPr>
          <w:rFonts w:ascii="Times New Roman" w:eastAsia="Times New Roman" w:hAnsi="Times New Roman" w:cs="Times New Roman"/>
          <w:color w:val="242424"/>
          <w:sz w:val="24"/>
          <w:szCs w:val="24"/>
          <w:shd w:val="clear" w:color="auto" w:fill="FFFFFF"/>
          <w:lang w:eastAsia="es-MX"/>
        </w:rPr>
        <w:t xml:space="preserve">, los cuales </w:t>
      </w:r>
      <w:r w:rsidR="001D14CA" w:rsidRPr="00A52DCC">
        <w:rPr>
          <w:rFonts w:ascii="Times New Roman" w:eastAsia="Times New Roman" w:hAnsi="Times New Roman" w:cs="Times New Roman"/>
          <w:color w:val="242424"/>
          <w:sz w:val="24"/>
          <w:szCs w:val="24"/>
          <w:shd w:val="clear" w:color="auto" w:fill="FFFFFF"/>
          <w:lang w:eastAsia="es-MX"/>
        </w:rPr>
        <w:t>deben incluir medidas para garantizar la igualdad de oportunidades de empleo, el acceso a salarios justos y la protección contra la di</w:t>
      </w:r>
      <w:r w:rsidR="00376C45" w:rsidRPr="00A52DCC">
        <w:rPr>
          <w:rFonts w:ascii="Times New Roman" w:eastAsia="Times New Roman" w:hAnsi="Times New Roman" w:cs="Times New Roman"/>
          <w:color w:val="242424"/>
          <w:sz w:val="24"/>
          <w:szCs w:val="24"/>
          <w:shd w:val="clear" w:color="auto" w:fill="FFFFFF"/>
          <w:lang w:eastAsia="es-MX"/>
        </w:rPr>
        <w:t xml:space="preserve">scriminación y el acoso laboral, así como propuestas de intervención tanto en el sector público y privado. </w:t>
      </w:r>
    </w:p>
    <w:p w14:paraId="06953BD6" w14:textId="77777777" w:rsidR="00D45587" w:rsidRDefault="001D14CA" w:rsidP="00B426EC">
      <w:pPr>
        <w:spacing w:after="0" w:line="360" w:lineRule="auto"/>
        <w:ind w:firstLine="708"/>
        <w:contextualSpacing/>
        <w:jc w:val="both"/>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color w:val="242424"/>
          <w:sz w:val="24"/>
          <w:szCs w:val="24"/>
          <w:lang w:eastAsia="es-MX"/>
        </w:rPr>
        <w:t xml:space="preserve">El Protocolo para la Prevención, Atención y Sanción del Acoso Sexual en el Estado de Zacatecas es un ejemplo de un protocolo de actuación que puede ayudar a combatir la discriminación de las mujeres en el lugar de trabajo. </w:t>
      </w:r>
      <w:r w:rsidR="00D45587">
        <w:rPr>
          <w:rFonts w:ascii="Times New Roman" w:eastAsia="Times New Roman" w:hAnsi="Times New Roman" w:cs="Times New Roman"/>
          <w:color w:val="242424"/>
          <w:sz w:val="24"/>
          <w:szCs w:val="24"/>
          <w:lang w:eastAsia="es-MX"/>
        </w:rPr>
        <w:t>En e</w:t>
      </w:r>
      <w:r w:rsidRPr="00A52DCC">
        <w:rPr>
          <w:rFonts w:ascii="Times New Roman" w:eastAsia="Times New Roman" w:hAnsi="Times New Roman" w:cs="Times New Roman"/>
          <w:color w:val="242424"/>
          <w:sz w:val="24"/>
          <w:szCs w:val="24"/>
          <w:lang w:eastAsia="es-MX"/>
        </w:rPr>
        <w:t xml:space="preserve">ste </w:t>
      </w:r>
      <w:r w:rsidR="00D45587">
        <w:rPr>
          <w:rFonts w:ascii="Times New Roman" w:eastAsia="Times New Roman" w:hAnsi="Times New Roman" w:cs="Times New Roman"/>
          <w:color w:val="242424"/>
          <w:sz w:val="24"/>
          <w:szCs w:val="24"/>
          <w:lang w:eastAsia="es-MX"/>
        </w:rPr>
        <w:t xml:space="preserve">se </w:t>
      </w:r>
      <w:r w:rsidRPr="00A52DCC">
        <w:rPr>
          <w:rFonts w:ascii="Times New Roman" w:eastAsia="Times New Roman" w:hAnsi="Times New Roman" w:cs="Times New Roman"/>
          <w:color w:val="242424"/>
          <w:sz w:val="24"/>
          <w:szCs w:val="24"/>
          <w:lang w:eastAsia="es-MX"/>
        </w:rPr>
        <w:t>establece</w:t>
      </w:r>
      <w:r w:rsidR="00D45587">
        <w:rPr>
          <w:rFonts w:ascii="Times New Roman" w:eastAsia="Times New Roman" w:hAnsi="Times New Roman" w:cs="Times New Roman"/>
          <w:color w:val="242424"/>
          <w:sz w:val="24"/>
          <w:szCs w:val="24"/>
          <w:lang w:eastAsia="es-MX"/>
        </w:rPr>
        <w:t>n</w:t>
      </w:r>
      <w:r w:rsidRPr="00A52DCC">
        <w:rPr>
          <w:rFonts w:ascii="Times New Roman" w:eastAsia="Times New Roman" w:hAnsi="Times New Roman" w:cs="Times New Roman"/>
          <w:color w:val="242424"/>
          <w:sz w:val="24"/>
          <w:szCs w:val="24"/>
          <w:lang w:eastAsia="es-MX"/>
        </w:rPr>
        <w:t xml:space="preserve"> medidas para prevenir y abordar el acoso sexual en el lugar de trabajo, incluyendo la creación de comités de prevención y atención del acoso sexual y la capacitación de los empleados sobre el tema (Gobierno del Estado de Zacatecas, 2021).</w:t>
      </w:r>
    </w:p>
    <w:p w14:paraId="4D2EE879" w14:textId="077A7884" w:rsidR="00D45587" w:rsidRDefault="001D14CA" w:rsidP="00B426EC">
      <w:pPr>
        <w:spacing w:after="0" w:line="360" w:lineRule="auto"/>
        <w:ind w:firstLine="708"/>
        <w:contextualSpacing/>
        <w:jc w:val="both"/>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color w:val="242424"/>
          <w:sz w:val="24"/>
          <w:szCs w:val="24"/>
          <w:lang w:eastAsia="es-MX"/>
        </w:rPr>
        <w:t xml:space="preserve">Además, la Comisión Estatal de Derechos Humanos de Zacatecas </w:t>
      </w:r>
      <w:r w:rsidR="00E47172" w:rsidRPr="00A52DCC">
        <w:rPr>
          <w:rFonts w:ascii="Times New Roman" w:eastAsia="Times New Roman" w:hAnsi="Times New Roman" w:cs="Times New Roman"/>
          <w:color w:val="242424"/>
          <w:sz w:val="24"/>
          <w:szCs w:val="24"/>
          <w:lang w:eastAsia="es-MX"/>
        </w:rPr>
        <w:t>(CEDHZ</w:t>
      </w:r>
      <w:r w:rsidR="00E47172">
        <w:rPr>
          <w:rFonts w:ascii="Times New Roman" w:eastAsia="Times New Roman" w:hAnsi="Times New Roman" w:cs="Times New Roman"/>
          <w:color w:val="242424"/>
          <w:sz w:val="24"/>
          <w:szCs w:val="24"/>
          <w:lang w:eastAsia="es-MX"/>
        </w:rPr>
        <w:t>)</w:t>
      </w:r>
      <w:r w:rsidR="00E47172" w:rsidRPr="00A52DCC">
        <w:rPr>
          <w:rFonts w:ascii="Times New Roman" w:eastAsia="Times New Roman" w:hAnsi="Times New Roman" w:cs="Times New Roman"/>
          <w:color w:val="242424"/>
          <w:sz w:val="24"/>
          <w:szCs w:val="24"/>
          <w:lang w:eastAsia="es-MX"/>
        </w:rPr>
        <w:t xml:space="preserve"> </w:t>
      </w:r>
      <w:r w:rsidR="00E47172">
        <w:rPr>
          <w:rFonts w:ascii="Times New Roman" w:eastAsia="Times New Roman" w:hAnsi="Times New Roman" w:cs="Times New Roman"/>
          <w:color w:val="242424"/>
          <w:sz w:val="24"/>
          <w:szCs w:val="24"/>
          <w:lang w:eastAsia="es-MX"/>
        </w:rPr>
        <w:t>(</w:t>
      </w:r>
      <w:r w:rsidR="00E47172" w:rsidRPr="00A52DCC">
        <w:rPr>
          <w:rFonts w:ascii="Times New Roman" w:eastAsia="Times New Roman" w:hAnsi="Times New Roman" w:cs="Times New Roman"/>
          <w:color w:val="242424"/>
          <w:sz w:val="24"/>
          <w:szCs w:val="24"/>
          <w:lang w:eastAsia="es-MX"/>
        </w:rPr>
        <w:t>2021)</w:t>
      </w:r>
      <w:r w:rsidR="00E47172">
        <w:rPr>
          <w:rFonts w:ascii="Times New Roman" w:eastAsia="Times New Roman" w:hAnsi="Times New Roman" w:cs="Times New Roman"/>
          <w:color w:val="242424"/>
          <w:sz w:val="24"/>
          <w:szCs w:val="24"/>
          <w:lang w:eastAsia="es-MX"/>
        </w:rPr>
        <w:t xml:space="preserve"> </w:t>
      </w:r>
      <w:r w:rsidRPr="00A52DCC">
        <w:rPr>
          <w:rFonts w:ascii="Times New Roman" w:eastAsia="Times New Roman" w:hAnsi="Times New Roman" w:cs="Times New Roman"/>
          <w:color w:val="242424"/>
          <w:sz w:val="24"/>
          <w:szCs w:val="24"/>
          <w:lang w:eastAsia="es-MX"/>
        </w:rPr>
        <w:t>ha publicado una guía para la prevención y atención de la violencia laboral de género en el estado. Esta proporciona información sobre los tipos de violencia laboral de género, las medidas de prevención y atención que deben implementarse y los recursos disponibles para las víctimas.</w:t>
      </w:r>
    </w:p>
    <w:p w14:paraId="262685ED" w14:textId="79AA97F6" w:rsidR="001D14CA" w:rsidRPr="00A52DCC" w:rsidRDefault="00D45587" w:rsidP="00B426EC">
      <w:pPr>
        <w:spacing w:after="0" w:line="360" w:lineRule="auto"/>
        <w:ind w:firstLine="708"/>
        <w:contextualSpacing/>
        <w:jc w:val="both"/>
        <w:rPr>
          <w:rFonts w:ascii="Times New Roman" w:eastAsia="Times New Roman" w:hAnsi="Times New Roman" w:cs="Times New Roman"/>
          <w:color w:val="242424"/>
          <w:sz w:val="24"/>
          <w:szCs w:val="24"/>
          <w:lang w:eastAsia="es-MX"/>
        </w:rPr>
      </w:pPr>
      <w:r>
        <w:rPr>
          <w:rFonts w:ascii="Times New Roman" w:eastAsia="Times New Roman" w:hAnsi="Times New Roman" w:cs="Times New Roman"/>
          <w:color w:val="242424"/>
          <w:sz w:val="24"/>
          <w:szCs w:val="24"/>
          <w:lang w:eastAsia="es-MX"/>
        </w:rPr>
        <w:t>En síntesis, l</w:t>
      </w:r>
      <w:r w:rsidR="001D14CA" w:rsidRPr="00A52DCC">
        <w:rPr>
          <w:rFonts w:ascii="Times New Roman" w:eastAsia="Times New Roman" w:hAnsi="Times New Roman" w:cs="Times New Roman"/>
          <w:color w:val="242424"/>
          <w:sz w:val="24"/>
          <w:szCs w:val="24"/>
          <w:lang w:eastAsia="es-MX"/>
        </w:rPr>
        <w:t xml:space="preserve">a implementación de protocolos de actuación para prevenir y abordar la discriminación de género en el lugar de trabajo es esencial para garantizar la igualdad de oportunidades para las mujeres en el estado de Zacatecas. </w:t>
      </w:r>
      <w:r>
        <w:rPr>
          <w:rFonts w:ascii="Times New Roman" w:eastAsia="Times New Roman" w:hAnsi="Times New Roman" w:cs="Times New Roman"/>
          <w:color w:val="242424"/>
          <w:sz w:val="24"/>
          <w:szCs w:val="24"/>
          <w:lang w:eastAsia="es-MX"/>
        </w:rPr>
        <w:t>Además, e</w:t>
      </w:r>
      <w:r w:rsidR="001D14CA" w:rsidRPr="00A52DCC">
        <w:rPr>
          <w:rFonts w:ascii="Times New Roman" w:eastAsia="Times New Roman" w:hAnsi="Times New Roman" w:cs="Times New Roman"/>
          <w:color w:val="242424"/>
          <w:sz w:val="24"/>
          <w:szCs w:val="24"/>
          <w:lang w:eastAsia="es-MX"/>
        </w:rPr>
        <w:t xml:space="preserve">s importante que las empresas y los empleadores se comprometan a </w:t>
      </w:r>
      <w:r>
        <w:rPr>
          <w:rFonts w:ascii="Times New Roman" w:eastAsia="Times New Roman" w:hAnsi="Times New Roman" w:cs="Times New Roman"/>
          <w:color w:val="242424"/>
          <w:sz w:val="24"/>
          <w:szCs w:val="24"/>
          <w:lang w:eastAsia="es-MX"/>
        </w:rPr>
        <w:t>usar dichos</w:t>
      </w:r>
      <w:r w:rsidR="001D14CA" w:rsidRPr="00A52DCC">
        <w:rPr>
          <w:rFonts w:ascii="Times New Roman" w:eastAsia="Times New Roman" w:hAnsi="Times New Roman" w:cs="Times New Roman"/>
          <w:color w:val="242424"/>
          <w:sz w:val="24"/>
          <w:szCs w:val="24"/>
          <w:lang w:eastAsia="es-MX"/>
        </w:rPr>
        <w:t xml:space="preserve"> protocolos </w:t>
      </w:r>
      <w:r>
        <w:rPr>
          <w:rFonts w:ascii="Times New Roman" w:eastAsia="Times New Roman" w:hAnsi="Times New Roman" w:cs="Times New Roman"/>
          <w:color w:val="242424"/>
          <w:sz w:val="24"/>
          <w:szCs w:val="24"/>
          <w:lang w:eastAsia="es-MX"/>
        </w:rPr>
        <w:t xml:space="preserve">para </w:t>
      </w:r>
      <w:r w:rsidR="001D14CA" w:rsidRPr="00A52DCC">
        <w:rPr>
          <w:rFonts w:ascii="Times New Roman" w:eastAsia="Times New Roman" w:hAnsi="Times New Roman" w:cs="Times New Roman"/>
          <w:color w:val="242424"/>
          <w:sz w:val="24"/>
          <w:szCs w:val="24"/>
          <w:lang w:eastAsia="es-MX"/>
        </w:rPr>
        <w:t>crear un ambiente laboral inclusivo y respetuoso para todos los empleados.</w:t>
      </w:r>
    </w:p>
    <w:p w14:paraId="2EECAA98" w14:textId="77777777" w:rsidR="00CB1708" w:rsidRDefault="00CB1708" w:rsidP="00B426EC">
      <w:pPr>
        <w:shd w:val="clear" w:color="auto" w:fill="FFFFFF"/>
        <w:spacing w:after="0" w:line="360" w:lineRule="auto"/>
        <w:contextualSpacing/>
        <w:jc w:val="center"/>
        <w:textAlignment w:val="baseline"/>
        <w:rPr>
          <w:rFonts w:ascii="Times New Roman" w:eastAsia="Times New Roman" w:hAnsi="Times New Roman" w:cs="Times New Roman"/>
          <w:b/>
          <w:color w:val="242424"/>
          <w:sz w:val="28"/>
          <w:szCs w:val="28"/>
          <w:lang w:eastAsia="es-MX"/>
        </w:rPr>
      </w:pPr>
    </w:p>
    <w:p w14:paraId="4859465C" w14:textId="5E162F6D" w:rsidR="00C70FEF" w:rsidRPr="00B426EC" w:rsidRDefault="00C70FEF" w:rsidP="00B426EC">
      <w:pPr>
        <w:shd w:val="clear" w:color="auto" w:fill="FFFFFF"/>
        <w:spacing w:after="0" w:line="360" w:lineRule="auto"/>
        <w:contextualSpacing/>
        <w:jc w:val="center"/>
        <w:textAlignment w:val="baseline"/>
        <w:rPr>
          <w:rFonts w:ascii="Times New Roman" w:eastAsia="Times New Roman" w:hAnsi="Times New Roman" w:cs="Times New Roman"/>
          <w:b/>
          <w:color w:val="242424"/>
          <w:sz w:val="28"/>
          <w:szCs w:val="28"/>
          <w:lang w:eastAsia="es-MX"/>
        </w:rPr>
      </w:pPr>
      <w:r w:rsidRPr="00B426EC">
        <w:rPr>
          <w:rFonts w:ascii="Times New Roman" w:eastAsia="Times New Roman" w:hAnsi="Times New Roman" w:cs="Times New Roman"/>
          <w:b/>
          <w:color w:val="242424"/>
          <w:sz w:val="28"/>
          <w:szCs w:val="28"/>
          <w:lang w:eastAsia="es-MX"/>
        </w:rPr>
        <w:t xml:space="preserve">Futuras líneas de </w:t>
      </w:r>
      <w:r w:rsidR="00D45587" w:rsidRPr="00B426EC">
        <w:rPr>
          <w:rFonts w:ascii="Times New Roman" w:eastAsia="Times New Roman" w:hAnsi="Times New Roman" w:cs="Times New Roman"/>
          <w:b/>
          <w:color w:val="242424"/>
          <w:sz w:val="28"/>
          <w:szCs w:val="28"/>
          <w:lang w:eastAsia="es-MX"/>
        </w:rPr>
        <w:t>i</w:t>
      </w:r>
      <w:r w:rsidRPr="00B426EC">
        <w:rPr>
          <w:rFonts w:ascii="Times New Roman" w:eastAsia="Times New Roman" w:hAnsi="Times New Roman" w:cs="Times New Roman"/>
          <w:b/>
          <w:color w:val="242424"/>
          <w:sz w:val="28"/>
          <w:szCs w:val="28"/>
          <w:lang w:eastAsia="es-MX"/>
        </w:rPr>
        <w:t>nvestigación</w:t>
      </w:r>
      <w:r w:rsidR="00D45587" w:rsidRPr="00B426EC">
        <w:rPr>
          <w:rFonts w:ascii="Times New Roman" w:eastAsia="Times New Roman" w:hAnsi="Times New Roman" w:cs="Times New Roman"/>
          <w:b/>
          <w:color w:val="242424"/>
          <w:sz w:val="28"/>
          <w:szCs w:val="28"/>
          <w:lang w:eastAsia="es-MX"/>
        </w:rPr>
        <w:t xml:space="preserve"> </w:t>
      </w:r>
    </w:p>
    <w:p w14:paraId="23ED19A8" w14:textId="396A552A" w:rsidR="0088230F" w:rsidRPr="0088230F" w:rsidRDefault="0088230F" w:rsidP="00B426EC">
      <w:pPr>
        <w:spacing w:after="0" w:line="360" w:lineRule="auto"/>
        <w:ind w:firstLine="708"/>
        <w:contextualSpacing/>
        <w:jc w:val="both"/>
        <w:rPr>
          <w:rFonts w:ascii="Times New Roman" w:eastAsia="Times New Roman" w:hAnsi="Times New Roman" w:cs="Times New Roman"/>
          <w:sz w:val="24"/>
          <w:szCs w:val="24"/>
          <w:lang w:eastAsia="es-MX"/>
        </w:rPr>
      </w:pPr>
      <w:r w:rsidRPr="0088230F">
        <w:rPr>
          <w:rFonts w:ascii="Times New Roman" w:eastAsia="Times New Roman" w:hAnsi="Times New Roman" w:cs="Times New Roman"/>
          <w:color w:val="242424"/>
          <w:sz w:val="24"/>
          <w:szCs w:val="24"/>
          <w:shd w:val="clear" w:color="auto" w:fill="FFFFFF"/>
          <w:lang w:eastAsia="es-MX"/>
        </w:rPr>
        <w:lastRenderedPageBreak/>
        <w:t xml:space="preserve">Existen varias líneas de investigación que se pueden explorar en relación </w:t>
      </w:r>
      <w:r w:rsidR="00D45587">
        <w:rPr>
          <w:rFonts w:ascii="Times New Roman" w:eastAsia="Times New Roman" w:hAnsi="Times New Roman" w:cs="Times New Roman"/>
          <w:color w:val="242424"/>
          <w:sz w:val="24"/>
          <w:szCs w:val="24"/>
          <w:shd w:val="clear" w:color="auto" w:fill="FFFFFF"/>
          <w:lang w:eastAsia="es-MX"/>
        </w:rPr>
        <w:t>con</w:t>
      </w:r>
      <w:r w:rsidRPr="0088230F">
        <w:rPr>
          <w:rFonts w:ascii="Times New Roman" w:eastAsia="Times New Roman" w:hAnsi="Times New Roman" w:cs="Times New Roman"/>
          <w:color w:val="242424"/>
          <w:sz w:val="24"/>
          <w:szCs w:val="24"/>
          <w:shd w:val="clear" w:color="auto" w:fill="FFFFFF"/>
          <w:lang w:eastAsia="es-MX"/>
        </w:rPr>
        <w:t xml:space="preserve"> la discriminación de las mujeres en el ámbito laboral. Algunas de ellas podrían incluir</w:t>
      </w:r>
      <w:r w:rsidR="00D45587">
        <w:rPr>
          <w:rFonts w:ascii="Times New Roman" w:eastAsia="Times New Roman" w:hAnsi="Times New Roman" w:cs="Times New Roman"/>
          <w:color w:val="242424"/>
          <w:sz w:val="24"/>
          <w:szCs w:val="24"/>
          <w:shd w:val="clear" w:color="auto" w:fill="FFFFFF"/>
          <w:lang w:eastAsia="es-MX"/>
        </w:rPr>
        <w:t xml:space="preserve"> lo siguiente</w:t>
      </w:r>
      <w:r w:rsidRPr="0088230F">
        <w:rPr>
          <w:rFonts w:ascii="Times New Roman" w:eastAsia="Times New Roman" w:hAnsi="Times New Roman" w:cs="Times New Roman"/>
          <w:color w:val="242424"/>
          <w:sz w:val="24"/>
          <w:szCs w:val="24"/>
          <w:shd w:val="clear" w:color="auto" w:fill="FFFFFF"/>
          <w:lang w:eastAsia="es-MX"/>
        </w:rPr>
        <w:t>:</w:t>
      </w:r>
    </w:p>
    <w:p w14:paraId="59FDFA87" w14:textId="77777777" w:rsidR="00DB2889" w:rsidRPr="008B7BFC" w:rsidRDefault="0088230F" w:rsidP="00B426EC">
      <w:pPr>
        <w:pStyle w:val="Prrafodelista"/>
        <w:numPr>
          <w:ilvl w:val="0"/>
          <w:numId w:val="2"/>
        </w:numPr>
        <w:shd w:val="clear" w:color="auto" w:fill="FFFFFF"/>
        <w:spacing w:after="0" w:line="360" w:lineRule="auto"/>
        <w:jc w:val="both"/>
        <w:textAlignment w:val="baseline"/>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color w:val="242424"/>
          <w:sz w:val="24"/>
          <w:szCs w:val="24"/>
          <w:lang w:eastAsia="es-MX"/>
        </w:rPr>
        <w:t>Efectos de la discriminación en la salud y bienestar de las mujeres: Investigar los impactos físicos, emocionales y psicológicos de la discriminación en el ámbito laboral en la salud y bienestar de las mujeres, incluyendo el estrés, la ansiedad, la depresión y otros problemas de salud mental.</w:t>
      </w:r>
    </w:p>
    <w:p w14:paraId="7F80E53B" w14:textId="77777777" w:rsidR="0088230F" w:rsidRPr="00A52DCC" w:rsidRDefault="0088230F" w:rsidP="00B426EC">
      <w:pPr>
        <w:pStyle w:val="Prrafodelista"/>
        <w:numPr>
          <w:ilvl w:val="0"/>
          <w:numId w:val="2"/>
        </w:numPr>
        <w:shd w:val="clear" w:color="auto" w:fill="FFFFFF"/>
        <w:spacing w:after="0" w:line="360" w:lineRule="auto"/>
        <w:jc w:val="both"/>
        <w:textAlignment w:val="baseline"/>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color w:val="242424"/>
          <w:sz w:val="24"/>
          <w:szCs w:val="24"/>
          <w:lang w:eastAsia="es-MX"/>
        </w:rPr>
        <w:t>Barreras y desafíos para el avance profesional de las mujeres: Examinar las barreras y desafíos específicos que enfrentan las mujeres en su trayectoria profesional, como la falta de oportunidades de ascenso, la segregación ocupacional y la brecha salarial, y cómo estas barreras pueden superarse.</w:t>
      </w:r>
    </w:p>
    <w:p w14:paraId="0EE7009F" w14:textId="77777777" w:rsidR="00DB2889" w:rsidRPr="00A52DCC" w:rsidRDefault="0088230F" w:rsidP="00B426EC">
      <w:pPr>
        <w:pStyle w:val="Prrafodelista"/>
        <w:numPr>
          <w:ilvl w:val="0"/>
          <w:numId w:val="2"/>
        </w:numPr>
        <w:shd w:val="clear" w:color="auto" w:fill="FFFFFF"/>
        <w:spacing w:after="0" w:line="360" w:lineRule="auto"/>
        <w:jc w:val="both"/>
        <w:textAlignment w:val="baseline"/>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color w:val="242424"/>
          <w:sz w:val="24"/>
          <w:szCs w:val="24"/>
          <w:lang w:eastAsia="es-MX"/>
        </w:rPr>
        <w:t>Políticas y medidas para prevenir la discriminación: Investigar la efectividad de las políticas y medidas implementadas para prevenir la discriminación de las mujeres en el ámbito laboral, como las políticas de igualdad de género, los programas de capacitación y sensibilización</w:t>
      </w:r>
      <w:r w:rsidR="00DB2889" w:rsidRPr="00A52DCC">
        <w:rPr>
          <w:rFonts w:ascii="Times New Roman" w:eastAsia="Times New Roman" w:hAnsi="Times New Roman" w:cs="Times New Roman"/>
          <w:color w:val="242424"/>
          <w:sz w:val="24"/>
          <w:szCs w:val="24"/>
          <w:lang w:eastAsia="es-MX"/>
        </w:rPr>
        <w:t>.</w:t>
      </w:r>
    </w:p>
    <w:p w14:paraId="4F0F94B9" w14:textId="77777777" w:rsidR="0088230F" w:rsidRPr="00A52DCC" w:rsidRDefault="0088230F" w:rsidP="00B426EC">
      <w:pPr>
        <w:pStyle w:val="Prrafodelista"/>
        <w:numPr>
          <w:ilvl w:val="0"/>
          <w:numId w:val="2"/>
        </w:numPr>
        <w:shd w:val="clear" w:color="auto" w:fill="FFFFFF"/>
        <w:spacing w:after="0" w:line="360" w:lineRule="auto"/>
        <w:jc w:val="both"/>
        <w:textAlignment w:val="baseline"/>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color w:val="242424"/>
          <w:sz w:val="24"/>
          <w:szCs w:val="24"/>
          <w:lang w:eastAsia="es-MX"/>
        </w:rPr>
        <w:t>Impacto de la discriminación en la productividad y desempeño laboral: Analizar cómo la discriminación de género en el trabajo puede afectar la productividad y el desempeño laboral tanto de las mujeres como de las organizaciones en general, y cómo se pueden implementar estrategias para promover la igualdad y mejorar los resultados.</w:t>
      </w:r>
    </w:p>
    <w:p w14:paraId="23C9698E" w14:textId="77777777" w:rsidR="0088230F" w:rsidRDefault="0088230F" w:rsidP="00B426EC">
      <w:pPr>
        <w:shd w:val="clear" w:color="auto" w:fill="FFFFFF"/>
        <w:spacing w:after="0" w:line="360" w:lineRule="auto"/>
        <w:contextualSpacing/>
        <w:jc w:val="both"/>
        <w:textAlignment w:val="baseline"/>
        <w:rPr>
          <w:rFonts w:ascii="Times New Roman" w:eastAsia="Times New Roman" w:hAnsi="Times New Roman" w:cs="Times New Roman"/>
          <w:color w:val="242424"/>
          <w:sz w:val="24"/>
          <w:szCs w:val="24"/>
          <w:lang w:eastAsia="es-MX"/>
        </w:rPr>
      </w:pPr>
      <w:r w:rsidRPr="0088230F">
        <w:rPr>
          <w:rFonts w:ascii="Times New Roman" w:eastAsia="Times New Roman" w:hAnsi="Times New Roman" w:cs="Times New Roman"/>
          <w:color w:val="242424"/>
          <w:sz w:val="24"/>
          <w:szCs w:val="24"/>
          <w:lang w:eastAsia="es-MX"/>
        </w:rPr>
        <w:t> </w:t>
      </w:r>
      <w:r w:rsidRPr="0088230F">
        <w:rPr>
          <w:rFonts w:ascii="Times New Roman" w:eastAsia="Times New Roman" w:hAnsi="Times New Roman" w:cs="Times New Roman"/>
          <w:color w:val="242424"/>
          <w:sz w:val="24"/>
          <w:szCs w:val="24"/>
          <w:lang w:eastAsia="es-MX"/>
        </w:rPr>
        <w:t> </w:t>
      </w:r>
      <w:r w:rsidRPr="0088230F">
        <w:rPr>
          <w:rFonts w:ascii="Times New Roman" w:eastAsia="Times New Roman" w:hAnsi="Times New Roman" w:cs="Times New Roman"/>
          <w:color w:val="242424"/>
          <w:sz w:val="24"/>
          <w:szCs w:val="24"/>
          <w:lang w:eastAsia="es-MX"/>
        </w:rPr>
        <w:t> </w:t>
      </w:r>
      <w:r w:rsidRPr="0088230F">
        <w:rPr>
          <w:rFonts w:ascii="Times New Roman" w:eastAsia="Times New Roman" w:hAnsi="Times New Roman" w:cs="Times New Roman"/>
          <w:color w:val="242424"/>
          <w:sz w:val="24"/>
          <w:szCs w:val="24"/>
          <w:lang w:eastAsia="es-MX"/>
        </w:rPr>
        <w:t> </w:t>
      </w:r>
      <w:r w:rsidRPr="0088230F">
        <w:rPr>
          <w:rFonts w:ascii="Times New Roman" w:eastAsia="Times New Roman" w:hAnsi="Times New Roman" w:cs="Times New Roman"/>
          <w:color w:val="242424"/>
          <w:sz w:val="24"/>
          <w:szCs w:val="24"/>
          <w:lang w:eastAsia="es-MX"/>
        </w:rPr>
        <w:t> </w:t>
      </w:r>
      <w:r w:rsidRPr="0088230F">
        <w:rPr>
          <w:rFonts w:ascii="Times New Roman" w:eastAsia="Times New Roman" w:hAnsi="Times New Roman" w:cs="Times New Roman"/>
          <w:color w:val="242424"/>
          <w:sz w:val="24"/>
          <w:szCs w:val="24"/>
          <w:lang w:eastAsia="es-MX"/>
        </w:rPr>
        <w:t> </w:t>
      </w:r>
    </w:p>
    <w:p w14:paraId="1E524148" w14:textId="77777777" w:rsidR="00B426EC" w:rsidRDefault="00B426EC" w:rsidP="00B426EC">
      <w:pPr>
        <w:shd w:val="clear" w:color="auto" w:fill="FFFFFF"/>
        <w:spacing w:after="0" w:line="360" w:lineRule="auto"/>
        <w:contextualSpacing/>
        <w:jc w:val="both"/>
        <w:textAlignment w:val="baseline"/>
        <w:rPr>
          <w:rFonts w:ascii="Times New Roman" w:eastAsia="Times New Roman" w:hAnsi="Times New Roman" w:cs="Times New Roman"/>
          <w:color w:val="242424"/>
          <w:sz w:val="24"/>
          <w:szCs w:val="24"/>
          <w:lang w:eastAsia="es-MX"/>
        </w:rPr>
      </w:pPr>
    </w:p>
    <w:p w14:paraId="790990C9" w14:textId="77777777" w:rsidR="00B426EC" w:rsidRDefault="00B426EC" w:rsidP="00B426EC">
      <w:pPr>
        <w:shd w:val="clear" w:color="auto" w:fill="FFFFFF"/>
        <w:spacing w:after="0" w:line="360" w:lineRule="auto"/>
        <w:contextualSpacing/>
        <w:jc w:val="both"/>
        <w:textAlignment w:val="baseline"/>
        <w:rPr>
          <w:rFonts w:ascii="Times New Roman" w:eastAsia="Times New Roman" w:hAnsi="Times New Roman" w:cs="Times New Roman"/>
          <w:color w:val="242424"/>
          <w:sz w:val="24"/>
          <w:szCs w:val="24"/>
          <w:lang w:eastAsia="es-MX"/>
        </w:rPr>
      </w:pPr>
    </w:p>
    <w:p w14:paraId="65EFA91D" w14:textId="77777777" w:rsidR="00B426EC" w:rsidRDefault="00B426EC" w:rsidP="00B426EC">
      <w:pPr>
        <w:shd w:val="clear" w:color="auto" w:fill="FFFFFF"/>
        <w:spacing w:after="0" w:line="360" w:lineRule="auto"/>
        <w:contextualSpacing/>
        <w:jc w:val="both"/>
        <w:textAlignment w:val="baseline"/>
        <w:rPr>
          <w:rFonts w:ascii="Times New Roman" w:eastAsia="Times New Roman" w:hAnsi="Times New Roman" w:cs="Times New Roman"/>
          <w:color w:val="242424"/>
          <w:sz w:val="24"/>
          <w:szCs w:val="24"/>
          <w:lang w:eastAsia="es-MX"/>
        </w:rPr>
      </w:pPr>
    </w:p>
    <w:p w14:paraId="0FD3773D" w14:textId="77777777" w:rsidR="00B426EC" w:rsidRPr="0088230F" w:rsidRDefault="00B426EC" w:rsidP="00B426EC">
      <w:pPr>
        <w:shd w:val="clear" w:color="auto" w:fill="FFFFFF"/>
        <w:spacing w:after="0" w:line="360" w:lineRule="auto"/>
        <w:contextualSpacing/>
        <w:jc w:val="both"/>
        <w:textAlignment w:val="baseline"/>
        <w:rPr>
          <w:rFonts w:ascii="Times New Roman" w:eastAsia="Times New Roman" w:hAnsi="Times New Roman" w:cs="Times New Roman"/>
          <w:color w:val="242424"/>
          <w:sz w:val="24"/>
          <w:szCs w:val="24"/>
          <w:lang w:eastAsia="es-MX"/>
        </w:rPr>
      </w:pPr>
    </w:p>
    <w:p w14:paraId="2811EC4B" w14:textId="77777777" w:rsidR="00C4411A" w:rsidRPr="00A52DCC" w:rsidRDefault="00C4411A" w:rsidP="00B426EC">
      <w:pPr>
        <w:shd w:val="clear" w:color="auto" w:fill="FFFFFF"/>
        <w:spacing w:after="0" w:line="360" w:lineRule="auto"/>
        <w:contextualSpacing/>
        <w:jc w:val="both"/>
        <w:textAlignment w:val="baseline"/>
        <w:rPr>
          <w:rFonts w:ascii="Times New Roman" w:eastAsia="Times New Roman" w:hAnsi="Times New Roman" w:cs="Times New Roman"/>
          <w:color w:val="242424"/>
          <w:sz w:val="24"/>
          <w:szCs w:val="24"/>
          <w:lang w:eastAsia="es-MX"/>
        </w:rPr>
      </w:pPr>
    </w:p>
    <w:p w14:paraId="52A2B0EB" w14:textId="77777777" w:rsidR="008B7BFC" w:rsidRDefault="008B7BFC" w:rsidP="00B426EC">
      <w:pPr>
        <w:shd w:val="clear" w:color="auto" w:fill="FFFFFF"/>
        <w:spacing w:after="0" w:line="360" w:lineRule="auto"/>
        <w:contextualSpacing/>
        <w:jc w:val="both"/>
        <w:textAlignment w:val="baseline"/>
        <w:rPr>
          <w:rFonts w:ascii="Times New Roman" w:eastAsia="Times New Roman" w:hAnsi="Times New Roman" w:cs="Times New Roman"/>
          <w:b/>
          <w:color w:val="242424"/>
          <w:sz w:val="24"/>
          <w:szCs w:val="24"/>
          <w:lang w:eastAsia="es-MX"/>
        </w:rPr>
      </w:pPr>
    </w:p>
    <w:p w14:paraId="6D3A251D" w14:textId="3E920AB2" w:rsidR="001D14CA" w:rsidRDefault="00C4411A" w:rsidP="00B426EC">
      <w:pPr>
        <w:shd w:val="clear" w:color="auto" w:fill="FFFFFF"/>
        <w:spacing w:after="0" w:line="360" w:lineRule="auto"/>
        <w:contextualSpacing/>
        <w:jc w:val="center"/>
        <w:textAlignment w:val="baseline"/>
        <w:rPr>
          <w:rFonts w:ascii="Times New Roman" w:eastAsia="Times New Roman" w:hAnsi="Times New Roman" w:cs="Times New Roman"/>
          <w:b/>
          <w:color w:val="242424"/>
          <w:sz w:val="28"/>
          <w:szCs w:val="28"/>
          <w:lang w:eastAsia="es-MX"/>
        </w:rPr>
      </w:pPr>
      <w:r w:rsidRPr="008B7BFC">
        <w:rPr>
          <w:rFonts w:ascii="Times New Roman" w:eastAsia="Times New Roman" w:hAnsi="Times New Roman" w:cs="Times New Roman"/>
          <w:b/>
          <w:color w:val="242424"/>
          <w:sz w:val="28"/>
          <w:szCs w:val="28"/>
          <w:lang w:eastAsia="es-MX"/>
        </w:rPr>
        <w:t>Anexo</w:t>
      </w:r>
    </w:p>
    <w:p w14:paraId="3BBCAD72" w14:textId="77777777" w:rsidR="00B426EC" w:rsidRPr="00B426EC" w:rsidRDefault="00B426EC" w:rsidP="00B426EC">
      <w:pPr>
        <w:shd w:val="clear" w:color="auto" w:fill="FFFFFF"/>
        <w:spacing w:after="0" w:line="360" w:lineRule="auto"/>
        <w:contextualSpacing/>
        <w:jc w:val="center"/>
        <w:textAlignment w:val="baseline"/>
        <w:rPr>
          <w:rFonts w:ascii="Times New Roman" w:eastAsia="Times New Roman" w:hAnsi="Times New Roman" w:cs="Times New Roman"/>
          <w:b/>
          <w:color w:val="242424"/>
          <w:sz w:val="28"/>
          <w:szCs w:val="28"/>
          <w:lang w:eastAsia="es-MX"/>
        </w:rPr>
      </w:pPr>
    </w:p>
    <w:p w14:paraId="6AAEBCD9" w14:textId="4622FCE3" w:rsidR="001D14CA" w:rsidRPr="008B7BFC" w:rsidRDefault="000C3D47" w:rsidP="00B426EC">
      <w:pPr>
        <w:spacing w:line="360" w:lineRule="auto"/>
        <w:contextualSpacing/>
        <w:jc w:val="center"/>
        <w:rPr>
          <w:rFonts w:ascii="Times New Roman" w:hAnsi="Times New Roman" w:cs="Times New Roman"/>
          <w:b/>
          <w:color w:val="242424"/>
          <w:sz w:val="28"/>
          <w:szCs w:val="28"/>
          <w:shd w:val="clear" w:color="auto" w:fill="FFFFFF"/>
        </w:rPr>
      </w:pPr>
      <w:r w:rsidRPr="008B7BFC">
        <w:rPr>
          <w:rFonts w:ascii="Times New Roman" w:hAnsi="Times New Roman" w:cs="Times New Roman"/>
          <w:b/>
          <w:color w:val="242424"/>
          <w:sz w:val="28"/>
          <w:szCs w:val="28"/>
          <w:shd w:val="clear" w:color="auto" w:fill="FFFFFF"/>
        </w:rPr>
        <w:t>Prevención de la discriminación de las mujeres en el trabajo en el estado de Zacatecas</w:t>
      </w:r>
      <w:r w:rsidR="00D45587">
        <w:rPr>
          <w:rFonts w:ascii="Times New Roman" w:hAnsi="Times New Roman" w:cs="Times New Roman"/>
          <w:b/>
          <w:color w:val="242424"/>
          <w:sz w:val="28"/>
          <w:szCs w:val="28"/>
          <w:shd w:val="clear" w:color="auto" w:fill="FFFFFF"/>
        </w:rPr>
        <w:t xml:space="preserve"> </w:t>
      </w:r>
    </w:p>
    <w:p w14:paraId="51B110F3" w14:textId="77777777" w:rsidR="00D45587" w:rsidRDefault="004A142E" w:rsidP="00B426EC">
      <w:pPr>
        <w:shd w:val="clear" w:color="auto" w:fill="FFFFFF"/>
        <w:spacing w:after="0" w:line="360" w:lineRule="auto"/>
        <w:ind w:firstLine="708"/>
        <w:contextualSpacing/>
        <w:jc w:val="both"/>
        <w:textAlignment w:val="baseline"/>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color w:val="242424"/>
          <w:sz w:val="24"/>
          <w:szCs w:val="24"/>
          <w:lang w:eastAsia="es-MX"/>
        </w:rPr>
        <w:t xml:space="preserve">La Ley para la Igualdad entre Mujeres y Hombres del Estado de Zacatecas establece la obligación de las empresas y empleadores de promover la igualdad de género en el lugar de trabajo y prevenir la discriminación de las mujeres (Congreso del Estado de Zacatecas, 2011). Para cumplir </w:t>
      </w:r>
      <w:r w:rsidRPr="00A52DCC">
        <w:rPr>
          <w:rFonts w:ascii="Times New Roman" w:eastAsia="Times New Roman" w:hAnsi="Times New Roman" w:cs="Times New Roman"/>
          <w:color w:val="242424"/>
          <w:sz w:val="24"/>
          <w:szCs w:val="24"/>
          <w:lang w:eastAsia="es-MX"/>
        </w:rPr>
        <w:lastRenderedPageBreak/>
        <w:t>con esta ley, se pueden implementar protocolos de actuación que establezcan medidas concretas para prevenir y abordar la discriminación de género en el lugar de trabajo.</w:t>
      </w:r>
    </w:p>
    <w:p w14:paraId="07CE5B08" w14:textId="77777777" w:rsidR="00D45587" w:rsidRDefault="004A142E" w:rsidP="00B426EC">
      <w:pPr>
        <w:shd w:val="clear" w:color="auto" w:fill="FFFFFF"/>
        <w:spacing w:after="0" w:line="360" w:lineRule="auto"/>
        <w:ind w:firstLine="708"/>
        <w:contextualSpacing/>
        <w:jc w:val="both"/>
        <w:textAlignment w:val="baseline"/>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color w:val="242424"/>
          <w:sz w:val="24"/>
          <w:szCs w:val="24"/>
          <w:lang w:eastAsia="es-MX"/>
        </w:rPr>
        <w:t>Uno de los protocolos de actuación que se puede implementar es el Protocolo para la Prevención y Atención de la Violencia Laboral de Género en el Estado de Zacatecas, publicado por la Secretaría del Trabajo y Previsión Social del Estado de Zacatecas. Este establece medidas para prevenir y abordar la violencia laboral de género, incluyendo la capacitación de los empleados sobre la discriminación de género y la creación de comités de prevención y atención de la violencia laboral de género (Secretaría del Trabajo y Previsión Social del Estado de Zacatecas, 2018).</w:t>
      </w:r>
    </w:p>
    <w:p w14:paraId="3A949E71" w14:textId="1286FFF3" w:rsidR="00B752E4" w:rsidRDefault="004A142E" w:rsidP="00B426EC">
      <w:pPr>
        <w:shd w:val="clear" w:color="auto" w:fill="FFFFFF"/>
        <w:spacing w:after="0" w:line="360" w:lineRule="auto"/>
        <w:ind w:firstLine="708"/>
        <w:contextualSpacing/>
        <w:jc w:val="both"/>
        <w:textAlignment w:val="baseline"/>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color w:val="242424"/>
          <w:sz w:val="24"/>
          <w:szCs w:val="24"/>
          <w:lang w:eastAsia="es-MX"/>
        </w:rPr>
        <w:t>Además, el Instituto Nacional de las Mujeres (INMUJERES) ha desarrollado una Guía para la Implementación de Protocolos de Actuación para la Prevención y Atención del Hostigamiento y Acoso Sexual en el Trabajo, que proporciona información detallada sobre cómo desarrollar e implementar protocolos de actuación para prevenir y abordar el acoso sexual y el hostigamiento en el lugar de trabajo (INMUJERES, 2017).</w:t>
      </w:r>
    </w:p>
    <w:p w14:paraId="3FDAE367" w14:textId="77777777" w:rsidR="00D45587" w:rsidRPr="00A52DCC" w:rsidRDefault="00D45587" w:rsidP="00B426EC">
      <w:pPr>
        <w:shd w:val="clear" w:color="auto" w:fill="FFFFFF"/>
        <w:spacing w:after="0" w:line="360" w:lineRule="auto"/>
        <w:ind w:firstLine="708"/>
        <w:contextualSpacing/>
        <w:jc w:val="both"/>
        <w:textAlignment w:val="baseline"/>
        <w:rPr>
          <w:rFonts w:ascii="Times New Roman" w:eastAsia="Times New Roman" w:hAnsi="Times New Roman" w:cs="Times New Roman"/>
          <w:color w:val="242424"/>
          <w:sz w:val="24"/>
          <w:szCs w:val="24"/>
          <w:lang w:eastAsia="es-MX"/>
        </w:rPr>
      </w:pPr>
    </w:p>
    <w:p w14:paraId="728F23B9" w14:textId="2B6FF28A" w:rsidR="00B752E4" w:rsidRPr="008B7BFC" w:rsidRDefault="00B752E4" w:rsidP="00B426EC">
      <w:pPr>
        <w:pStyle w:val="Sinespaciado"/>
        <w:spacing w:line="360" w:lineRule="auto"/>
        <w:contextualSpacing/>
        <w:jc w:val="center"/>
        <w:rPr>
          <w:rFonts w:ascii="Times New Roman" w:hAnsi="Times New Roman" w:cs="Times New Roman"/>
          <w:b/>
          <w:sz w:val="28"/>
          <w:szCs w:val="28"/>
          <w:lang w:eastAsia="es-MX"/>
        </w:rPr>
      </w:pPr>
      <w:r w:rsidRPr="008B7BFC">
        <w:rPr>
          <w:rFonts w:ascii="Times New Roman" w:hAnsi="Times New Roman" w:cs="Times New Roman"/>
          <w:b/>
          <w:sz w:val="28"/>
          <w:szCs w:val="28"/>
          <w:lang w:eastAsia="es-MX"/>
        </w:rPr>
        <w:t xml:space="preserve">Propuesta de </w:t>
      </w:r>
      <w:r w:rsidR="00F12508" w:rsidRPr="008B7BFC">
        <w:rPr>
          <w:rFonts w:ascii="Times New Roman" w:hAnsi="Times New Roman" w:cs="Times New Roman"/>
          <w:b/>
          <w:sz w:val="28"/>
          <w:szCs w:val="28"/>
          <w:lang w:eastAsia="es-MX"/>
        </w:rPr>
        <w:t xml:space="preserve">proyecto de </w:t>
      </w:r>
      <w:r w:rsidR="00D45587">
        <w:rPr>
          <w:rFonts w:ascii="Times New Roman" w:hAnsi="Times New Roman" w:cs="Times New Roman"/>
          <w:b/>
          <w:sz w:val="28"/>
          <w:szCs w:val="28"/>
          <w:lang w:eastAsia="es-MX"/>
        </w:rPr>
        <w:t>i</w:t>
      </w:r>
      <w:r w:rsidRPr="008B7BFC">
        <w:rPr>
          <w:rFonts w:ascii="Times New Roman" w:hAnsi="Times New Roman" w:cs="Times New Roman"/>
          <w:b/>
          <w:sz w:val="28"/>
          <w:szCs w:val="28"/>
          <w:lang w:eastAsia="es-MX"/>
        </w:rPr>
        <w:t>ntervención para prevenir la discriminación de las mujeres en el estado de Zacatecas</w:t>
      </w:r>
    </w:p>
    <w:p w14:paraId="3EFF1042" w14:textId="77777777" w:rsidR="00F12508" w:rsidRPr="00A52DCC" w:rsidRDefault="00F12508" w:rsidP="00B426EC">
      <w:pPr>
        <w:pStyle w:val="Sinespaciado"/>
        <w:spacing w:line="360" w:lineRule="auto"/>
        <w:contextualSpacing/>
        <w:jc w:val="both"/>
        <w:rPr>
          <w:rFonts w:ascii="Times New Roman" w:hAnsi="Times New Roman" w:cs="Times New Roman"/>
          <w:sz w:val="24"/>
          <w:szCs w:val="24"/>
          <w:lang w:eastAsia="es-MX"/>
        </w:rPr>
      </w:pPr>
      <w:r w:rsidRPr="00A52DCC">
        <w:rPr>
          <w:rFonts w:ascii="Times New Roman" w:hAnsi="Times New Roman" w:cs="Times New Roman"/>
          <w:b/>
          <w:sz w:val="24"/>
          <w:szCs w:val="24"/>
          <w:lang w:eastAsia="es-MX"/>
        </w:rPr>
        <w:t>Diagnóstico de la situación:</w:t>
      </w:r>
      <w:r w:rsidRPr="00A52DCC">
        <w:rPr>
          <w:rFonts w:ascii="Times New Roman" w:hAnsi="Times New Roman" w:cs="Times New Roman"/>
          <w:sz w:val="24"/>
          <w:szCs w:val="24"/>
          <w:lang w:eastAsia="es-MX"/>
        </w:rPr>
        <w:t xml:space="preserve"> Se realizará un estudio detallado de la situación laboral de las mujeres en el estado de Zacatecas, identificando las áreas en las que se presenta discriminación y las causas que la originan. Se recopilarán datos estadísticos y se llevarán a cabo entrevistas y encuestas a mujeres trabajadoras en diferentes sectores.</w:t>
      </w:r>
    </w:p>
    <w:p w14:paraId="044342A0" w14:textId="00B87499" w:rsidR="00F12508" w:rsidRDefault="00F12508" w:rsidP="00B426EC">
      <w:pPr>
        <w:pStyle w:val="Sinespaciado"/>
        <w:spacing w:line="360" w:lineRule="auto"/>
        <w:contextualSpacing/>
        <w:jc w:val="both"/>
        <w:rPr>
          <w:rFonts w:ascii="Times New Roman" w:hAnsi="Times New Roman" w:cs="Times New Roman"/>
          <w:sz w:val="24"/>
          <w:szCs w:val="24"/>
          <w:lang w:eastAsia="es-MX"/>
        </w:rPr>
      </w:pPr>
      <w:r w:rsidRPr="00A52DCC">
        <w:rPr>
          <w:rFonts w:ascii="Times New Roman" w:hAnsi="Times New Roman" w:cs="Times New Roman"/>
          <w:b/>
          <w:sz w:val="24"/>
          <w:szCs w:val="24"/>
          <w:lang w:eastAsia="es-MX"/>
        </w:rPr>
        <w:t>Sensibilización y concientización:</w:t>
      </w:r>
      <w:r w:rsidRPr="00A52DCC">
        <w:rPr>
          <w:rFonts w:ascii="Times New Roman" w:hAnsi="Times New Roman" w:cs="Times New Roman"/>
          <w:sz w:val="24"/>
          <w:szCs w:val="24"/>
          <w:lang w:eastAsia="es-MX"/>
        </w:rPr>
        <w:t xml:space="preserve"> Se llevarán a cabo campañas de sensibilización y concientización dirigidas a empleadores, trabajadores y sociedad en general para promover la igualdad de género y la no discriminación en el ámbito laboral.</w:t>
      </w:r>
    </w:p>
    <w:p w14:paraId="235F971E" w14:textId="7A1EC385" w:rsidR="00F12508" w:rsidRDefault="00F12508" w:rsidP="00B426EC">
      <w:pPr>
        <w:pStyle w:val="Sinespaciado"/>
        <w:spacing w:line="360" w:lineRule="auto"/>
        <w:contextualSpacing/>
        <w:jc w:val="both"/>
        <w:rPr>
          <w:rFonts w:ascii="Times New Roman" w:hAnsi="Times New Roman" w:cs="Times New Roman"/>
          <w:sz w:val="24"/>
          <w:szCs w:val="24"/>
          <w:lang w:eastAsia="es-MX"/>
        </w:rPr>
      </w:pPr>
      <w:r w:rsidRPr="00A52DCC">
        <w:rPr>
          <w:rFonts w:ascii="Times New Roman" w:hAnsi="Times New Roman" w:cs="Times New Roman"/>
          <w:b/>
          <w:sz w:val="24"/>
          <w:szCs w:val="24"/>
          <w:lang w:eastAsia="es-MX"/>
        </w:rPr>
        <w:t>Capacitación:</w:t>
      </w:r>
      <w:r w:rsidRPr="00A52DCC">
        <w:rPr>
          <w:rFonts w:ascii="Times New Roman" w:hAnsi="Times New Roman" w:cs="Times New Roman"/>
          <w:sz w:val="24"/>
          <w:szCs w:val="24"/>
          <w:lang w:eastAsia="es-MX"/>
        </w:rPr>
        <w:t xml:space="preserve"> Se ofrecerán capacitaciones a empleadores y trabajadores sobre la igualdad de género y la no discriminación en el trabajo con el objetivo de fomentar la inclusión y el respeto a los derechos de las mujeres.</w:t>
      </w:r>
    </w:p>
    <w:p w14:paraId="6A19C81C" w14:textId="77777777" w:rsidR="00D45587" w:rsidRPr="00A52DCC" w:rsidRDefault="00D45587" w:rsidP="00B426EC">
      <w:pPr>
        <w:pStyle w:val="Sinespaciado"/>
        <w:spacing w:line="360" w:lineRule="auto"/>
        <w:contextualSpacing/>
        <w:jc w:val="both"/>
        <w:rPr>
          <w:rFonts w:ascii="Times New Roman" w:hAnsi="Times New Roman" w:cs="Times New Roman"/>
          <w:sz w:val="24"/>
          <w:szCs w:val="24"/>
          <w:lang w:eastAsia="es-MX"/>
        </w:rPr>
      </w:pPr>
    </w:p>
    <w:p w14:paraId="25352D12" w14:textId="1027C0F4" w:rsidR="00F12508" w:rsidRDefault="00F12508" w:rsidP="00B426EC">
      <w:pPr>
        <w:pStyle w:val="Sinespaciado"/>
        <w:spacing w:line="360" w:lineRule="auto"/>
        <w:contextualSpacing/>
        <w:jc w:val="both"/>
        <w:rPr>
          <w:rFonts w:ascii="Times New Roman" w:hAnsi="Times New Roman" w:cs="Times New Roman"/>
          <w:sz w:val="24"/>
          <w:szCs w:val="24"/>
          <w:lang w:eastAsia="es-MX"/>
        </w:rPr>
      </w:pPr>
      <w:r w:rsidRPr="00A52DCC">
        <w:rPr>
          <w:rFonts w:ascii="Times New Roman" w:hAnsi="Times New Roman" w:cs="Times New Roman"/>
          <w:b/>
          <w:sz w:val="24"/>
          <w:szCs w:val="24"/>
          <w:lang w:eastAsia="es-MX"/>
        </w:rPr>
        <w:t>Creación de redes de apoyo:</w:t>
      </w:r>
      <w:r w:rsidRPr="00A52DCC">
        <w:rPr>
          <w:rFonts w:ascii="Times New Roman" w:hAnsi="Times New Roman" w:cs="Times New Roman"/>
          <w:sz w:val="24"/>
          <w:szCs w:val="24"/>
          <w:lang w:eastAsia="es-MX"/>
        </w:rPr>
        <w:t xml:space="preserve"> Se establecerán redes de apoyo para mujeres trabajadoras </w:t>
      </w:r>
      <w:r w:rsidR="00D45587">
        <w:rPr>
          <w:rFonts w:ascii="Times New Roman" w:hAnsi="Times New Roman" w:cs="Times New Roman"/>
          <w:sz w:val="24"/>
          <w:szCs w:val="24"/>
          <w:lang w:eastAsia="es-MX"/>
        </w:rPr>
        <w:t xml:space="preserve">donde </w:t>
      </w:r>
      <w:r w:rsidRPr="00A52DCC">
        <w:rPr>
          <w:rFonts w:ascii="Times New Roman" w:hAnsi="Times New Roman" w:cs="Times New Roman"/>
          <w:sz w:val="24"/>
          <w:szCs w:val="24"/>
          <w:lang w:eastAsia="es-MX"/>
        </w:rPr>
        <w:t>se brindará asesoría legal, psicológica y laboral, así como herramientas para enfrentar la discriminación y el acoso en el trabajo.</w:t>
      </w:r>
    </w:p>
    <w:p w14:paraId="040ED6D9" w14:textId="6021F940" w:rsidR="00F12508" w:rsidRDefault="00F12508" w:rsidP="00B426EC">
      <w:pPr>
        <w:pStyle w:val="Sinespaciado"/>
        <w:spacing w:line="360" w:lineRule="auto"/>
        <w:contextualSpacing/>
        <w:jc w:val="both"/>
        <w:rPr>
          <w:rFonts w:ascii="Times New Roman" w:hAnsi="Times New Roman" w:cs="Times New Roman"/>
          <w:sz w:val="24"/>
          <w:szCs w:val="24"/>
          <w:lang w:eastAsia="es-MX"/>
        </w:rPr>
      </w:pPr>
      <w:r w:rsidRPr="00A52DCC">
        <w:rPr>
          <w:rFonts w:ascii="Times New Roman" w:hAnsi="Times New Roman" w:cs="Times New Roman"/>
          <w:b/>
          <w:sz w:val="24"/>
          <w:szCs w:val="24"/>
          <w:lang w:eastAsia="es-MX"/>
        </w:rPr>
        <w:lastRenderedPageBreak/>
        <w:t>Monitoreo y seguimiento:</w:t>
      </w:r>
      <w:r w:rsidRPr="00A52DCC">
        <w:rPr>
          <w:rFonts w:ascii="Times New Roman" w:hAnsi="Times New Roman" w:cs="Times New Roman"/>
          <w:sz w:val="24"/>
          <w:szCs w:val="24"/>
          <w:lang w:eastAsia="es-MX"/>
        </w:rPr>
        <w:t xml:space="preserve"> Se llevará a cabo un monitoreo constante de la situación laboral de las mujeres en el estado de Zacatecas con el objetivo de identificar posibles casos de discriminación y acoso en el trabajo, y tomar medidas preventivas y correctivas en consecuencia.</w:t>
      </w:r>
    </w:p>
    <w:p w14:paraId="4A34B9AA" w14:textId="77777777" w:rsidR="00D45587" w:rsidRDefault="00F12508" w:rsidP="00B426EC">
      <w:pPr>
        <w:pStyle w:val="Sinespaciado"/>
        <w:spacing w:line="360" w:lineRule="auto"/>
        <w:contextualSpacing/>
        <w:jc w:val="both"/>
        <w:rPr>
          <w:rFonts w:ascii="Times New Roman" w:hAnsi="Times New Roman" w:cs="Times New Roman"/>
          <w:sz w:val="24"/>
          <w:szCs w:val="24"/>
          <w:shd w:val="clear" w:color="auto" w:fill="FFFFFF"/>
          <w:lang w:eastAsia="es-MX"/>
        </w:rPr>
      </w:pPr>
      <w:r w:rsidRPr="00A52DCC">
        <w:rPr>
          <w:rFonts w:ascii="Times New Roman" w:hAnsi="Times New Roman" w:cs="Times New Roman"/>
          <w:b/>
          <w:sz w:val="24"/>
          <w:szCs w:val="24"/>
          <w:shd w:val="clear" w:color="auto" w:fill="FFFFFF"/>
          <w:lang w:eastAsia="es-MX"/>
        </w:rPr>
        <w:t>Evaluación:</w:t>
      </w:r>
      <w:r w:rsidRPr="00A52DCC">
        <w:rPr>
          <w:rFonts w:ascii="Times New Roman" w:hAnsi="Times New Roman" w:cs="Times New Roman"/>
          <w:sz w:val="24"/>
          <w:szCs w:val="24"/>
          <w:shd w:val="clear" w:color="auto" w:fill="FFFFFF"/>
          <w:lang w:eastAsia="es-MX"/>
        </w:rPr>
        <w:t xml:space="preserve"> Se realizará una evaluación periódica del proyecto para medir su impacto y eficacia en la reducción de la discriminación de las mujeres en el trabajo en el estado de Zacatecas.</w:t>
      </w:r>
    </w:p>
    <w:p w14:paraId="7BE2043E" w14:textId="63C388AB" w:rsidR="00AF2FB7" w:rsidRDefault="00AF2FB7" w:rsidP="00B426EC">
      <w:pPr>
        <w:pStyle w:val="Sinespaciado"/>
        <w:spacing w:line="360" w:lineRule="auto"/>
        <w:contextualSpacing/>
        <w:jc w:val="both"/>
        <w:rPr>
          <w:rFonts w:ascii="Times New Roman" w:eastAsia="Times New Roman" w:hAnsi="Times New Roman" w:cs="Times New Roman"/>
          <w:color w:val="242424"/>
          <w:sz w:val="24"/>
          <w:szCs w:val="24"/>
          <w:shd w:val="clear" w:color="auto" w:fill="FFFFFF"/>
          <w:lang w:eastAsia="es-MX"/>
        </w:rPr>
      </w:pPr>
      <w:r w:rsidRPr="00A52DCC">
        <w:rPr>
          <w:rFonts w:ascii="Times New Roman" w:eastAsia="Times New Roman" w:hAnsi="Times New Roman" w:cs="Times New Roman"/>
          <w:color w:val="242424"/>
          <w:sz w:val="24"/>
          <w:szCs w:val="24"/>
          <w:shd w:val="clear" w:color="auto" w:fill="FFFFFF"/>
          <w:lang w:eastAsia="es-MX"/>
        </w:rPr>
        <w:t xml:space="preserve">Además de los puntos mencionados anteriormente, algunos otros aspectos importantes </w:t>
      </w:r>
      <w:r w:rsidR="00D45587">
        <w:rPr>
          <w:rFonts w:ascii="Times New Roman" w:eastAsia="Times New Roman" w:hAnsi="Times New Roman" w:cs="Times New Roman"/>
          <w:color w:val="242424"/>
          <w:sz w:val="24"/>
          <w:szCs w:val="24"/>
          <w:shd w:val="clear" w:color="auto" w:fill="FFFFFF"/>
          <w:lang w:eastAsia="es-MX"/>
        </w:rPr>
        <w:t>por</w:t>
      </w:r>
      <w:r w:rsidRPr="00A52DCC">
        <w:rPr>
          <w:rFonts w:ascii="Times New Roman" w:eastAsia="Times New Roman" w:hAnsi="Times New Roman" w:cs="Times New Roman"/>
          <w:color w:val="242424"/>
          <w:sz w:val="24"/>
          <w:szCs w:val="24"/>
          <w:shd w:val="clear" w:color="auto" w:fill="FFFFFF"/>
          <w:lang w:eastAsia="es-MX"/>
        </w:rPr>
        <w:t xml:space="preserve"> considerar para dar seguimiento al proyecto de intervención son:</w:t>
      </w:r>
    </w:p>
    <w:p w14:paraId="28C9B729" w14:textId="77777777" w:rsidR="00AF2FB7" w:rsidRDefault="00AF2FB7" w:rsidP="00B426EC">
      <w:pPr>
        <w:shd w:val="clear" w:color="auto" w:fill="FFFFFF"/>
        <w:spacing w:after="0" w:line="360" w:lineRule="auto"/>
        <w:contextualSpacing/>
        <w:jc w:val="both"/>
        <w:textAlignment w:val="baseline"/>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b/>
          <w:color w:val="242424"/>
          <w:sz w:val="24"/>
          <w:szCs w:val="24"/>
          <w:lang w:eastAsia="es-MX"/>
        </w:rPr>
        <w:t>Establecer indicadores de medición:</w:t>
      </w:r>
      <w:r w:rsidRPr="00A52DCC">
        <w:rPr>
          <w:rFonts w:ascii="Times New Roman" w:eastAsia="Times New Roman" w:hAnsi="Times New Roman" w:cs="Times New Roman"/>
          <w:color w:val="242424"/>
          <w:sz w:val="24"/>
          <w:szCs w:val="24"/>
          <w:lang w:eastAsia="es-MX"/>
        </w:rPr>
        <w:t xml:space="preserve"> Es importante establecer indicadores que permitan medir el impacto del proyecto y evaluar su efectividad en la reducción de la discriminación de las mujeres en el trabajo. Algunos indicadores podrían ser la tasa de participación de mujeres en diferentes sectores laborales, la reducción de casos de discriminación y acoso en el trabajo, el aumento de la sensibilización y concientización sobre la igualdad de género.</w:t>
      </w:r>
    </w:p>
    <w:p w14:paraId="5D846474" w14:textId="77777777" w:rsidR="00AF2FB7" w:rsidRPr="00A52DCC" w:rsidRDefault="00AF2FB7" w:rsidP="00B426EC">
      <w:pPr>
        <w:shd w:val="clear" w:color="auto" w:fill="FFFFFF"/>
        <w:spacing w:after="0" w:line="360" w:lineRule="auto"/>
        <w:contextualSpacing/>
        <w:jc w:val="both"/>
        <w:textAlignment w:val="baseline"/>
        <w:rPr>
          <w:rFonts w:ascii="Times New Roman" w:eastAsia="Times New Roman" w:hAnsi="Times New Roman" w:cs="Times New Roman"/>
          <w:color w:val="242424"/>
          <w:sz w:val="24"/>
          <w:szCs w:val="24"/>
          <w:lang w:eastAsia="es-MX"/>
        </w:rPr>
      </w:pPr>
      <w:r w:rsidRPr="00A52DCC">
        <w:rPr>
          <w:rFonts w:ascii="Times New Roman" w:eastAsia="Times New Roman" w:hAnsi="Times New Roman" w:cs="Times New Roman"/>
          <w:b/>
          <w:color w:val="242424"/>
          <w:sz w:val="24"/>
          <w:szCs w:val="24"/>
          <w:lang w:eastAsia="es-MX"/>
        </w:rPr>
        <w:t xml:space="preserve">Involucrar a diferentes actores: </w:t>
      </w:r>
      <w:r w:rsidRPr="00A52DCC">
        <w:rPr>
          <w:rFonts w:ascii="Times New Roman" w:eastAsia="Times New Roman" w:hAnsi="Times New Roman" w:cs="Times New Roman"/>
          <w:color w:val="242424"/>
          <w:sz w:val="24"/>
          <w:szCs w:val="24"/>
          <w:lang w:eastAsia="es-MX"/>
        </w:rPr>
        <w:t>Para lograr un cambio significativo en la situación laboral de las mujeres en el estado de Zacatecas, es importante involucrar a diferentes actores, como empleadores, trabajadores, organizaciones de la sociedad civil, autoridades gubernamentales y medios de comunicación.</w:t>
      </w:r>
    </w:p>
    <w:p w14:paraId="3B0E97B3" w14:textId="7D2D39F9" w:rsidR="00AF2FB7" w:rsidRPr="00A52DCC" w:rsidRDefault="00AF2FB7" w:rsidP="00B426EC">
      <w:pPr>
        <w:shd w:val="clear" w:color="auto" w:fill="FFFFFF"/>
        <w:spacing w:after="0" w:line="360" w:lineRule="auto"/>
        <w:contextualSpacing/>
        <w:jc w:val="both"/>
        <w:textAlignment w:val="baseline"/>
        <w:rPr>
          <w:rFonts w:ascii="Times New Roman" w:eastAsia="Times New Roman" w:hAnsi="Times New Roman" w:cs="Times New Roman"/>
          <w:color w:val="242424"/>
          <w:sz w:val="24"/>
          <w:szCs w:val="24"/>
          <w:lang w:eastAsia="es-MX"/>
        </w:rPr>
      </w:pPr>
      <w:r w:rsidRPr="00D45587">
        <w:rPr>
          <w:rFonts w:ascii="Times New Roman" w:eastAsia="Times New Roman" w:hAnsi="Times New Roman" w:cs="Times New Roman"/>
          <w:b/>
          <w:bCs/>
          <w:color w:val="242424"/>
          <w:sz w:val="24"/>
          <w:szCs w:val="24"/>
          <w:lang w:eastAsia="es-MX"/>
        </w:rPr>
        <w:t>Promover la participación activa de las mujeres:</w:t>
      </w:r>
      <w:r w:rsidRPr="00A52DCC">
        <w:rPr>
          <w:rFonts w:ascii="Times New Roman" w:eastAsia="Times New Roman" w:hAnsi="Times New Roman" w:cs="Times New Roman"/>
          <w:color w:val="242424"/>
          <w:sz w:val="24"/>
          <w:szCs w:val="24"/>
          <w:lang w:eastAsia="es-MX"/>
        </w:rPr>
        <w:t xml:space="preserve"> Es fundamental que las mujeres sean las protagonistas de este proyecto y que se les dé un papel activo en su diseño, implementación y evaluación. Esto permitirá que las acciones y medidas que se tomen respondan a sus necesidades y expectativas.</w:t>
      </w:r>
    </w:p>
    <w:p w14:paraId="21876864" w14:textId="77777777" w:rsidR="00D8420B" w:rsidRPr="00A52DCC" w:rsidRDefault="00AF2FB7" w:rsidP="00B426EC">
      <w:pPr>
        <w:pStyle w:val="Sinespaciado"/>
        <w:spacing w:line="360" w:lineRule="auto"/>
        <w:contextualSpacing/>
        <w:jc w:val="both"/>
        <w:rPr>
          <w:rFonts w:ascii="Times New Roman" w:eastAsia="Times New Roman" w:hAnsi="Times New Roman" w:cs="Times New Roman"/>
          <w:sz w:val="24"/>
          <w:szCs w:val="24"/>
          <w:shd w:val="clear" w:color="auto" w:fill="FFFFFF"/>
          <w:lang w:eastAsia="es-MX"/>
        </w:rPr>
      </w:pPr>
      <w:r w:rsidRPr="00A52DCC">
        <w:rPr>
          <w:rFonts w:ascii="Times New Roman" w:eastAsia="Times New Roman" w:hAnsi="Times New Roman" w:cs="Times New Roman"/>
          <w:b/>
          <w:sz w:val="24"/>
          <w:szCs w:val="24"/>
          <w:shd w:val="clear" w:color="auto" w:fill="FFFFFF"/>
          <w:lang w:eastAsia="es-MX"/>
        </w:rPr>
        <w:t xml:space="preserve">Mantener la continuidad del proyecto: </w:t>
      </w:r>
      <w:r w:rsidRPr="00A52DCC">
        <w:rPr>
          <w:rFonts w:ascii="Times New Roman" w:eastAsia="Times New Roman" w:hAnsi="Times New Roman" w:cs="Times New Roman"/>
          <w:sz w:val="24"/>
          <w:szCs w:val="24"/>
          <w:shd w:val="clear" w:color="auto" w:fill="FFFFFF"/>
          <w:lang w:eastAsia="es-MX"/>
        </w:rPr>
        <w:t>La lucha contra la discriminación de las mujeres en el trabajo es un proceso continuo, por lo que es importante mantener la continuidad del proyecto en el tiempo. Para ello, es necesario contar con recursos y financiamiento suficiente, así como con un equipo de trabajo comprometido y capacitado para llevar a cabo las diferente</w:t>
      </w:r>
      <w:r w:rsidR="00D8420B" w:rsidRPr="00A52DCC">
        <w:rPr>
          <w:rFonts w:ascii="Times New Roman" w:eastAsia="Times New Roman" w:hAnsi="Times New Roman" w:cs="Times New Roman"/>
          <w:sz w:val="24"/>
          <w:szCs w:val="24"/>
          <w:shd w:val="clear" w:color="auto" w:fill="FFFFFF"/>
          <w:lang w:eastAsia="es-MX"/>
        </w:rPr>
        <w:t>s acciones y medidas propuestas, identificando las leyes y n</w:t>
      </w:r>
      <w:r w:rsidR="005719EC" w:rsidRPr="00A52DCC">
        <w:rPr>
          <w:rFonts w:ascii="Times New Roman" w:eastAsia="Times New Roman" w:hAnsi="Times New Roman" w:cs="Times New Roman"/>
          <w:sz w:val="24"/>
          <w:szCs w:val="24"/>
          <w:shd w:val="clear" w:color="auto" w:fill="FFFFFF"/>
          <w:lang w:eastAsia="es-MX"/>
        </w:rPr>
        <w:t>ormativas que se deben cumplir para garantizar la igualdad de género en el ámbito laboral.</w:t>
      </w:r>
    </w:p>
    <w:p w14:paraId="74527FBC" w14:textId="57CFA611" w:rsidR="006D56D7" w:rsidRPr="00A52DCC" w:rsidRDefault="006D56D7" w:rsidP="00B426EC">
      <w:pPr>
        <w:pStyle w:val="Sinespaciado"/>
        <w:spacing w:line="360" w:lineRule="auto"/>
        <w:contextualSpacing/>
        <w:jc w:val="both"/>
        <w:rPr>
          <w:rFonts w:ascii="Times New Roman" w:eastAsia="Times New Roman" w:hAnsi="Times New Roman" w:cs="Times New Roman"/>
          <w:sz w:val="24"/>
          <w:szCs w:val="24"/>
          <w:shd w:val="clear" w:color="auto" w:fill="FFFFFF"/>
          <w:lang w:eastAsia="es-MX"/>
        </w:rPr>
      </w:pPr>
      <w:r w:rsidRPr="00A52DCC">
        <w:rPr>
          <w:rFonts w:ascii="Times New Roman" w:eastAsia="Times New Roman" w:hAnsi="Times New Roman" w:cs="Times New Roman"/>
          <w:sz w:val="24"/>
          <w:szCs w:val="24"/>
          <w:shd w:val="clear" w:color="auto" w:fill="FFFFFF"/>
          <w:lang w:eastAsia="es-MX"/>
        </w:rPr>
        <w:t>Un aspecto significativo que se debe resaltar es la importancia de la participación activa de los hombres en la lucha contra la discriminación de las mujeres en el trabajo. Los hombres tienen un papel fundamental en la promoción de la igualdad de género y en la eliminación de la discriminación y el acoso en el ámbito laboral. Además, se deben fomentar espacios de diálogo y reflexión en los que hombres y mujeres puedan trabajar juntos para construir un ambiente laboral libre de discriminación y violencia de género.</w:t>
      </w:r>
    </w:p>
    <w:p w14:paraId="1BFB57AB" w14:textId="77777777" w:rsidR="001A4B98" w:rsidRPr="00A52DCC" w:rsidRDefault="001A4B98" w:rsidP="00B426EC">
      <w:pPr>
        <w:pStyle w:val="Sinespaciado"/>
        <w:spacing w:line="360" w:lineRule="auto"/>
        <w:contextualSpacing/>
        <w:jc w:val="both"/>
        <w:rPr>
          <w:rFonts w:ascii="Times New Roman" w:hAnsi="Times New Roman" w:cs="Times New Roman"/>
          <w:sz w:val="24"/>
          <w:szCs w:val="24"/>
          <w:lang w:eastAsia="es-MX"/>
        </w:rPr>
      </w:pPr>
    </w:p>
    <w:p w14:paraId="145F0514" w14:textId="4F525FF5" w:rsidR="001A4B98" w:rsidRPr="00A52DCC" w:rsidRDefault="00D45587" w:rsidP="00B426EC">
      <w:pPr>
        <w:pStyle w:val="Sinespaciado"/>
        <w:spacing w:line="360" w:lineRule="auto"/>
        <w:contextualSpacing/>
        <w:jc w:val="both"/>
        <w:rPr>
          <w:rFonts w:ascii="Times New Roman" w:hAnsi="Times New Roman" w:cs="Times New Roman"/>
          <w:sz w:val="24"/>
          <w:szCs w:val="24"/>
          <w:lang w:eastAsia="es-MX"/>
        </w:rPr>
      </w:pPr>
      <w:r>
        <w:rPr>
          <w:rFonts w:ascii="Times New Roman" w:hAnsi="Times New Roman" w:cs="Times New Roman"/>
          <w:sz w:val="24"/>
          <w:szCs w:val="24"/>
          <w:lang w:eastAsia="es-MX"/>
        </w:rPr>
        <w:t xml:space="preserve">Resulta muy significativo </w:t>
      </w:r>
      <w:r w:rsidR="001A4B98" w:rsidRPr="00A52DCC">
        <w:rPr>
          <w:rFonts w:ascii="Times New Roman" w:hAnsi="Times New Roman" w:cs="Times New Roman"/>
          <w:sz w:val="24"/>
          <w:szCs w:val="24"/>
          <w:lang w:eastAsia="es-MX"/>
        </w:rPr>
        <w:t>que los empleadores, las instituciones gubernamentales y la sociedad en general trabajen juntos para promover la igualdad de género y garantizar que todas las personas que tengan acceso a oportunidades laborales justas y respetuosas</w:t>
      </w:r>
      <w:r>
        <w:rPr>
          <w:rFonts w:ascii="Times New Roman" w:hAnsi="Times New Roman" w:cs="Times New Roman"/>
          <w:sz w:val="24"/>
          <w:szCs w:val="24"/>
          <w:lang w:eastAsia="es-MX"/>
        </w:rPr>
        <w:t xml:space="preserve">. Asimismo, </w:t>
      </w:r>
      <w:r w:rsidR="0026580D" w:rsidRPr="00A52DCC">
        <w:rPr>
          <w:rFonts w:ascii="Times New Roman" w:hAnsi="Times New Roman" w:cs="Times New Roman"/>
          <w:sz w:val="24"/>
          <w:szCs w:val="24"/>
          <w:lang w:eastAsia="es-MX"/>
        </w:rPr>
        <w:t xml:space="preserve">establecer políticas de igualdad </w:t>
      </w:r>
      <w:r w:rsidR="00FD094F" w:rsidRPr="00A52DCC">
        <w:rPr>
          <w:rFonts w:ascii="Times New Roman" w:hAnsi="Times New Roman" w:cs="Times New Roman"/>
          <w:sz w:val="24"/>
          <w:szCs w:val="24"/>
          <w:lang w:eastAsia="es-MX"/>
        </w:rPr>
        <w:t>s</w:t>
      </w:r>
      <w:r w:rsidR="0026580D" w:rsidRPr="00A52DCC">
        <w:rPr>
          <w:rFonts w:ascii="Times New Roman" w:hAnsi="Times New Roman" w:cs="Times New Roman"/>
          <w:sz w:val="24"/>
          <w:szCs w:val="24"/>
          <w:lang w:eastAsia="es-MX"/>
        </w:rPr>
        <w:t>alarial, eliminar los estereotipos de género, prevenir</w:t>
      </w:r>
      <w:r w:rsidR="00FD094F" w:rsidRPr="00A52DCC">
        <w:rPr>
          <w:rFonts w:ascii="Times New Roman" w:hAnsi="Times New Roman" w:cs="Times New Roman"/>
          <w:sz w:val="24"/>
          <w:szCs w:val="24"/>
          <w:lang w:eastAsia="es-MX"/>
        </w:rPr>
        <w:t xml:space="preserve"> </w:t>
      </w:r>
      <w:r w:rsidR="00A8662C" w:rsidRPr="00A52DCC">
        <w:rPr>
          <w:rFonts w:ascii="Times New Roman" w:hAnsi="Times New Roman" w:cs="Times New Roman"/>
          <w:sz w:val="24"/>
          <w:szCs w:val="24"/>
          <w:lang w:eastAsia="es-MX"/>
        </w:rPr>
        <w:t>el acoso sexual brindando</w:t>
      </w:r>
      <w:r w:rsidR="0026580D" w:rsidRPr="00A52DCC">
        <w:rPr>
          <w:rFonts w:ascii="Times New Roman" w:hAnsi="Times New Roman" w:cs="Times New Roman"/>
          <w:sz w:val="24"/>
          <w:szCs w:val="24"/>
          <w:lang w:eastAsia="es-MX"/>
        </w:rPr>
        <w:t xml:space="preserve"> apoyo y asesoría </w:t>
      </w:r>
      <w:r w:rsidR="00A8662C" w:rsidRPr="00A52DCC">
        <w:rPr>
          <w:rFonts w:ascii="Times New Roman" w:hAnsi="Times New Roman" w:cs="Times New Roman"/>
          <w:sz w:val="24"/>
          <w:szCs w:val="24"/>
          <w:lang w:eastAsia="es-MX"/>
        </w:rPr>
        <w:t xml:space="preserve">a mujeres que lo han sufrido, </w:t>
      </w:r>
      <w:r w:rsidR="0026580D" w:rsidRPr="00A52DCC">
        <w:rPr>
          <w:rFonts w:ascii="Times New Roman" w:hAnsi="Times New Roman" w:cs="Times New Roman"/>
          <w:sz w:val="24"/>
          <w:szCs w:val="24"/>
          <w:lang w:eastAsia="es-MX"/>
        </w:rPr>
        <w:t xml:space="preserve">promoción del </w:t>
      </w:r>
      <w:r w:rsidR="00FD094F" w:rsidRPr="00A52DCC">
        <w:rPr>
          <w:rFonts w:ascii="Times New Roman" w:hAnsi="Times New Roman" w:cs="Times New Roman"/>
          <w:sz w:val="24"/>
          <w:szCs w:val="24"/>
          <w:lang w:eastAsia="es-MX"/>
        </w:rPr>
        <w:t>empoderamiento económico</w:t>
      </w:r>
      <w:r w:rsidR="0026580D" w:rsidRPr="00A52DCC">
        <w:rPr>
          <w:rFonts w:ascii="Times New Roman" w:hAnsi="Times New Roman" w:cs="Times New Roman"/>
          <w:sz w:val="24"/>
          <w:szCs w:val="24"/>
          <w:lang w:eastAsia="es-MX"/>
        </w:rPr>
        <w:t xml:space="preserve"> creando mejores oportunidades</w:t>
      </w:r>
      <w:r w:rsidR="00E47172">
        <w:rPr>
          <w:rFonts w:ascii="Times New Roman" w:hAnsi="Times New Roman" w:cs="Times New Roman"/>
          <w:sz w:val="24"/>
          <w:szCs w:val="24"/>
          <w:lang w:eastAsia="es-MX"/>
        </w:rPr>
        <w:t xml:space="preserve"> y</w:t>
      </w:r>
      <w:r w:rsidR="00A8662C" w:rsidRPr="00A52DCC">
        <w:rPr>
          <w:rFonts w:ascii="Times New Roman" w:hAnsi="Times New Roman" w:cs="Times New Roman"/>
          <w:sz w:val="24"/>
          <w:szCs w:val="24"/>
          <w:lang w:eastAsia="es-MX"/>
        </w:rPr>
        <w:t xml:space="preserve"> cargos importantes</w:t>
      </w:r>
      <w:r w:rsidR="00E47172">
        <w:rPr>
          <w:rFonts w:ascii="Times New Roman" w:hAnsi="Times New Roman" w:cs="Times New Roman"/>
          <w:sz w:val="24"/>
          <w:szCs w:val="24"/>
          <w:lang w:eastAsia="es-MX"/>
        </w:rPr>
        <w:t xml:space="preserve">. Tomar </w:t>
      </w:r>
      <w:r w:rsidR="00A8662C" w:rsidRPr="00A52DCC">
        <w:rPr>
          <w:rFonts w:ascii="Times New Roman" w:hAnsi="Times New Roman" w:cs="Times New Roman"/>
          <w:sz w:val="24"/>
          <w:szCs w:val="24"/>
          <w:lang w:eastAsia="es-MX"/>
        </w:rPr>
        <w:t xml:space="preserve">en cuenta estos aspectos </w:t>
      </w:r>
      <w:r w:rsidR="001A4B98" w:rsidRPr="00A52DCC">
        <w:rPr>
          <w:rFonts w:ascii="Times New Roman" w:hAnsi="Times New Roman" w:cs="Times New Roman"/>
          <w:sz w:val="24"/>
          <w:szCs w:val="24"/>
          <w:lang w:eastAsia="es-MX"/>
        </w:rPr>
        <w:t xml:space="preserve">es esencial </w:t>
      </w:r>
      <w:r w:rsidR="00E47172">
        <w:rPr>
          <w:rFonts w:ascii="Times New Roman" w:hAnsi="Times New Roman" w:cs="Times New Roman"/>
          <w:sz w:val="24"/>
          <w:szCs w:val="24"/>
          <w:lang w:eastAsia="es-MX"/>
        </w:rPr>
        <w:t>para que todos</w:t>
      </w:r>
      <w:r w:rsidR="001A4B98" w:rsidRPr="00A52DCC">
        <w:rPr>
          <w:rFonts w:ascii="Times New Roman" w:hAnsi="Times New Roman" w:cs="Times New Roman"/>
          <w:sz w:val="24"/>
          <w:szCs w:val="24"/>
          <w:lang w:eastAsia="es-MX"/>
        </w:rPr>
        <w:t>, independientemente de su género</w:t>
      </w:r>
      <w:r w:rsidR="00E47172">
        <w:rPr>
          <w:rFonts w:ascii="Times New Roman" w:hAnsi="Times New Roman" w:cs="Times New Roman"/>
          <w:sz w:val="24"/>
          <w:szCs w:val="24"/>
          <w:lang w:eastAsia="es-MX"/>
        </w:rPr>
        <w:t>,</w:t>
      </w:r>
      <w:r w:rsidR="001A4B98" w:rsidRPr="00A52DCC">
        <w:rPr>
          <w:rFonts w:ascii="Times New Roman" w:hAnsi="Times New Roman" w:cs="Times New Roman"/>
          <w:sz w:val="24"/>
          <w:szCs w:val="24"/>
          <w:lang w:eastAsia="es-MX"/>
        </w:rPr>
        <w:t xml:space="preserve"> tengan acceso a oportunidades laborales dignas y que se promueva una cultura laboral equitativa y libre de discriminación, </w:t>
      </w:r>
      <w:r w:rsidR="00E47172">
        <w:rPr>
          <w:rFonts w:ascii="Times New Roman" w:hAnsi="Times New Roman" w:cs="Times New Roman"/>
          <w:sz w:val="24"/>
          <w:szCs w:val="24"/>
          <w:lang w:eastAsia="es-MX"/>
        </w:rPr>
        <w:t xml:space="preserve">con lo cual se </w:t>
      </w:r>
      <w:r w:rsidR="001A4B98" w:rsidRPr="00A52DCC">
        <w:rPr>
          <w:rFonts w:ascii="Times New Roman" w:hAnsi="Times New Roman" w:cs="Times New Roman"/>
          <w:sz w:val="24"/>
          <w:szCs w:val="24"/>
          <w:lang w:eastAsia="es-MX"/>
        </w:rPr>
        <w:t>lograr</w:t>
      </w:r>
      <w:r w:rsidR="00E47172">
        <w:rPr>
          <w:rFonts w:ascii="Times New Roman" w:hAnsi="Times New Roman" w:cs="Times New Roman"/>
          <w:sz w:val="24"/>
          <w:szCs w:val="24"/>
          <w:lang w:eastAsia="es-MX"/>
        </w:rPr>
        <w:t>á</w:t>
      </w:r>
      <w:r w:rsidR="001A4B98" w:rsidRPr="00A52DCC">
        <w:rPr>
          <w:rFonts w:ascii="Times New Roman" w:hAnsi="Times New Roman" w:cs="Times New Roman"/>
          <w:sz w:val="24"/>
          <w:szCs w:val="24"/>
          <w:lang w:eastAsia="es-MX"/>
        </w:rPr>
        <w:t xml:space="preserve"> una sociedad más </w:t>
      </w:r>
      <w:r w:rsidR="00FD094F" w:rsidRPr="00A52DCC">
        <w:rPr>
          <w:rFonts w:ascii="Times New Roman" w:hAnsi="Times New Roman" w:cs="Times New Roman"/>
          <w:sz w:val="24"/>
          <w:szCs w:val="24"/>
          <w:lang w:eastAsia="es-MX"/>
        </w:rPr>
        <w:t>justa e igualitaria.</w:t>
      </w:r>
    </w:p>
    <w:p w14:paraId="1C528E75" w14:textId="77777777" w:rsidR="005B4F30" w:rsidRDefault="005B4F30" w:rsidP="00B426EC">
      <w:pPr>
        <w:pStyle w:val="Sinespaciado"/>
        <w:spacing w:line="360" w:lineRule="auto"/>
        <w:contextualSpacing/>
        <w:jc w:val="both"/>
        <w:rPr>
          <w:rFonts w:ascii="Times New Roman" w:hAnsi="Times New Roman" w:cs="Times New Roman"/>
          <w:b/>
          <w:sz w:val="24"/>
          <w:szCs w:val="24"/>
        </w:rPr>
      </w:pPr>
    </w:p>
    <w:p w14:paraId="2A5BEDA9"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1352B9CB"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28D5DE5E"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08C2CE0B"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7866862A"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01D553DD"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21415D8C"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375E6D54"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3BA90456"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5FF4D1C0"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2C4D03ED"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0587A32E"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72336F1F"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046EB291"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146A8B49"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59474D8F"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3EE8E0F1"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3096E238"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41F1F904"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1E2F55D4"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27D35C7A"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0539F001" w14:textId="77777777" w:rsidR="00B426EC" w:rsidRDefault="00B426EC" w:rsidP="00B426EC">
      <w:pPr>
        <w:pStyle w:val="Sinespaciado"/>
        <w:spacing w:line="360" w:lineRule="auto"/>
        <w:contextualSpacing/>
        <w:jc w:val="both"/>
        <w:rPr>
          <w:rFonts w:ascii="Times New Roman" w:hAnsi="Times New Roman" w:cs="Times New Roman"/>
          <w:b/>
          <w:sz w:val="24"/>
          <w:szCs w:val="24"/>
        </w:rPr>
      </w:pPr>
    </w:p>
    <w:p w14:paraId="4A2832D8" w14:textId="77777777" w:rsidR="00B426EC" w:rsidRPr="00A52DCC" w:rsidRDefault="00B426EC" w:rsidP="00B426EC">
      <w:pPr>
        <w:pStyle w:val="Sinespaciado"/>
        <w:spacing w:line="360" w:lineRule="auto"/>
        <w:contextualSpacing/>
        <w:jc w:val="both"/>
        <w:rPr>
          <w:rFonts w:ascii="Times New Roman" w:hAnsi="Times New Roman" w:cs="Times New Roman"/>
          <w:b/>
          <w:sz w:val="24"/>
          <w:szCs w:val="24"/>
        </w:rPr>
      </w:pPr>
    </w:p>
    <w:p w14:paraId="15399BE4" w14:textId="77777777" w:rsidR="00EF5507" w:rsidRDefault="00EF5507" w:rsidP="00B426EC">
      <w:pPr>
        <w:spacing w:line="360" w:lineRule="auto"/>
        <w:contextualSpacing/>
        <w:rPr>
          <w:rFonts w:ascii="Times New Roman" w:hAnsi="Times New Roman" w:cs="Times New Roman"/>
          <w:b/>
          <w:sz w:val="24"/>
          <w:szCs w:val="24"/>
        </w:rPr>
      </w:pPr>
    </w:p>
    <w:p w14:paraId="5E1E35FE" w14:textId="77777777" w:rsidR="002448E3" w:rsidRPr="00B426EC" w:rsidRDefault="002448E3" w:rsidP="00B426EC">
      <w:pPr>
        <w:spacing w:line="360" w:lineRule="auto"/>
        <w:contextualSpacing/>
        <w:rPr>
          <w:rFonts w:ascii="Calibri" w:hAnsi="Calibri" w:cs="Times New Roman"/>
          <w:b/>
          <w:sz w:val="28"/>
          <w:szCs w:val="28"/>
        </w:rPr>
      </w:pPr>
      <w:r w:rsidRPr="00B426EC">
        <w:rPr>
          <w:rFonts w:ascii="Calibri" w:hAnsi="Calibri" w:cs="Times New Roman"/>
          <w:b/>
          <w:sz w:val="28"/>
          <w:szCs w:val="28"/>
        </w:rPr>
        <w:t xml:space="preserve">Referencias </w:t>
      </w:r>
    </w:p>
    <w:p w14:paraId="1DE09259" w14:textId="77777777" w:rsidR="00A073AA" w:rsidRPr="001A3B48" w:rsidRDefault="00A073AA" w:rsidP="00A073AA">
      <w:pPr>
        <w:ind w:left="708" w:hanging="708"/>
        <w:jc w:val="both"/>
        <w:rPr>
          <w:rFonts w:ascii="Times New Roman" w:hAnsi="Times New Roman" w:cs="Times New Roman"/>
          <w:sz w:val="24"/>
          <w:szCs w:val="24"/>
        </w:rPr>
      </w:pPr>
      <w:r w:rsidRPr="001A3B48">
        <w:rPr>
          <w:rFonts w:ascii="Times New Roman" w:hAnsi="Times New Roman" w:cs="Times New Roman"/>
          <w:sz w:val="24"/>
          <w:szCs w:val="24"/>
        </w:rPr>
        <w:t xml:space="preserve">Aguilar Barrera, M. y Gutiérrez Pulido, H. (2017). Desigualdad de género y cambios sociodemográficos en México. </w:t>
      </w:r>
      <w:proofErr w:type="spellStart"/>
      <w:r w:rsidRPr="001A3B48">
        <w:rPr>
          <w:rFonts w:ascii="Times New Roman" w:hAnsi="Times New Roman" w:cs="Times New Roman"/>
          <w:i/>
          <w:iCs/>
          <w:sz w:val="24"/>
          <w:szCs w:val="24"/>
        </w:rPr>
        <w:t>Nóesis</w:t>
      </w:r>
      <w:proofErr w:type="spellEnd"/>
      <w:r w:rsidRPr="001A3B48">
        <w:rPr>
          <w:rFonts w:ascii="Times New Roman" w:hAnsi="Times New Roman" w:cs="Times New Roman"/>
          <w:i/>
          <w:iCs/>
          <w:sz w:val="24"/>
          <w:szCs w:val="24"/>
        </w:rPr>
        <w:t>: Revista de Ciencias Sociales y Humanidades</w:t>
      </w:r>
      <w:r w:rsidRPr="001A3B48">
        <w:rPr>
          <w:rFonts w:ascii="Times New Roman" w:hAnsi="Times New Roman" w:cs="Times New Roman"/>
          <w:sz w:val="24"/>
          <w:szCs w:val="24"/>
        </w:rPr>
        <w:t xml:space="preserve">, </w:t>
      </w:r>
      <w:r w:rsidRPr="001A3B48">
        <w:rPr>
          <w:rFonts w:ascii="Times New Roman" w:hAnsi="Times New Roman" w:cs="Times New Roman"/>
          <w:i/>
          <w:iCs/>
          <w:sz w:val="24"/>
          <w:szCs w:val="24"/>
        </w:rPr>
        <w:t>26</w:t>
      </w:r>
      <w:r w:rsidRPr="001A3B48">
        <w:rPr>
          <w:rFonts w:ascii="Times New Roman" w:hAnsi="Times New Roman" w:cs="Times New Roman"/>
          <w:sz w:val="24"/>
          <w:szCs w:val="24"/>
        </w:rPr>
        <w:t>(51), 2-19.</w:t>
      </w:r>
    </w:p>
    <w:p w14:paraId="4B5B232B" w14:textId="77777777" w:rsidR="00A073AA" w:rsidRPr="001A3B48" w:rsidRDefault="00A073AA" w:rsidP="00A073AA">
      <w:pPr>
        <w:ind w:left="708" w:hanging="708"/>
        <w:jc w:val="both"/>
        <w:rPr>
          <w:rFonts w:ascii="Times New Roman" w:hAnsi="Times New Roman" w:cs="Times New Roman"/>
          <w:sz w:val="24"/>
          <w:szCs w:val="24"/>
        </w:rPr>
      </w:pPr>
      <w:r w:rsidRPr="001A3B48">
        <w:rPr>
          <w:rFonts w:ascii="Times New Roman" w:hAnsi="Times New Roman" w:cs="Times New Roman"/>
          <w:sz w:val="24"/>
          <w:szCs w:val="24"/>
        </w:rPr>
        <w:t xml:space="preserve">Carvajal Contreras, A. L. (2020). </w:t>
      </w:r>
      <w:r w:rsidRPr="001A3B48">
        <w:rPr>
          <w:rFonts w:ascii="Times New Roman" w:hAnsi="Times New Roman" w:cs="Times New Roman"/>
          <w:i/>
          <w:iCs/>
          <w:sz w:val="24"/>
          <w:szCs w:val="24"/>
        </w:rPr>
        <w:t>Evaluación de desempeño a presupuestos con perspectiva de género en el Estado de Puebla 2014-2016</w:t>
      </w:r>
      <w:r w:rsidRPr="001A3B48">
        <w:rPr>
          <w:rFonts w:ascii="Times New Roman" w:hAnsi="Times New Roman" w:cs="Times New Roman"/>
          <w:sz w:val="24"/>
          <w:szCs w:val="24"/>
        </w:rPr>
        <w:t xml:space="preserve"> (trabajo de grado). Benemérita Universidad Autónoma de Puebla.</w:t>
      </w:r>
    </w:p>
    <w:p w14:paraId="0261035D" w14:textId="77777777" w:rsidR="00A073AA" w:rsidRPr="001A3B48" w:rsidRDefault="00A073AA" w:rsidP="00A073AA">
      <w:pPr>
        <w:ind w:left="708" w:hanging="708"/>
        <w:jc w:val="both"/>
        <w:rPr>
          <w:rStyle w:val="Hipervnculo"/>
          <w:rFonts w:ascii="Times New Roman" w:hAnsi="Times New Roman" w:cs="Times New Roman"/>
          <w:color w:val="000000" w:themeColor="text1"/>
          <w:sz w:val="24"/>
          <w:szCs w:val="24"/>
          <w:u w:val="none"/>
          <w:bdr w:val="none" w:sz="0" w:space="0" w:color="auto" w:frame="1"/>
          <w:shd w:val="clear" w:color="auto" w:fill="FFFFFF"/>
        </w:rPr>
      </w:pPr>
      <w:r w:rsidRPr="001A3B48">
        <w:rPr>
          <w:rFonts w:ascii="Times New Roman" w:hAnsi="Times New Roman" w:cs="Times New Roman"/>
          <w:color w:val="000000" w:themeColor="text1"/>
          <w:sz w:val="24"/>
          <w:szCs w:val="24"/>
          <w:shd w:val="clear" w:color="auto" w:fill="FFFFFF"/>
        </w:rPr>
        <w:t xml:space="preserve">Comisión Estatal de Derechos Humanos de Zacatecas (CEDHZ) (2021). </w:t>
      </w:r>
      <w:r w:rsidRPr="001A3B48">
        <w:rPr>
          <w:rFonts w:ascii="Times New Roman" w:hAnsi="Times New Roman" w:cs="Times New Roman"/>
          <w:i/>
          <w:iCs/>
          <w:color w:val="000000" w:themeColor="text1"/>
          <w:sz w:val="24"/>
          <w:szCs w:val="24"/>
          <w:shd w:val="clear" w:color="auto" w:fill="FFFFFF"/>
        </w:rPr>
        <w:t>Guía para la prevención y atención de la violencia laboral de género</w:t>
      </w:r>
      <w:r w:rsidRPr="001A3B48">
        <w:rPr>
          <w:rFonts w:ascii="Times New Roman" w:hAnsi="Times New Roman" w:cs="Times New Roman"/>
          <w:color w:val="000000" w:themeColor="text1"/>
          <w:sz w:val="24"/>
          <w:szCs w:val="24"/>
          <w:shd w:val="clear" w:color="auto" w:fill="FFFFFF"/>
        </w:rPr>
        <w:t>. </w:t>
      </w:r>
      <w:hyperlink r:id="rId7" w:tgtFrame="_blank" w:tooltip="Protegido por Outlook: https://cedhz.org.mx/guia-para-la-prevencion-y-atencion-de-la-violencia-laboral-de-genero/. Haz clic o pulsa para seguir el vínculo." w:history="1">
        <w:r w:rsidRPr="001A3B48">
          <w:rPr>
            <w:rStyle w:val="Hipervnculo"/>
            <w:rFonts w:ascii="Times New Roman" w:hAnsi="Times New Roman" w:cs="Times New Roman"/>
            <w:color w:val="000000" w:themeColor="text1"/>
            <w:sz w:val="24"/>
            <w:szCs w:val="24"/>
            <w:u w:val="none"/>
            <w:bdr w:val="none" w:sz="0" w:space="0" w:color="auto" w:frame="1"/>
            <w:shd w:val="clear" w:color="auto" w:fill="FFFFFF"/>
          </w:rPr>
          <w:t>https://cedhz.org.mx/guia-para-la-prevencion-y-atencion-de-la-violencia-laboral-de-genero/</w:t>
        </w:r>
      </w:hyperlink>
      <w:r w:rsidRPr="001A3B48">
        <w:rPr>
          <w:rStyle w:val="Hipervnculo"/>
          <w:rFonts w:ascii="Times New Roman" w:hAnsi="Times New Roman" w:cs="Times New Roman"/>
          <w:color w:val="000000" w:themeColor="text1"/>
          <w:sz w:val="24"/>
          <w:szCs w:val="24"/>
          <w:u w:val="none"/>
          <w:bdr w:val="none" w:sz="0" w:space="0" w:color="auto" w:frame="1"/>
          <w:shd w:val="clear" w:color="auto" w:fill="FFFFFF"/>
        </w:rPr>
        <w:t xml:space="preserve"> </w:t>
      </w:r>
    </w:p>
    <w:p w14:paraId="5ECAB8FC" w14:textId="5B4E7FD7" w:rsidR="00A073AA" w:rsidRPr="001A3B48" w:rsidRDefault="00A073AA" w:rsidP="00A073AA">
      <w:pPr>
        <w:ind w:left="708" w:hanging="708"/>
        <w:jc w:val="both"/>
        <w:rPr>
          <w:rFonts w:ascii="Times New Roman" w:hAnsi="Times New Roman" w:cs="Times New Roman"/>
          <w:color w:val="000000" w:themeColor="text1"/>
          <w:sz w:val="24"/>
          <w:szCs w:val="24"/>
          <w:shd w:val="clear" w:color="auto" w:fill="FFFFFF"/>
        </w:rPr>
      </w:pPr>
      <w:r w:rsidRPr="001A3B48">
        <w:rPr>
          <w:rFonts w:ascii="Times New Roman" w:hAnsi="Times New Roman" w:cs="Times New Roman"/>
          <w:color w:val="000000" w:themeColor="text1"/>
          <w:sz w:val="24"/>
          <w:szCs w:val="24"/>
          <w:shd w:val="clear" w:color="auto" w:fill="FFFFFF"/>
        </w:rPr>
        <w:t xml:space="preserve">Congreso del Estado de Zacatecas (2011). Ley para la Igualdad entre Mujeres y Hombres del Estado de Zacatecas. </w:t>
      </w:r>
      <w:r w:rsidRPr="00B426EC">
        <w:rPr>
          <w:rFonts w:ascii="Times New Roman" w:hAnsi="Times New Roman" w:cs="Times New Roman"/>
          <w:sz w:val="24"/>
          <w:szCs w:val="24"/>
          <w:shd w:val="clear" w:color="auto" w:fill="FFFFFF"/>
        </w:rPr>
        <w:t>http://www.congresozac.gob.mx/Leyes/2011/Ley%20para%20la%20Igualdad%20entre%20Mujeres%20y%20Hombres%20del%20Estado%20de%20Zacatecas.pdf</w:t>
      </w:r>
      <w:r w:rsidRPr="001A3B48">
        <w:rPr>
          <w:rFonts w:ascii="Times New Roman" w:hAnsi="Times New Roman" w:cs="Times New Roman"/>
          <w:color w:val="000000" w:themeColor="text1"/>
          <w:sz w:val="24"/>
          <w:szCs w:val="24"/>
          <w:shd w:val="clear" w:color="auto" w:fill="FFFFFF"/>
        </w:rPr>
        <w:t xml:space="preserve"> </w:t>
      </w:r>
    </w:p>
    <w:p w14:paraId="22279037" w14:textId="77777777" w:rsidR="00A073AA" w:rsidRPr="001A3B48" w:rsidRDefault="00A073AA" w:rsidP="00A073AA">
      <w:pPr>
        <w:ind w:left="708" w:hanging="708"/>
        <w:jc w:val="both"/>
        <w:rPr>
          <w:rFonts w:ascii="Times New Roman" w:hAnsi="Times New Roman" w:cs="Times New Roman"/>
          <w:color w:val="000000" w:themeColor="text1"/>
          <w:sz w:val="24"/>
          <w:szCs w:val="24"/>
        </w:rPr>
      </w:pPr>
      <w:r w:rsidRPr="001A3B48">
        <w:rPr>
          <w:rFonts w:ascii="Times New Roman" w:hAnsi="Times New Roman" w:cs="Times New Roman"/>
          <w:color w:val="000000" w:themeColor="text1"/>
          <w:sz w:val="24"/>
          <w:szCs w:val="24"/>
        </w:rPr>
        <w:t xml:space="preserve">Cuellar Tapia, C. Y. (2019). </w:t>
      </w:r>
      <w:r w:rsidRPr="001A3B48">
        <w:rPr>
          <w:rFonts w:ascii="Times New Roman" w:hAnsi="Times New Roman" w:cs="Times New Roman"/>
          <w:i/>
          <w:iCs/>
          <w:color w:val="000000" w:themeColor="text1"/>
          <w:sz w:val="24"/>
          <w:szCs w:val="24"/>
        </w:rPr>
        <w:t>Evolución de la brecha salarial en México: un enfoque de género y capital humano para el sector formal asalariado</w:t>
      </w:r>
      <w:r w:rsidRPr="001A3B48">
        <w:rPr>
          <w:rFonts w:ascii="Times New Roman" w:hAnsi="Times New Roman" w:cs="Times New Roman"/>
          <w:color w:val="000000" w:themeColor="text1"/>
          <w:sz w:val="24"/>
          <w:szCs w:val="24"/>
        </w:rPr>
        <w:t xml:space="preserve"> (tesis de doctorado). Universidad Autónoma de Nuevo León.</w:t>
      </w:r>
    </w:p>
    <w:p w14:paraId="62D45157" w14:textId="77777777" w:rsidR="00A073AA" w:rsidRPr="001A3B48" w:rsidRDefault="00A073AA" w:rsidP="00A073AA">
      <w:pPr>
        <w:ind w:left="708" w:hanging="708"/>
        <w:jc w:val="both"/>
        <w:rPr>
          <w:rStyle w:val="Hipervnculo"/>
          <w:rFonts w:ascii="Times New Roman" w:hAnsi="Times New Roman" w:cs="Times New Roman"/>
          <w:color w:val="000000" w:themeColor="text1"/>
          <w:sz w:val="24"/>
          <w:szCs w:val="24"/>
          <w:u w:val="none"/>
          <w:shd w:val="clear" w:color="auto" w:fill="FFFFFF"/>
        </w:rPr>
      </w:pPr>
      <w:r w:rsidRPr="001A3B48">
        <w:rPr>
          <w:rFonts w:ascii="Times New Roman" w:hAnsi="Times New Roman" w:cs="Times New Roman"/>
          <w:color w:val="000000" w:themeColor="text1"/>
          <w:sz w:val="24"/>
          <w:szCs w:val="24"/>
          <w:shd w:val="clear" w:color="auto" w:fill="FFFFFF"/>
        </w:rPr>
        <w:t xml:space="preserve">Gobierno del Estado de Zacatecas (2021). </w:t>
      </w:r>
      <w:r w:rsidRPr="001A3B48">
        <w:rPr>
          <w:rFonts w:ascii="Times New Roman" w:hAnsi="Times New Roman" w:cs="Times New Roman"/>
          <w:i/>
          <w:iCs/>
          <w:color w:val="000000" w:themeColor="text1"/>
          <w:sz w:val="24"/>
          <w:szCs w:val="24"/>
          <w:shd w:val="clear" w:color="auto" w:fill="FFFFFF"/>
        </w:rPr>
        <w:t>Protocolo para la Prevención, Atención y Sanción del Acoso Sexual en el Estado de Zacatecas</w:t>
      </w:r>
      <w:r w:rsidRPr="001A3B48">
        <w:rPr>
          <w:rFonts w:ascii="Times New Roman" w:hAnsi="Times New Roman" w:cs="Times New Roman"/>
          <w:color w:val="000000" w:themeColor="text1"/>
          <w:sz w:val="24"/>
          <w:szCs w:val="24"/>
          <w:shd w:val="clear" w:color="auto" w:fill="FFFFFF"/>
        </w:rPr>
        <w:t xml:space="preserve">. </w:t>
      </w:r>
      <w:hyperlink r:id="rId8" w:history="1">
        <w:r w:rsidRPr="001A3B48">
          <w:rPr>
            <w:rStyle w:val="Hipervnculo"/>
            <w:rFonts w:ascii="Times New Roman" w:hAnsi="Times New Roman" w:cs="Times New Roman"/>
            <w:color w:val="000000" w:themeColor="text1"/>
            <w:sz w:val="24"/>
            <w:szCs w:val="24"/>
            <w:u w:val="none"/>
            <w:shd w:val="clear" w:color="auto" w:fill="FFFFFF"/>
          </w:rPr>
          <w:t>https://www.zacatecas.gob.mx/wp-content/uploads/2021/03/Protocolo-para-la-Prevenci%C3%B3n-Atenci%C3%B3n-y-Sanci%C3%B3n-del-Acoso-Sexual-en-el-Estado-de-Zacatecas.pdf</w:t>
        </w:r>
      </w:hyperlink>
      <w:r w:rsidRPr="001A3B48">
        <w:rPr>
          <w:rStyle w:val="Hipervnculo"/>
          <w:rFonts w:ascii="Times New Roman" w:hAnsi="Times New Roman" w:cs="Times New Roman"/>
          <w:color w:val="000000" w:themeColor="text1"/>
          <w:sz w:val="24"/>
          <w:szCs w:val="24"/>
          <w:u w:val="none"/>
          <w:shd w:val="clear" w:color="auto" w:fill="FFFFFF"/>
        </w:rPr>
        <w:t xml:space="preserve"> </w:t>
      </w:r>
    </w:p>
    <w:p w14:paraId="06415BC3" w14:textId="77777777" w:rsidR="00A073AA" w:rsidRPr="001A3B48" w:rsidRDefault="00A073AA" w:rsidP="00A073AA">
      <w:pPr>
        <w:ind w:left="708" w:hanging="708"/>
        <w:jc w:val="both"/>
        <w:rPr>
          <w:rFonts w:ascii="Times New Roman" w:hAnsi="Times New Roman" w:cs="Times New Roman"/>
          <w:color w:val="000000" w:themeColor="text1"/>
          <w:sz w:val="24"/>
          <w:szCs w:val="24"/>
          <w:shd w:val="clear" w:color="auto" w:fill="FFFFFF"/>
        </w:rPr>
      </w:pPr>
      <w:r w:rsidRPr="001A3B48">
        <w:rPr>
          <w:rFonts w:ascii="Times New Roman" w:hAnsi="Times New Roman" w:cs="Times New Roman"/>
          <w:color w:val="000000" w:themeColor="text1"/>
          <w:sz w:val="24"/>
          <w:szCs w:val="24"/>
          <w:shd w:val="clear" w:color="auto" w:fill="FFFFFF"/>
        </w:rPr>
        <w:t xml:space="preserve">Mendoza González, M. (2014). Breve análisis jurídico, social y estadístico de la discriminación laboral por género en México y el Estado de Chiapas. </w:t>
      </w:r>
      <w:r w:rsidRPr="001A3B48">
        <w:rPr>
          <w:rFonts w:ascii="Times New Roman" w:hAnsi="Times New Roman" w:cs="Times New Roman"/>
          <w:i/>
          <w:iCs/>
          <w:color w:val="000000" w:themeColor="text1"/>
          <w:sz w:val="24"/>
          <w:szCs w:val="24"/>
          <w:shd w:val="clear" w:color="auto" w:fill="FFFFFF"/>
        </w:rPr>
        <w:t>Revista Vía Iuris</w:t>
      </w:r>
      <w:r w:rsidRPr="001A3B48">
        <w:rPr>
          <w:rFonts w:ascii="Times New Roman" w:hAnsi="Times New Roman" w:cs="Times New Roman"/>
          <w:color w:val="000000" w:themeColor="text1"/>
          <w:sz w:val="24"/>
          <w:szCs w:val="24"/>
          <w:shd w:val="clear" w:color="auto" w:fill="FFFFFF"/>
        </w:rPr>
        <w:t>, (17), 65-80.</w:t>
      </w:r>
    </w:p>
    <w:p w14:paraId="146A0390" w14:textId="77777777" w:rsidR="00A073AA" w:rsidRPr="00B426EC" w:rsidRDefault="00A073AA" w:rsidP="00A073AA">
      <w:pPr>
        <w:ind w:left="708" w:hanging="708"/>
        <w:jc w:val="both"/>
        <w:rPr>
          <w:rFonts w:ascii="Times New Roman" w:hAnsi="Times New Roman" w:cs="Times New Roman"/>
          <w:sz w:val="24"/>
          <w:szCs w:val="24"/>
          <w:shd w:val="clear" w:color="auto" w:fill="FFFFFF"/>
        </w:rPr>
      </w:pPr>
      <w:r w:rsidRPr="001A3B48">
        <w:rPr>
          <w:rFonts w:ascii="Times New Roman" w:hAnsi="Times New Roman" w:cs="Times New Roman"/>
          <w:color w:val="000000" w:themeColor="text1"/>
          <w:sz w:val="24"/>
          <w:szCs w:val="24"/>
          <w:shd w:val="clear" w:color="auto" w:fill="FFFFFF"/>
        </w:rPr>
        <w:t xml:space="preserve">Human </w:t>
      </w:r>
      <w:proofErr w:type="spellStart"/>
      <w:r w:rsidRPr="001A3B48">
        <w:rPr>
          <w:rFonts w:ascii="Times New Roman" w:hAnsi="Times New Roman" w:cs="Times New Roman"/>
          <w:color w:val="000000" w:themeColor="text1"/>
          <w:sz w:val="24"/>
          <w:szCs w:val="24"/>
          <w:shd w:val="clear" w:color="auto" w:fill="FFFFFF"/>
        </w:rPr>
        <w:t>Rights</w:t>
      </w:r>
      <w:proofErr w:type="spellEnd"/>
      <w:r w:rsidRPr="001A3B48">
        <w:rPr>
          <w:rFonts w:ascii="Times New Roman" w:hAnsi="Times New Roman" w:cs="Times New Roman"/>
          <w:color w:val="000000" w:themeColor="text1"/>
          <w:sz w:val="24"/>
          <w:szCs w:val="24"/>
          <w:shd w:val="clear" w:color="auto" w:fill="FFFFFF"/>
        </w:rPr>
        <w:t xml:space="preserve"> Watch (2019). “Un trabajo peligroso”: Condiciones laborales precarias en la minería de México. </w:t>
      </w:r>
      <w:hyperlink r:id="rId9" w:history="1">
        <w:r w:rsidRPr="00B426EC">
          <w:rPr>
            <w:rFonts w:ascii="Times New Roman" w:hAnsi="Times New Roman" w:cs="Times New Roman"/>
            <w:sz w:val="24"/>
            <w:szCs w:val="24"/>
            <w:shd w:val="clear" w:color="auto" w:fill="FFFFFF"/>
          </w:rPr>
          <w:t>https://www.hrw.org/es/report/2019/04/09/un-trabajo-peligroso/condiciones-laborales-precarias-en-la-mineria-de-mexico</w:t>
        </w:r>
      </w:hyperlink>
    </w:p>
    <w:p w14:paraId="421755DF" w14:textId="77777777" w:rsidR="00A073AA" w:rsidRPr="001A3B48" w:rsidRDefault="00A073AA" w:rsidP="00A073AA">
      <w:pPr>
        <w:ind w:left="708" w:hanging="708"/>
        <w:jc w:val="both"/>
        <w:rPr>
          <w:rFonts w:ascii="Times New Roman" w:eastAsia="Times New Roman" w:hAnsi="Times New Roman" w:cs="Times New Roman"/>
          <w:color w:val="000000" w:themeColor="text1"/>
          <w:sz w:val="24"/>
          <w:szCs w:val="24"/>
          <w:lang w:eastAsia="es-MX"/>
        </w:rPr>
      </w:pPr>
      <w:r w:rsidRPr="001A3B48">
        <w:rPr>
          <w:rFonts w:ascii="Times New Roman" w:eastAsia="Times New Roman" w:hAnsi="Times New Roman" w:cs="Times New Roman"/>
          <w:color w:val="000000" w:themeColor="text1"/>
          <w:sz w:val="24"/>
          <w:szCs w:val="24"/>
          <w:lang w:eastAsia="es-MX"/>
        </w:rPr>
        <w:t xml:space="preserve">Instituto Nacional de Estadística y Geografía (INEGI) (2019). </w:t>
      </w:r>
      <w:r w:rsidRPr="001A3B48">
        <w:rPr>
          <w:rFonts w:ascii="Times New Roman" w:eastAsia="Times New Roman" w:hAnsi="Times New Roman" w:cs="Times New Roman"/>
          <w:i/>
          <w:iCs/>
          <w:color w:val="000000" w:themeColor="text1"/>
          <w:sz w:val="24"/>
          <w:szCs w:val="24"/>
          <w:lang w:eastAsia="es-MX"/>
        </w:rPr>
        <w:t>Mujeres y hombres en México</w:t>
      </w:r>
      <w:r w:rsidRPr="001A3B48">
        <w:rPr>
          <w:rFonts w:ascii="Times New Roman" w:eastAsia="Times New Roman" w:hAnsi="Times New Roman" w:cs="Times New Roman"/>
          <w:color w:val="000000" w:themeColor="text1"/>
          <w:sz w:val="24"/>
          <w:szCs w:val="24"/>
          <w:lang w:eastAsia="es-MX"/>
        </w:rPr>
        <w:t xml:space="preserve">. </w:t>
      </w:r>
      <w:hyperlink r:id="rId10" w:tgtFrame="_blank" w:tooltip="Protegido por Outlook: https://www.inegi.org.mx/contenidos/saladeprensa/aproposito/2019/mujeresyhombres0.pdf. Haz clic o pulsa para seguir el vínculo." w:history="1">
        <w:r w:rsidRPr="001A3B48">
          <w:rPr>
            <w:rFonts w:ascii="Times New Roman" w:eastAsia="Times New Roman" w:hAnsi="Times New Roman" w:cs="Times New Roman"/>
            <w:color w:val="000000" w:themeColor="text1"/>
            <w:sz w:val="24"/>
            <w:szCs w:val="24"/>
            <w:bdr w:val="none" w:sz="0" w:space="0" w:color="auto" w:frame="1"/>
            <w:lang w:eastAsia="es-MX"/>
          </w:rPr>
          <w:t>https://www.inegi.org.mx/contenidos/saladeprensa/aproposito/2019/mujeresyhombres0.pdf</w:t>
        </w:r>
      </w:hyperlink>
      <w:r w:rsidRPr="001A3B48">
        <w:rPr>
          <w:rFonts w:ascii="Times New Roman" w:eastAsia="Times New Roman" w:hAnsi="Times New Roman" w:cs="Times New Roman"/>
          <w:color w:val="000000" w:themeColor="text1"/>
          <w:sz w:val="24"/>
          <w:szCs w:val="24"/>
          <w:lang w:eastAsia="es-MX"/>
        </w:rPr>
        <w:t> </w:t>
      </w:r>
    </w:p>
    <w:p w14:paraId="14462C73" w14:textId="77777777" w:rsidR="00A073AA" w:rsidRPr="001A3B48" w:rsidRDefault="00A073AA" w:rsidP="00A073AA">
      <w:pPr>
        <w:ind w:left="708" w:hanging="708"/>
        <w:jc w:val="both"/>
        <w:rPr>
          <w:rFonts w:ascii="Times New Roman" w:hAnsi="Times New Roman" w:cs="Times New Roman"/>
          <w:color w:val="000000" w:themeColor="text1"/>
          <w:sz w:val="24"/>
          <w:szCs w:val="24"/>
          <w:shd w:val="clear" w:color="auto" w:fill="FFFFFF"/>
        </w:rPr>
      </w:pPr>
      <w:r w:rsidRPr="001A3B48">
        <w:rPr>
          <w:rFonts w:ascii="Times New Roman" w:hAnsi="Times New Roman" w:cs="Times New Roman"/>
          <w:color w:val="000000" w:themeColor="text1"/>
          <w:sz w:val="24"/>
          <w:szCs w:val="24"/>
          <w:shd w:val="clear" w:color="auto" w:fill="FFFFFF"/>
        </w:rPr>
        <w:t xml:space="preserve">Instituto Nacional de las Mujeres (INMUJERES) (2017). </w:t>
      </w:r>
      <w:r w:rsidRPr="001A3B48">
        <w:rPr>
          <w:rFonts w:ascii="Times New Roman" w:hAnsi="Times New Roman" w:cs="Times New Roman"/>
          <w:i/>
          <w:iCs/>
          <w:color w:val="000000" w:themeColor="text1"/>
          <w:sz w:val="24"/>
          <w:szCs w:val="24"/>
          <w:shd w:val="clear" w:color="auto" w:fill="FFFFFF"/>
        </w:rPr>
        <w:t>Guía para la implementación de protocolos de actuación para la prevención y atención del hostigamiento y acoso sexual en el trabajo</w:t>
      </w:r>
      <w:r w:rsidRPr="001A3B48">
        <w:rPr>
          <w:rFonts w:ascii="Times New Roman" w:hAnsi="Times New Roman" w:cs="Times New Roman"/>
          <w:color w:val="000000" w:themeColor="text1"/>
          <w:sz w:val="24"/>
          <w:szCs w:val="24"/>
          <w:shd w:val="clear" w:color="auto" w:fill="FFFFFF"/>
        </w:rPr>
        <w:t>. </w:t>
      </w:r>
      <w:hyperlink r:id="rId11" w:tgtFrame="_blank" w:tooltip="Protegido por Outlook: http://cedoc.inmujeres.gob.mx/documentos_download/Guia_Protocolos_Hostigamiento_Acoso_Sexual.pdf. Haz clic o pulsa para seguir el vínculo." w:history="1">
        <w:r w:rsidRPr="001A3B48">
          <w:rPr>
            <w:rStyle w:val="Hipervnculo"/>
            <w:rFonts w:ascii="Times New Roman" w:hAnsi="Times New Roman" w:cs="Times New Roman"/>
            <w:color w:val="000000" w:themeColor="text1"/>
            <w:sz w:val="24"/>
            <w:szCs w:val="24"/>
            <w:u w:val="none"/>
            <w:bdr w:val="none" w:sz="0" w:space="0" w:color="auto" w:frame="1"/>
            <w:shd w:val="clear" w:color="auto" w:fill="FFFFFF"/>
          </w:rPr>
          <w:t>http://cedoc.inmujeres.gob.mx/documentos_download/Guia_Protocolos_Hostigamiento_Acoso_Sexual.pdf</w:t>
        </w:r>
      </w:hyperlink>
      <w:r w:rsidRPr="001A3B48">
        <w:rPr>
          <w:rStyle w:val="Hipervnculo"/>
          <w:rFonts w:ascii="Times New Roman" w:hAnsi="Times New Roman" w:cs="Times New Roman"/>
          <w:color w:val="000000" w:themeColor="text1"/>
          <w:sz w:val="24"/>
          <w:szCs w:val="24"/>
          <w:u w:val="none"/>
          <w:bdr w:val="none" w:sz="0" w:space="0" w:color="auto" w:frame="1"/>
          <w:shd w:val="clear" w:color="auto" w:fill="FFFFFF"/>
        </w:rPr>
        <w:t xml:space="preserve"> </w:t>
      </w:r>
    </w:p>
    <w:p w14:paraId="6323E27C" w14:textId="77777777" w:rsidR="00A073AA" w:rsidRPr="001A3B48" w:rsidRDefault="00A073AA" w:rsidP="00A073AA">
      <w:pPr>
        <w:ind w:left="708" w:hanging="708"/>
        <w:jc w:val="both"/>
        <w:rPr>
          <w:rFonts w:ascii="Times New Roman" w:eastAsia="Times New Roman" w:hAnsi="Times New Roman" w:cs="Times New Roman"/>
          <w:color w:val="000000" w:themeColor="text1"/>
          <w:sz w:val="24"/>
          <w:szCs w:val="24"/>
          <w:lang w:eastAsia="es-MX"/>
        </w:rPr>
      </w:pPr>
      <w:r w:rsidRPr="001A3B48">
        <w:rPr>
          <w:rFonts w:ascii="Times New Roman" w:eastAsia="Times New Roman" w:hAnsi="Times New Roman" w:cs="Times New Roman"/>
          <w:color w:val="000000" w:themeColor="text1"/>
          <w:sz w:val="24"/>
          <w:szCs w:val="24"/>
          <w:lang w:eastAsia="es-MX"/>
        </w:rPr>
        <w:lastRenderedPageBreak/>
        <w:t xml:space="preserve">Instituto Nacional de las Mujeres (INMUJERES) (2019). </w:t>
      </w:r>
      <w:r w:rsidRPr="001A3B48">
        <w:rPr>
          <w:rFonts w:ascii="Times New Roman" w:eastAsia="Times New Roman" w:hAnsi="Times New Roman" w:cs="Times New Roman"/>
          <w:i/>
          <w:iCs/>
          <w:color w:val="000000" w:themeColor="text1"/>
          <w:sz w:val="24"/>
          <w:szCs w:val="24"/>
          <w:lang w:eastAsia="es-MX"/>
        </w:rPr>
        <w:t>Discriminación laboral por razón de género en México</w:t>
      </w:r>
      <w:r w:rsidRPr="001A3B48">
        <w:rPr>
          <w:rFonts w:ascii="Times New Roman" w:eastAsia="Times New Roman" w:hAnsi="Times New Roman" w:cs="Times New Roman"/>
          <w:color w:val="000000" w:themeColor="text1"/>
          <w:sz w:val="24"/>
          <w:szCs w:val="24"/>
          <w:lang w:eastAsia="es-MX"/>
        </w:rPr>
        <w:t xml:space="preserve">. </w:t>
      </w:r>
      <w:hyperlink r:id="rId12" w:tgtFrame="_blank" w:tooltip="Protegido por Outlook: https://www.gob.mx/inmujeres/articulos/discriminacion-laboral-por-razon-de-genero-en-mexico. Haz clic o pulsa para seguir el vínculo." w:history="1">
        <w:r w:rsidRPr="001A3B48">
          <w:rPr>
            <w:rFonts w:ascii="Times New Roman" w:eastAsia="Times New Roman" w:hAnsi="Times New Roman" w:cs="Times New Roman"/>
            <w:color w:val="000000" w:themeColor="text1"/>
            <w:sz w:val="24"/>
            <w:szCs w:val="24"/>
            <w:bdr w:val="none" w:sz="0" w:space="0" w:color="auto" w:frame="1"/>
            <w:lang w:eastAsia="es-MX"/>
          </w:rPr>
          <w:t>https://www.gob.mx/inmujeres/articulos/discriminacion-laboral-por-razon-de-genero-en-mexico</w:t>
        </w:r>
      </w:hyperlink>
      <w:r w:rsidRPr="001A3B48">
        <w:rPr>
          <w:rFonts w:ascii="Times New Roman" w:eastAsia="Times New Roman" w:hAnsi="Times New Roman" w:cs="Times New Roman"/>
          <w:color w:val="000000" w:themeColor="text1"/>
          <w:sz w:val="24"/>
          <w:szCs w:val="24"/>
          <w:bdr w:val="none" w:sz="0" w:space="0" w:color="auto" w:frame="1"/>
          <w:lang w:eastAsia="es-MX"/>
        </w:rPr>
        <w:t xml:space="preserve"> </w:t>
      </w:r>
    </w:p>
    <w:p w14:paraId="72B49D6A" w14:textId="77777777" w:rsidR="00A073AA" w:rsidRPr="00B426EC" w:rsidRDefault="00A073AA" w:rsidP="00A073AA">
      <w:pPr>
        <w:ind w:left="708" w:hanging="708"/>
        <w:jc w:val="both"/>
        <w:rPr>
          <w:rFonts w:ascii="Times New Roman" w:hAnsi="Times New Roman" w:cs="Times New Roman"/>
          <w:sz w:val="24"/>
          <w:szCs w:val="24"/>
          <w:shd w:val="clear" w:color="auto" w:fill="FFFFFF"/>
        </w:rPr>
      </w:pPr>
      <w:r w:rsidRPr="001A3B48">
        <w:rPr>
          <w:rFonts w:ascii="Times New Roman" w:eastAsia="Times New Roman" w:hAnsi="Times New Roman" w:cs="Times New Roman"/>
          <w:color w:val="000000" w:themeColor="text1"/>
          <w:sz w:val="24"/>
          <w:szCs w:val="24"/>
          <w:lang w:eastAsia="es-MX"/>
        </w:rPr>
        <w:t xml:space="preserve">Mujeres en Red (2019). Discriminación laboral de género en México. </w:t>
      </w:r>
      <w:hyperlink r:id="rId13" w:history="1">
        <w:r w:rsidRPr="00B426EC">
          <w:rPr>
            <w:rFonts w:ascii="Times New Roman" w:hAnsi="Times New Roman" w:cs="Times New Roman"/>
            <w:sz w:val="24"/>
            <w:szCs w:val="24"/>
            <w:shd w:val="clear" w:color="auto" w:fill="FFFFFF"/>
          </w:rPr>
          <w:t>https://mujeresenred.net/2019/12/30/discriminacion-laboral-de-genero-en-mexico/</w:t>
        </w:r>
      </w:hyperlink>
    </w:p>
    <w:p w14:paraId="1607DAB4" w14:textId="77777777" w:rsidR="00A073AA" w:rsidRPr="001A3B48" w:rsidRDefault="00A073AA" w:rsidP="00A073AA">
      <w:pPr>
        <w:ind w:left="708" w:hanging="708"/>
        <w:jc w:val="both"/>
        <w:rPr>
          <w:rStyle w:val="Hipervnculo"/>
          <w:rFonts w:ascii="Times New Roman" w:hAnsi="Times New Roman" w:cs="Times New Roman"/>
          <w:color w:val="000000" w:themeColor="text1"/>
          <w:sz w:val="24"/>
          <w:szCs w:val="24"/>
          <w:u w:val="none"/>
          <w:shd w:val="clear" w:color="auto" w:fill="FFFFFF"/>
        </w:rPr>
      </w:pPr>
      <w:r w:rsidRPr="001A3B48">
        <w:rPr>
          <w:rFonts w:ascii="Times New Roman" w:hAnsi="Times New Roman" w:cs="Times New Roman"/>
          <w:color w:val="000000" w:themeColor="text1"/>
          <w:sz w:val="24"/>
          <w:szCs w:val="24"/>
          <w:shd w:val="clear" w:color="auto" w:fill="FFFFFF"/>
        </w:rPr>
        <w:t xml:space="preserve">Organización Internacional del Trabajo (OIT) (2018). </w:t>
      </w:r>
      <w:r w:rsidRPr="001A3B48">
        <w:rPr>
          <w:rFonts w:ascii="Times New Roman" w:hAnsi="Times New Roman" w:cs="Times New Roman"/>
          <w:i/>
          <w:iCs/>
          <w:color w:val="000000" w:themeColor="text1"/>
          <w:sz w:val="24"/>
          <w:szCs w:val="24"/>
          <w:shd w:val="clear" w:color="auto" w:fill="FFFFFF"/>
        </w:rPr>
        <w:t>Mujeres en el trabajo: Tendencias 2018</w:t>
      </w:r>
      <w:r w:rsidRPr="001A3B48">
        <w:rPr>
          <w:rFonts w:ascii="Times New Roman" w:hAnsi="Times New Roman" w:cs="Times New Roman"/>
          <w:color w:val="000000" w:themeColor="text1"/>
          <w:sz w:val="24"/>
          <w:szCs w:val="24"/>
          <w:shd w:val="clear" w:color="auto" w:fill="FFFFFF"/>
        </w:rPr>
        <w:t xml:space="preserve">. </w:t>
      </w:r>
      <w:hyperlink r:id="rId14" w:history="1">
        <w:r w:rsidRPr="001A3B48">
          <w:rPr>
            <w:rStyle w:val="Hipervnculo"/>
            <w:rFonts w:ascii="Times New Roman" w:hAnsi="Times New Roman" w:cs="Times New Roman"/>
            <w:color w:val="000000" w:themeColor="text1"/>
            <w:sz w:val="24"/>
            <w:szCs w:val="24"/>
            <w:u w:val="none"/>
            <w:shd w:val="clear" w:color="auto" w:fill="FFFFFF"/>
          </w:rPr>
          <w:t>https://www.ilo.org/wcmsp5/groups/public/—dgreports/—dcomm/documents/publication/wcms_626831.pdf</w:t>
        </w:r>
      </w:hyperlink>
    </w:p>
    <w:p w14:paraId="465DF425" w14:textId="77777777" w:rsidR="00A073AA" w:rsidRPr="001A3B48" w:rsidRDefault="00A073AA" w:rsidP="00A073AA">
      <w:pPr>
        <w:ind w:left="708" w:hanging="708"/>
        <w:jc w:val="both"/>
        <w:rPr>
          <w:rStyle w:val="Hipervnculo"/>
          <w:rFonts w:ascii="Times New Roman" w:hAnsi="Times New Roman" w:cs="Times New Roman"/>
          <w:color w:val="000000" w:themeColor="text1"/>
          <w:sz w:val="24"/>
          <w:szCs w:val="24"/>
          <w:u w:val="none"/>
          <w:bdr w:val="none" w:sz="0" w:space="0" w:color="auto" w:frame="1"/>
          <w:shd w:val="clear" w:color="auto" w:fill="FFFFFF"/>
        </w:rPr>
      </w:pPr>
      <w:r w:rsidRPr="001A3B48">
        <w:rPr>
          <w:rFonts w:ascii="Times New Roman" w:hAnsi="Times New Roman" w:cs="Times New Roman"/>
          <w:color w:val="000000" w:themeColor="text1"/>
          <w:sz w:val="24"/>
          <w:szCs w:val="24"/>
          <w:shd w:val="clear" w:color="auto" w:fill="FFFFFF"/>
        </w:rPr>
        <w:t xml:space="preserve">Poder Judicial del Estado de Zacatecas (2021). </w:t>
      </w:r>
      <w:r w:rsidRPr="001A3B48">
        <w:rPr>
          <w:rFonts w:ascii="Times New Roman" w:hAnsi="Times New Roman" w:cs="Times New Roman"/>
          <w:i/>
          <w:iCs/>
          <w:color w:val="000000" w:themeColor="text1"/>
          <w:sz w:val="24"/>
          <w:szCs w:val="24"/>
          <w:shd w:val="clear" w:color="auto" w:fill="FFFFFF"/>
        </w:rPr>
        <w:t>Perspectiva de género</w:t>
      </w:r>
      <w:r w:rsidRPr="001A3B48">
        <w:rPr>
          <w:rFonts w:ascii="Times New Roman" w:hAnsi="Times New Roman" w:cs="Times New Roman"/>
          <w:color w:val="000000" w:themeColor="text1"/>
          <w:sz w:val="24"/>
          <w:szCs w:val="24"/>
          <w:shd w:val="clear" w:color="auto" w:fill="FFFFFF"/>
        </w:rPr>
        <w:t>. </w:t>
      </w:r>
      <w:hyperlink r:id="rId15" w:tgtFrame="_blank" w:tooltip="Protegido por Outlook: https://www.poderjudicialzacatecas.gob.mx/portal/?page_id=4480. Haz clic o pulsa para seguir el vínculo." w:history="1">
        <w:r w:rsidRPr="001A3B48">
          <w:rPr>
            <w:rStyle w:val="Hipervnculo"/>
            <w:rFonts w:ascii="Times New Roman" w:hAnsi="Times New Roman" w:cs="Times New Roman"/>
            <w:color w:val="000000" w:themeColor="text1"/>
            <w:sz w:val="24"/>
            <w:szCs w:val="24"/>
            <w:u w:val="none"/>
            <w:bdr w:val="none" w:sz="0" w:space="0" w:color="auto" w:frame="1"/>
            <w:shd w:val="clear" w:color="auto" w:fill="FFFFFF"/>
          </w:rPr>
          <w:t>https://www.poderjudicialzacatecas.gob.mx/portal/?page_id=4480</w:t>
        </w:r>
      </w:hyperlink>
    </w:p>
    <w:p w14:paraId="1D6C1798" w14:textId="77777777" w:rsidR="00A073AA" w:rsidRPr="001A3B48" w:rsidRDefault="00A073AA" w:rsidP="00A073AA">
      <w:pPr>
        <w:ind w:left="708" w:hanging="708"/>
        <w:jc w:val="both"/>
        <w:rPr>
          <w:rStyle w:val="Hipervnculo"/>
          <w:rFonts w:ascii="Times New Roman" w:hAnsi="Times New Roman" w:cs="Times New Roman"/>
          <w:color w:val="000000" w:themeColor="text1"/>
          <w:sz w:val="24"/>
          <w:szCs w:val="24"/>
          <w:u w:val="none"/>
          <w:shd w:val="clear" w:color="auto" w:fill="FFFFFF"/>
        </w:rPr>
      </w:pPr>
      <w:r w:rsidRPr="001A3B48">
        <w:rPr>
          <w:rFonts w:ascii="Times New Roman" w:hAnsi="Times New Roman" w:cs="Times New Roman"/>
          <w:color w:val="000000" w:themeColor="text1"/>
          <w:sz w:val="24"/>
          <w:szCs w:val="24"/>
          <w:shd w:val="clear" w:color="auto" w:fill="FFFFFF"/>
        </w:rPr>
        <w:t xml:space="preserve">Secretaría del Trabajo y Previsión Social del Estado de Zacatecas (2018). Protocolo para la Prevención y Atención de la Violencia Laboral de Género en el Estado de Zacatecas. </w:t>
      </w:r>
      <w:hyperlink r:id="rId16" w:history="1">
        <w:r w:rsidRPr="001A3B48">
          <w:rPr>
            <w:rStyle w:val="Hipervnculo"/>
            <w:rFonts w:ascii="Times New Roman" w:hAnsi="Times New Roman" w:cs="Times New Roman"/>
            <w:color w:val="000000" w:themeColor="text1"/>
            <w:sz w:val="24"/>
            <w:szCs w:val="24"/>
            <w:u w:val="none"/>
            <w:shd w:val="clear" w:color="auto" w:fill="FFFFFF"/>
          </w:rPr>
          <w:t>https://zacatecas.gob.mx/wp-content/uploads/2018/03/Protocolo-para-la-Prevenci%C3%B3n-y-Atenci%C3%B3n-de-la-Violencia-Laboral-de-G%C3%A9nero-en-el-Estado-de-Zacatecas.pdf</w:t>
        </w:r>
      </w:hyperlink>
    </w:p>
    <w:p w14:paraId="56D1E820" w14:textId="77777777" w:rsidR="00A073AA" w:rsidRPr="00E47172" w:rsidRDefault="00A073AA" w:rsidP="00A073AA">
      <w:pPr>
        <w:ind w:left="708" w:hanging="708"/>
        <w:jc w:val="both"/>
        <w:rPr>
          <w:rFonts w:ascii="Times New Roman" w:hAnsi="Times New Roman" w:cs="Times New Roman"/>
          <w:color w:val="000000" w:themeColor="text1"/>
          <w:sz w:val="24"/>
          <w:szCs w:val="24"/>
        </w:rPr>
      </w:pPr>
      <w:r w:rsidRPr="001A3B48">
        <w:rPr>
          <w:rFonts w:ascii="Times New Roman" w:hAnsi="Times New Roman" w:cs="Times New Roman"/>
          <w:color w:val="000000" w:themeColor="text1"/>
          <w:sz w:val="24"/>
          <w:szCs w:val="24"/>
        </w:rPr>
        <w:t xml:space="preserve">Universidad Autónoma de Zacatecas (2018). </w:t>
      </w:r>
      <w:r w:rsidRPr="001A3B48">
        <w:rPr>
          <w:rFonts w:ascii="Times New Roman" w:hAnsi="Times New Roman" w:cs="Times New Roman"/>
          <w:i/>
          <w:iCs/>
          <w:color w:val="000000" w:themeColor="text1"/>
          <w:sz w:val="24"/>
          <w:szCs w:val="24"/>
        </w:rPr>
        <w:t>Estudio sobre violencia de género en el trabajo</w:t>
      </w:r>
      <w:r w:rsidRPr="001A3B48">
        <w:rPr>
          <w:rFonts w:ascii="Times New Roman" w:hAnsi="Times New Roman" w:cs="Times New Roman"/>
          <w:color w:val="000000" w:themeColor="text1"/>
          <w:sz w:val="24"/>
          <w:szCs w:val="24"/>
        </w:rPr>
        <w:t>. https://www.uaz.edu.mx/images/publicaciones/2018/Estudio%20sobre%20Violencia%20de%20Genero%20en%20el%20Trabajo.pdf</w:t>
      </w:r>
    </w:p>
    <w:p w14:paraId="4DC2FF85" w14:textId="77777777" w:rsidR="00A073AA" w:rsidRPr="00A52DCC" w:rsidRDefault="00A073AA" w:rsidP="00A073AA">
      <w:pPr>
        <w:jc w:val="both"/>
        <w:rPr>
          <w:rFonts w:ascii="Times New Roman" w:hAnsi="Times New Roman" w:cs="Times New Roman"/>
          <w:color w:val="000000" w:themeColor="text1"/>
          <w:sz w:val="24"/>
          <w:szCs w:val="24"/>
        </w:rPr>
      </w:pPr>
    </w:p>
    <w:p w14:paraId="4CD180BC" w14:textId="77777777" w:rsidR="00A073AA" w:rsidRDefault="00A073AA" w:rsidP="00A073AA"/>
    <w:p w14:paraId="18B97595" w14:textId="77777777" w:rsidR="00A073AA" w:rsidRPr="00EF5507" w:rsidRDefault="00A073AA">
      <w:pPr>
        <w:rPr>
          <w:rFonts w:ascii="Times New Roman" w:hAnsi="Times New Roman" w:cs="Times New Roman"/>
          <w:b/>
          <w:sz w:val="28"/>
          <w:szCs w:val="28"/>
        </w:rPr>
      </w:pPr>
    </w:p>
    <w:sectPr w:rsidR="00A073AA" w:rsidRPr="00EF5507" w:rsidSect="00B426EC">
      <w:headerReference w:type="default" r:id="rId17"/>
      <w:footerReference w:type="default" r:id="rId18"/>
      <w:pgSz w:w="12240" w:h="15840"/>
      <w:pgMar w:top="567" w:right="1418" w:bottom="709" w:left="1418" w:header="142"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DF062" w14:textId="77777777" w:rsidR="00550B94" w:rsidRDefault="00550B94" w:rsidP="00B426EC">
      <w:pPr>
        <w:spacing w:after="0" w:line="240" w:lineRule="auto"/>
      </w:pPr>
      <w:r>
        <w:separator/>
      </w:r>
    </w:p>
  </w:endnote>
  <w:endnote w:type="continuationSeparator" w:id="0">
    <w:p w14:paraId="54FB901B" w14:textId="77777777" w:rsidR="00550B94" w:rsidRDefault="00550B94" w:rsidP="00B4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181709762"/>
      <w:docPartObj>
        <w:docPartGallery w:val="Page Numbers (Bottom of Page)"/>
        <w:docPartUnique/>
      </w:docPartObj>
    </w:sdtPr>
    <w:sdtContent>
      <w:p w14:paraId="2283AAC5" w14:textId="5E8518C9" w:rsidR="00B426EC" w:rsidRDefault="00B426EC" w:rsidP="00B426EC">
        <w:pPr>
          <w:pStyle w:val="Piedepgina"/>
          <w:jc w:val="center"/>
        </w:pPr>
        <w:r>
          <w:rPr>
            <w:rFonts w:cstheme="minorHAnsi"/>
            <w:b/>
          </w:rPr>
          <w:t xml:space="preserve">Vol. 10, Núm. 20                  Julio - </w:t>
        </w:r>
        <w:proofErr w:type="gramStart"/>
        <w:r>
          <w:rPr>
            <w:rFonts w:cstheme="minorHAnsi"/>
            <w:b/>
          </w:rPr>
          <w:t>Diciembre</w:t>
        </w:r>
        <w:proofErr w:type="gramEnd"/>
        <w:r>
          <w:rPr>
            <w:rFonts w:cstheme="minorHAnsi"/>
            <w:b/>
          </w:rPr>
          <w:t xml:space="preserve"> 2023                         ISSN: 2448 – 6280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93BD" w14:textId="77777777" w:rsidR="00550B94" w:rsidRDefault="00550B94" w:rsidP="00B426EC">
      <w:pPr>
        <w:spacing w:after="0" w:line="240" w:lineRule="auto"/>
      </w:pPr>
      <w:r>
        <w:separator/>
      </w:r>
    </w:p>
  </w:footnote>
  <w:footnote w:type="continuationSeparator" w:id="0">
    <w:p w14:paraId="32EAB1E4" w14:textId="77777777" w:rsidR="00550B94" w:rsidRDefault="00550B94" w:rsidP="00B4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37B52" w14:textId="7DFA335D" w:rsidR="00E10F96" w:rsidRDefault="00E10F96">
    <w:pPr>
      <w:pStyle w:val="Encabezado"/>
    </w:pPr>
    <w:r>
      <w:rPr>
        <w:noProof/>
      </w:rPr>
      <w:drawing>
        <wp:inline distT="0" distB="0" distL="0" distR="0" wp14:anchorId="4A926DAA" wp14:editId="21F0A361">
          <wp:extent cx="6842760" cy="930910"/>
          <wp:effectExtent l="0" t="0" r="0" b="2540"/>
          <wp:docPr id="128163567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2760" cy="9309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91F19"/>
    <w:multiLevelType w:val="hybridMultilevel"/>
    <w:tmpl w:val="76A03B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FD9792C"/>
    <w:multiLevelType w:val="hybridMultilevel"/>
    <w:tmpl w:val="D8A0EDE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16cid:durableId="897864267">
    <w:abstractNumId w:val="0"/>
  </w:num>
  <w:num w:numId="2" w16cid:durableId="773356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E12"/>
    <w:rsid w:val="00005A95"/>
    <w:rsid w:val="00026074"/>
    <w:rsid w:val="000264A7"/>
    <w:rsid w:val="0004051E"/>
    <w:rsid w:val="0005609F"/>
    <w:rsid w:val="00061E97"/>
    <w:rsid w:val="000961E5"/>
    <w:rsid w:val="000A28BD"/>
    <w:rsid w:val="000A6537"/>
    <w:rsid w:val="000C3D47"/>
    <w:rsid w:val="000F6F6F"/>
    <w:rsid w:val="0010776E"/>
    <w:rsid w:val="00120128"/>
    <w:rsid w:val="00124850"/>
    <w:rsid w:val="00131F1D"/>
    <w:rsid w:val="00137C33"/>
    <w:rsid w:val="00153390"/>
    <w:rsid w:val="00161747"/>
    <w:rsid w:val="001A4B98"/>
    <w:rsid w:val="001D14CA"/>
    <w:rsid w:val="001D341F"/>
    <w:rsid w:val="001D37AD"/>
    <w:rsid w:val="001D7CC0"/>
    <w:rsid w:val="001E1A65"/>
    <w:rsid w:val="002263A3"/>
    <w:rsid w:val="00233394"/>
    <w:rsid w:val="002448E3"/>
    <w:rsid w:val="0026580D"/>
    <w:rsid w:val="002D1B40"/>
    <w:rsid w:val="00310C6D"/>
    <w:rsid w:val="00315E81"/>
    <w:rsid w:val="003316CC"/>
    <w:rsid w:val="003322F5"/>
    <w:rsid w:val="0036012B"/>
    <w:rsid w:val="00362557"/>
    <w:rsid w:val="00376C45"/>
    <w:rsid w:val="0039005F"/>
    <w:rsid w:val="00393783"/>
    <w:rsid w:val="003C128A"/>
    <w:rsid w:val="003C55EE"/>
    <w:rsid w:val="003F4133"/>
    <w:rsid w:val="003F47C0"/>
    <w:rsid w:val="003F6B1F"/>
    <w:rsid w:val="0041196C"/>
    <w:rsid w:val="00413D58"/>
    <w:rsid w:val="00417D4C"/>
    <w:rsid w:val="00434E35"/>
    <w:rsid w:val="00437433"/>
    <w:rsid w:val="0044416C"/>
    <w:rsid w:val="004503BE"/>
    <w:rsid w:val="00453313"/>
    <w:rsid w:val="00465BFB"/>
    <w:rsid w:val="00472F7B"/>
    <w:rsid w:val="004A142E"/>
    <w:rsid w:val="004C158D"/>
    <w:rsid w:val="004E7DA7"/>
    <w:rsid w:val="00523F13"/>
    <w:rsid w:val="00533B10"/>
    <w:rsid w:val="005359C0"/>
    <w:rsid w:val="00550B94"/>
    <w:rsid w:val="00560816"/>
    <w:rsid w:val="005719EC"/>
    <w:rsid w:val="0058754E"/>
    <w:rsid w:val="00590586"/>
    <w:rsid w:val="005A7A78"/>
    <w:rsid w:val="005B14FF"/>
    <w:rsid w:val="005B2E12"/>
    <w:rsid w:val="005B4F30"/>
    <w:rsid w:val="0060632B"/>
    <w:rsid w:val="0061096B"/>
    <w:rsid w:val="006160FC"/>
    <w:rsid w:val="00645D09"/>
    <w:rsid w:val="00657094"/>
    <w:rsid w:val="0067408B"/>
    <w:rsid w:val="00695F6E"/>
    <w:rsid w:val="006D56D7"/>
    <w:rsid w:val="006E4B76"/>
    <w:rsid w:val="006F46B2"/>
    <w:rsid w:val="00746D4F"/>
    <w:rsid w:val="007647C4"/>
    <w:rsid w:val="007939FE"/>
    <w:rsid w:val="00794B18"/>
    <w:rsid w:val="007C739D"/>
    <w:rsid w:val="007D370A"/>
    <w:rsid w:val="007D5F7F"/>
    <w:rsid w:val="007F41EF"/>
    <w:rsid w:val="008030A2"/>
    <w:rsid w:val="00863B2A"/>
    <w:rsid w:val="008810CA"/>
    <w:rsid w:val="0088230F"/>
    <w:rsid w:val="00887199"/>
    <w:rsid w:val="0089229A"/>
    <w:rsid w:val="008A6686"/>
    <w:rsid w:val="008B5779"/>
    <w:rsid w:val="008B7BFC"/>
    <w:rsid w:val="008C4C49"/>
    <w:rsid w:val="008F3494"/>
    <w:rsid w:val="0091464C"/>
    <w:rsid w:val="0092044B"/>
    <w:rsid w:val="009447A3"/>
    <w:rsid w:val="0096344E"/>
    <w:rsid w:val="00992F47"/>
    <w:rsid w:val="00995679"/>
    <w:rsid w:val="009A7B98"/>
    <w:rsid w:val="009B0AE1"/>
    <w:rsid w:val="009E558D"/>
    <w:rsid w:val="00A073AA"/>
    <w:rsid w:val="00A11866"/>
    <w:rsid w:val="00A27C1F"/>
    <w:rsid w:val="00A428A0"/>
    <w:rsid w:val="00A44026"/>
    <w:rsid w:val="00A52DCC"/>
    <w:rsid w:val="00A66924"/>
    <w:rsid w:val="00A8662C"/>
    <w:rsid w:val="00A94B61"/>
    <w:rsid w:val="00AA6917"/>
    <w:rsid w:val="00AB4E7A"/>
    <w:rsid w:val="00AC2659"/>
    <w:rsid w:val="00AC343C"/>
    <w:rsid w:val="00AE404B"/>
    <w:rsid w:val="00AF2FB7"/>
    <w:rsid w:val="00AF51B9"/>
    <w:rsid w:val="00B02E20"/>
    <w:rsid w:val="00B426EC"/>
    <w:rsid w:val="00B44823"/>
    <w:rsid w:val="00B752E4"/>
    <w:rsid w:val="00B87158"/>
    <w:rsid w:val="00BA684A"/>
    <w:rsid w:val="00BD0575"/>
    <w:rsid w:val="00BE212D"/>
    <w:rsid w:val="00C07753"/>
    <w:rsid w:val="00C21DC3"/>
    <w:rsid w:val="00C2778C"/>
    <w:rsid w:val="00C3078D"/>
    <w:rsid w:val="00C30D36"/>
    <w:rsid w:val="00C4411A"/>
    <w:rsid w:val="00C53A29"/>
    <w:rsid w:val="00C629CC"/>
    <w:rsid w:val="00C70FEF"/>
    <w:rsid w:val="00C77371"/>
    <w:rsid w:val="00C82D52"/>
    <w:rsid w:val="00C858B3"/>
    <w:rsid w:val="00CA3B41"/>
    <w:rsid w:val="00CB137C"/>
    <w:rsid w:val="00CB1708"/>
    <w:rsid w:val="00CB1AB4"/>
    <w:rsid w:val="00CB26C0"/>
    <w:rsid w:val="00D11254"/>
    <w:rsid w:val="00D2370E"/>
    <w:rsid w:val="00D44EE6"/>
    <w:rsid w:val="00D45587"/>
    <w:rsid w:val="00D51698"/>
    <w:rsid w:val="00D6661B"/>
    <w:rsid w:val="00D8167C"/>
    <w:rsid w:val="00D8420B"/>
    <w:rsid w:val="00DA1C4F"/>
    <w:rsid w:val="00DB26EE"/>
    <w:rsid w:val="00DB2889"/>
    <w:rsid w:val="00DB51CB"/>
    <w:rsid w:val="00DC6457"/>
    <w:rsid w:val="00DC6553"/>
    <w:rsid w:val="00DE6B57"/>
    <w:rsid w:val="00E10F96"/>
    <w:rsid w:val="00E124B7"/>
    <w:rsid w:val="00E13E3E"/>
    <w:rsid w:val="00E322D1"/>
    <w:rsid w:val="00E47172"/>
    <w:rsid w:val="00E55076"/>
    <w:rsid w:val="00E62A4D"/>
    <w:rsid w:val="00E65186"/>
    <w:rsid w:val="00E6705D"/>
    <w:rsid w:val="00E7208A"/>
    <w:rsid w:val="00E84E85"/>
    <w:rsid w:val="00E913A2"/>
    <w:rsid w:val="00EA49F7"/>
    <w:rsid w:val="00EB1BAB"/>
    <w:rsid w:val="00EB393A"/>
    <w:rsid w:val="00EE2B78"/>
    <w:rsid w:val="00EE54FB"/>
    <w:rsid w:val="00EF5507"/>
    <w:rsid w:val="00F12508"/>
    <w:rsid w:val="00F13AB2"/>
    <w:rsid w:val="00F51AAA"/>
    <w:rsid w:val="00F71712"/>
    <w:rsid w:val="00F74979"/>
    <w:rsid w:val="00F75B56"/>
    <w:rsid w:val="00FA194D"/>
    <w:rsid w:val="00FB5F54"/>
    <w:rsid w:val="00FB6E59"/>
    <w:rsid w:val="00FD09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477127"/>
  <w15:chartTrackingRefBased/>
  <w15:docId w15:val="{D7FEA333-8868-495B-A993-DC227925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E10F9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C07753"/>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B2E12"/>
    <w:pPr>
      <w:spacing w:after="0" w:line="240" w:lineRule="auto"/>
    </w:pPr>
  </w:style>
  <w:style w:type="character" w:styleId="Hipervnculo">
    <w:name w:val="Hyperlink"/>
    <w:basedOn w:val="Fuentedeprrafopredeter"/>
    <w:uiPriority w:val="99"/>
    <w:unhideWhenUsed/>
    <w:rsid w:val="002448E3"/>
    <w:rPr>
      <w:color w:val="0000FF"/>
      <w:u w:val="single"/>
    </w:rPr>
  </w:style>
  <w:style w:type="paragraph" w:styleId="Prrafodelista">
    <w:name w:val="List Paragraph"/>
    <w:basedOn w:val="Normal"/>
    <w:uiPriority w:val="34"/>
    <w:qFormat/>
    <w:rsid w:val="00DB2889"/>
    <w:pPr>
      <w:ind w:left="720"/>
      <w:contextualSpacing/>
    </w:pPr>
  </w:style>
  <w:style w:type="character" w:customStyle="1" w:styleId="Ttulo3Car">
    <w:name w:val="Título 3 Car"/>
    <w:basedOn w:val="Fuentedeprrafopredeter"/>
    <w:link w:val="Ttulo3"/>
    <w:uiPriority w:val="9"/>
    <w:rsid w:val="00C07753"/>
    <w:rPr>
      <w:rFonts w:ascii="Times New Roman" w:eastAsia="Times New Roman" w:hAnsi="Times New Roman" w:cs="Times New Roman"/>
      <w:b/>
      <w:bCs/>
      <w:sz w:val="27"/>
      <w:szCs w:val="27"/>
      <w:lang w:eastAsia="es-MX"/>
    </w:rPr>
  </w:style>
  <w:style w:type="character" w:styleId="Mencinsinresolver">
    <w:name w:val="Unresolved Mention"/>
    <w:basedOn w:val="Fuentedeprrafopredeter"/>
    <w:uiPriority w:val="99"/>
    <w:semiHidden/>
    <w:unhideWhenUsed/>
    <w:rsid w:val="00E47172"/>
    <w:rPr>
      <w:color w:val="605E5C"/>
      <w:shd w:val="clear" w:color="auto" w:fill="E1DFDD"/>
    </w:rPr>
  </w:style>
  <w:style w:type="paragraph" w:styleId="Encabezado">
    <w:name w:val="header"/>
    <w:basedOn w:val="Normal"/>
    <w:link w:val="EncabezadoCar"/>
    <w:uiPriority w:val="99"/>
    <w:unhideWhenUsed/>
    <w:rsid w:val="00B426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426EC"/>
  </w:style>
  <w:style w:type="paragraph" w:styleId="Piedepgina">
    <w:name w:val="footer"/>
    <w:basedOn w:val="Normal"/>
    <w:link w:val="PiedepginaCar"/>
    <w:uiPriority w:val="99"/>
    <w:unhideWhenUsed/>
    <w:rsid w:val="00B426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426EC"/>
  </w:style>
  <w:style w:type="character" w:customStyle="1" w:styleId="Ttulo2Car">
    <w:name w:val="Título 2 Car"/>
    <w:basedOn w:val="Fuentedeprrafopredeter"/>
    <w:link w:val="Ttulo2"/>
    <w:uiPriority w:val="9"/>
    <w:semiHidden/>
    <w:rsid w:val="00E10F9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73336">
      <w:bodyDiv w:val="1"/>
      <w:marLeft w:val="0"/>
      <w:marRight w:val="0"/>
      <w:marTop w:val="0"/>
      <w:marBottom w:val="0"/>
      <w:divBdr>
        <w:top w:val="none" w:sz="0" w:space="0" w:color="auto"/>
        <w:left w:val="none" w:sz="0" w:space="0" w:color="auto"/>
        <w:bottom w:val="none" w:sz="0" w:space="0" w:color="auto"/>
        <w:right w:val="none" w:sz="0" w:space="0" w:color="auto"/>
      </w:divBdr>
      <w:divsChild>
        <w:div w:id="1884516436">
          <w:marLeft w:val="0"/>
          <w:marRight w:val="0"/>
          <w:marTop w:val="0"/>
          <w:marBottom w:val="0"/>
          <w:divBdr>
            <w:top w:val="none" w:sz="0" w:space="0" w:color="auto"/>
            <w:left w:val="none" w:sz="0" w:space="0" w:color="auto"/>
            <w:bottom w:val="none" w:sz="0" w:space="0" w:color="auto"/>
            <w:right w:val="none" w:sz="0" w:space="0" w:color="auto"/>
          </w:divBdr>
        </w:div>
        <w:div w:id="1902406633">
          <w:marLeft w:val="0"/>
          <w:marRight w:val="0"/>
          <w:marTop w:val="0"/>
          <w:marBottom w:val="0"/>
          <w:divBdr>
            <w:top w:val="none" w:sz="0" w:space="0" w:color="auto"/>
            <w:left w:val="none" w:sz="0" w:space="0" w:color="auto"/>
            <w:bottom w:val="none" w:sz="0" w:space="0" w:color="auto"/>
            <w:right w:val="none" w:sz="0" w:space="0" w:color="auto"/>
          </w:divBdr>
        </w:div>
        <w:div w:id="1938975264">
          <w:marLeft w:val="0"/>
          <w:marRight w:val="0"/>
          <w:marTop w:val="0"/>
          <w:marBottom w:val="0"/>
          <w:divBdr>
            <w:top w:val="none" w:sz="0" w:space="0" w:color="auto"/>
            <w:left w:val="none" w:sz="0" w:space="0" w:color="auto"/>
            <w:bottom w:val="none" w:sz="0" w:space="0" w:color="auto"/>
            <w:right w:val="none" w:sz="0" w:space="0" w:color="auto"/>
          </w:divBdr>
        </w:div>
        <w:div w:id="1927767889">
          <w:marLeft w:val="0"/>
          <w:marRight w:val="0"/>
          <w:marTop w:val="0"/>
          <w:marBottom w:val="0"/>
          <w:divBdr>
            <w:top w:val="none" w:sz="0" w:space="0" w:color="auto"/>
            <w:left w:val="none" w:sz="0" w:space="0" w:color="auto"/>
            <w:bottom w:val="none" w:sz="0" w:space="0" w:color="auto"/>
            <w:right w:val="none" w:sz="0" w:space="0" w:color="auto"/>
          </w:divBdr>
        </w:div>
        <w:div w:id="619993757">
          <w:marLeft w:val="0"/>
          <w:marRight w:val="0"/>
          <w:marTop w:val="0"/>
          <w:marBottom w:val="0"/>
          <w:divBdr>
            <w:top w:val="none" w:sz="0" w:space="0" w:color="auto"/>
            <w:left w:val="none" w:sz="0" w:space="0" w:color="auto"/>
            <w:bottom w:val="none" w:sz="0" w:space="0" w:color="auto"/>
            <w:right w:val="none" w:sz="0" w:space="0" w:color="auto"/>
          </w:divBdr>
        </w:div>
        <w:div w:id="1799489943">
          <w:marLeft w:val="0"/>
          <w:marRight w:val="0"/>
          <w:marTop w:val="0"/>
          <w:marBottom w:val="0"/>
          <w:divBdr>
            <w:top w:val="none" w:sz="0" w:space="0" w:color="auto"/>
            <w:left w:val="none" w:sz="0" w:space="0" w:color="auto"/>
            <w:bottom w:val="none" w:sz="0" w:space="0" w:color="auto"/>
            <w:right w:val="none" w:sz="0" w:space="0" w:color="auto"/>
          </w:divBdr>
        </w:div>
        <w:div w:id="1711342863">
          <w:marLeft w:val="0"/>
          <w:marRight w:val="0"/>
          <w:marTop w:val="0"/>
          <w:marBottom w:val="0"/>
          <w:divBdr>
            <w:top w:val="none" w:sz="0" w:space="0" w:color="auto"/>
            <w:left w:val="none" w:sz="0" w:space="0" w:color="auto"/>
            <w:bottom w:val="none" w:sz="0" w:space="0" w:color="auto"/>
            <w:right w:val="none" w:sz="0" w:space="0" w:color="auto"/>
          </w:divBdr>
        </w:div>
      </w:divsChild>
    </w:div>
    <w:div w:id="307177350">
      <w:bodyDiv w:val="1"/>
      <w:marLeft w:val="0"/>
      <w:marRight w:val="0"/>
      <w:marTop w:val="0"/>
      <w:marBottom w:val="0"/>
      <w:divBdr>
        <w:top w:val="none" w:sz="0" w:space="0" w:color="auto"/>
        <w:left w:val="none" w:sz="0" w:space="0" w:color="auto"/>
        <w:bottom w:val="none" w:sz="0" w:space="0" w:color="auto"/>
        <w:right w:val="none" w:sz="0" w:space="0" w:color="auto"/>
      </w:divBdr>
      <w:divsChild>
        <w:div w:id="468672874">
          <w:marLeft w:val="0"/>
          <w:marRight w:val="0"/>
          <w:marTop w:val="0"/>
          <w:marBottom w:val="0"/>
          <w:divBdr>
            <w:top w:val="none" w:sz="0" w:space="0" w:color="auto"/>
            <w:left w:val="none" w:sz="0" w:space="0" w:color="auto"/>
            <w:bottom w:val="none" w:sz="0" w:space="0" w:color="auto"/>
            <w:right w:val="none" w:sz="0" w:space="0" w:color="auto"/>
          </w:divBdr>
        </w:div>
        <w:div w:id="980811843">
          <w:marLeft w:val="0"/>
          <w:marRight w:val="0"/>
          <w:marTop w:val="0"/>
          <w:marBottom w:val="0"/>
          <w:divBdr>
            <w:top w:val="none" w:sz="0" w:space="0" w:color="auto"/>
            <w:left w:val="none" w:sz="0" w:space="0" w:color="auto"/>
            <w:bottom w:val="none" w:sz="0" w:space="0" w:color="auto"/>
            <w:right w:val="none" w:sz="0" w:space="0" w:color="auto"/>
          </w:divBdr>
        </w:div>
        <w:div w:id="468061423">
          <w:marLeft w:val="0"/>
          <w:marRight w:val="0"/>
          <w:marTop w:val="0"/>
          <w:marBottom w:val="0"/>
          <w:divBdr>
            <w:top w:val="none" w:sz="0" w:space="0" w:color="auto"/>
            <w:left w:val="none" w:sz="0" w:space="0" w:color="auto"/>
            <w:bottom w:val="none" w:sz="0" w:space="0" w:color="auto"/>
            <w:right w:val="none" w:sz="0" w:space="0" w:color="auto"/>
          </w:divBdr>
        </w:div>
        <w:div w:id="695618945">
          <w:marLeft w:val="0"/>
          <w:marRight w:val="0"/>
          <w:marTop w:val="0"/>
          <w:marBottom w:val="0"/>
          <w:divBdr>
            <w:top w:val="none" w:sz="0" w:space="0" w:color="auto"/>
            <w:left w:val="none" w:sz="0" w:space="0" w:color="auto"/>
            <w:bottom w:val="none" w:sz="0" w:space="0" w:color="auto"/>
            <w:right w:val="none" w:sz="0" w:space="0" w:color="auto"/>
          </w:divBdr>
        </w:div>
        <w:div w:id="1735200981">
          <w:marLeft w:val="0"/>
          <w:marRight w:val="0"/>
          <w:marTop w:val="0"/>
          <w:marBottom w:val="0"/>
          <w:divBdr>
            <w:top w:val="none" w:sz="0" w:space="0" w:color="auto"/>
            <w:left w:val="none" w:sz="0" w:space="0" w:color="auto"/>
            <w:bottom w:val="none" w:sz="0" w:space="0" w:color="auto"/>
            <w:right w:val="none" w:sz="0" w:space="0" w:color="auto"/>
          </w:divBdr>
        </w:div>
        <w:div w:id="1256548687">
          <w:marLeft w:val="0"/>
          <w:marRight w:val="0"/>
          <w:marTop w:val="0"/>
          <w:marBottom w:val="0"/>
          <w:divBdr>
            <w:top w:val="none" w:sz="0" w:space="0" w:color="auto"/>
            <w:left w:val="none" w:sz="0" w:space="0" w:color="auto"/>
            <w:bottom w:val="none" w:sz="0" w:space="0" w:color="auto"/>
            <w:right w:val="none" w:sz="0" w:space="0" w:color="auto"/>
          </w:divBdr>
        </w:div>
      </w:divsChild>
    </w:div>
    <w:div w:id="434398324">
      <w:bodyDiv w:val="1"/>
      <w:marLeft w:val="0"/>
      <w:marRight w:val="0"/>
      <w:marTop w:val="0"/>
      <w:marBottom w:val="0"/>
      <w:divBdr>
        <w:top w:val="none" w:sz="0" w:space="0" w:color="auto"/>
        <w:left w:val="none" w:sz="0" w:space="0" w:color="auto"/>
        <w:bottom w:val="none" w:sz="0" w:space="0" w:color="auto"/>
        <w:right w:val="none" w:sz="0" w:space="0" w:color="auto"/>
      </w:divBdr>
    </w:div>
    <w:div w:id="497043424">
      <w:bodyDiv w:val="1"/>
      <w:marLeft w:val="0"/>
      <w:marRight w:val="0"/>
      <w:marTop w:val="0"/>
      <w:marBottom w:val="0"/>
      <w:divBdr>
        <w:top w:val="none" w:sz="0" w:space="0" w:color="auto"/>
        <w:left w:val="none" w:sz="0" w:space="0" w:color="auto"/>
        <w:bottom w:val="none" w:sz="0" w:space="0" w:color="auto"/>
        <w:right w:val="none" w:sz="0" w:space="0" w:color="auto"/>
      </w:divBdr>
    </w:div>
    <w:div w:id="519666267">
      <w:bodyDiv w:val="1"/>
      <w:marLeft w:val="0"/>
      <w:marRight w:val="0"/>
      <w:marTop w:val="0"/>
      <w:marBottom w:val="0"/>
      <w:divBdr>
        <w:top w:val="none" w:sz="0" w:space="0" w:color="auto"/>
        <w:left w:val="none" w:sz="0" w:space="0" w:color="auto"/>
        <w:bottom w:val="none" w:sz="0" w:space="0" w:color="auto"/>
        <w:right w:val="none" w:sz="0" w:space="0" w:color="auto"/>
      </w:divBdr>
      <w:divsChild>
        <w:div w:id="2118139786">
          <w:marLeft w:val="0"/>
          <w:marRight w:val="0"/>
          <w:marTop w:val="0"/>
          <w:marBottom w:val="0"/>
          <w:divBdr>
            <w:top w:val="none" w:sz="0" w:space="0" w:color="auto"/>
            <w:left w:val="none" w:sz="0" w:space="0" w:color="auto"/>
            <w:bottom w:val="none" w:sz="0" w:space="0" w:color="auto"/>
            <w:right w:val="none" w:sz="0" w:space="0" w:color="auto"/>
          </w:divBdr>
        </w:div>
        <w:div w:id="931545794">
          <w:marLeft w:val="0"/>
          <w:marRight w:val="0"/>
          <w:marTop w:val="0"/>
          <w:marBottom w:val="0"/>
          <w:divBdr>
            <w:top w:val="none" w:sz="0" w:space="0" w:color="auto"/>
            <w:left w:val="none" w:sz="0" w:space="0" w:color="auto"/>
            <w:bottom w:val="none" w:sz="0" w:space="0" w:color="auto"/>
            <w:right w:val="none" w:sz="0" w:space="0" w:color="auto"/>
          </w:divBdr>
        </w:div>
        <w:div w:id="642197396">
          <w:marLeft w:val="0"/>
          <w:marRight w:val="0"/>
          <w:marTop w:val="0"/>
          <w:marBottom w:val="0"/>
          <w:divBdr>
            <w:top w:val="none" w:sz="0" w:space="0" w:color="auto"/>
            <w:left w:val="none" w:sz="0" w:space="0" w:color="auto"/>
            <w:bottom w:val="none" w:sz="0" w:space="0" w:color="auto"/>
            <w:right w:val="none" w:sz="0" w:space="0" w:color="auto"/>
          </w:divBdr>
        </w:div>
        <w:div w:id="1607497399">
          <w:marLeft w:val="0"/>
          <w:marRight w:val="0"/>
          <w:marTop w:val="0"/>
          <w:marBottom w:val="0"/>
          <w:divBdr>
            <w:top w:val="none" w:sz="0" w:space="0" w:color="auto"/>
            <w:left w:val="none" w:sz="0" w:space="0" w:color="auto"/>
            <w:bottom w:val="none" w:sz="0" w:space="0" w:color="auto"/>
            <w:right w:val="none" w:sz="0" w:space="0" w:color="auto"/>
          </w:divBdr>
        </w:div>
        <w:div w:id="138770962">
          <w:marLeft w:val="0"/>
          <w:marRight w:val="0"/>
          <w:marTop w:val="0"/>
          <w:marBottom w:val="0"/>
          <w:divBdr>
            <w:top w:val="none" w:sz="0" w:space="0" w:color="auto"/>
            <w:left w:val="none" w:sz="0" w:space="0" w:color="auto"/>
            <w:bottom w:val="none" w:sz="0" w:space="0" w:color="auto"/>
            <w:right w:val="none" w:sz="0" w:space="0" w:color="auto"/>
          </w:divBdr>
        </w:div>
        <w:div w:id="626006759">
          <w:marLeft w:val="0"/>
          <w:marRight w:val="0"/>
          <w:marTop w:val="0"/>
          <w:marBottom w:val="0"/>
          <w:divBdr>
            <w:top w:val="none" w:sz="0" w:space="0" w:color="auto"/>
            <w:left w:val="none" w:sz="0" w:space="0" w:color="auto"/>
            <w:bottom w:val="none" w:sz="0" w:space="0" w:color="auto"/>
            <w:right w:val="none" w:sz="0" w:space="0" w:color="auto"/>
          </w:divBdr>
        </w:div>
        <w:div w:id="466316623">
          <w:marLeft w:val="0"/>
          <w:marRight w:val="0"/>
          <w:marTop w:val="0"/>
          <w:marBottom w:val="0"/>
          <w:divBdr>
            <w:top w:val="none" w:sz="0" w:space="0" w:color="auto"/>
            <w:left w:val="none" w:sz="0" w:space="0" w:color="auto"/>
            <w:bottom w:val="none" w:sz="0" w:space="0" w:color="auto"/>
            <w:right w:val="none" w:sz="0" w:space="0" w:color="auto"/>
          </w:divBdr>
        </w:div>
        <w:div w:id="290943069">
          <w:marLeft w:val="0"/>
          <w:marRight w:val="0"/>
          <w:marTop w:val="0"/>
          <w:marBottom w:val="0"/>
          <w:divBdr>
            <w:top w:val="none" w:sz="0" w:space="0" w:color="auto"/>
            <w:left w:val="none" w:sz="0" w:space="0" w:color="auto"/>
            <w:bottom w:val="none" w:sz="0" w:space="0" w:color="auto"/>
            <w:right w:val="none" w:sz="0" w:space="0" w:color="auto"/>
          </w:divBdr>
        </w:div>
        <w:div w:id="1213732784">
          <w:marLeft w:val="0"/>
          <w:marRight w:val="0"/>
          <w:marTop w:val="0"/>
          <w:marBottom w:val="0"/>
          <w:divBdr>
            <w:top w:val="none" w:sz="0" w:space="0" w:color="auto"/>
            <w:left w:val="none" w:sz="0" w:space="0" w:color="auto"/>
            <w:bottom w:val="none" w:sz="0" w:space="0" w:color="auto"/>
            <w:right w:val="none" w:sz="0" w:space="0" w:color="auto"/>
          </w:divBdr>
        </w:div>
        <w:div w:id="1504973021">
          <w:marLeft w:val="0"/>
          <w:marRight w:val="0"/>
          <w:marTop w:val="0"/>
          <w:marBottom w:val="0"/>
          <w:divBdr>
            <w:top w:val="none" w:sz="0" w:space="0" w:color="auto"/>
            <w:left w:val="none" w:sz="0" w:space="0" w:color="auto"/>
            <w:bottom w:val="none" w:sz="0" w:space="0" w:color="auto"/>
            <w:right w:val="none" w:sz="0" w:space="0" w:color="auto"/>
          </w:divBdr>
        </w:div>
        <w:div w:id="2009752730">
          <w:marLeft w:val="0"/>
          <w:marRight w:val="0"/>
          <w:marTop w:val="0"/>
          <w:marBottom w:val="0"/>
          <w:divBdr>
            <w:top w:val="none" w:sz="0" w:space="0" w:color="auto"/>
            <w:left w:val="none" w:sz="0" w:space="0" w:color="auto"/>
            <w:bottom w:val="none" w:sz="0" w:space="0" w:color="auto"/>
            <w:right w:val="none" w:sz="0" w:space="0" w:color="auto"/>
          </w:divBdr>
        </w:div>
        <w:div w:id="286394487">
          <w:marLeft w:val="0"/>
          <w:marRight w:val="0"/>
          <w:marTop w:val="0"/>
          <w:marBottom w:val="0"/>
          <w:divBdr>
            <w:top w:val="none" w:sz="0" w:space="0" w:color="auto"/>
            <w:left w:val="none" w:sz="0" w:space="0" w:color="auto"/>
            <w:bottom w:val="none" w:sz="0" w:space="0" w:color="auto"/>
            <w:right w:val="none" w:sz="0" w:space="0" w:color="auto"/>
          </w:divBdr>
        </w:div>
        <w:div w:id="1305701171">
          <w:marLeft w:val="0"/>
          <w:marRight w:val="0"/>
          <w:marTop w:val="0"/>
          <w:marBottom w:val="0"/>
          <w:divBdr>
            <w:top w:val="none" w:sz="0" w:space="0" w:color="auto"/>
            <w:left w:val="none" w:sz="0" w:space="0" w:color="auto"/>
            <w:bottom w:val="none" w:sz="0" w:space="0" w:color="auto"/>
            <w:right w:val="none" w:sz="0" w:space="0" w:color="auto"/>
          </w:divBdr>
        </w:div>
        <w:div w:id="1034577125">
          <w:marLeft w:val="0"/>
          <w:marRight w:val="0"/>
          <w:marTop w:val="0"/>
          <w:marBottom w:val="0"/>
          <w:divBdr>
            <w:top w:val="none" w:sz="0" w:space="0" w:color="auto"/>
            <w:left w:val="none" w:sz="0" w:space="0" w:color="auto"/>
            <w:bottom w:val="none" w:sz="0" w:space="0" w:color="auto"/>
            <w:right w:val="none" w:sz="0" w:space="0" w:color="auto"/>
          </w:divBdr>
        </w:div>
        <w:div w:id="1324818576">
          <w:marLeft w:val="0"/>
          <w:marRight w:val="0"/>
          <w:marTop w:val="0"/>
          <w:marBottom w:val="0"/>
          <w:divBdr>
            <w:top w:val="none" w:sz="0" w:space="0" w:color="auto"/>
            <w:left w:val="none" w:sz="0" w:space="0" w:color="auto"/>
            <w:bottom w:val="none" w:sz="0" w:space="0" w:color="auto"/>
            <w:right w:val="none" w:sz="0" w:space="0" w:color="auto"/>
          </w:divBdr>
        </w:div>
        <w:div w:id="1004432586">
          <w:marLeft w:val="0"/>
          <w:marRight w:val="0"/>
          <w:marTop w:val="0"/>
          <w:marBottom w:val="0"/>
          <w:divBdr>
            <w:top w:val="none" w:sz="0" w:space="0" w:color="auto"/>
            <w:left w:val="none" w:sz="0" w:space="0" w:color="auto"/>
            <w:bottom w:val="none" w:sz="0" w:space="0" w:color="auto"/>
            <w:right w:val="none" w:sz="0" w:space="0" w:color="auto"/>
          </w:divBdr>
        </w:div>
      </w:divsChild>
    </w:div>
    <w:div w:id="672298229">
      <w:bodyDiv w:val="1"/>
      <w:marLeft w:val="0"/>
      <w:marRight w:val="0"/>
      <w:marTop w:val="0"/>
      <w:marBottom w:val="0"/>
      <w:divBdr>
        <w:top w:val="none" w:sz="0" w:space="0" w:color="auto"/>
        <w:left w:val="none" w:sz="0" w:space="0" w:color="auto"/>
        <w:bottom w:val="none" w:sz="0" w:space="0" w:color="auto"/>
        <w:right w:val="none" w:sz="0" w:space="0" w:color="auto"/>
      </w:divBdr>
    </w:div>
    <w:div w:id="681205354">
      <w:bodyDiv w:val="1"/>
      <w:marLeft w:val="0"/>
      <w:marRight w:val="0"/>
      <w:marTop w:val="0"/>
      <w:marBottom w:val="0"/>
      <w:divBdr>
        <w:top w:val="none" w:sz="0" w:space="0" w:color="auto"/>
        <w:left w:val="none" w:sz="0" w:space="0" w:color="auto"/>
        <w:bottom w:val="none" w:sz="0" w:space="0" w:color="auto"/>
        <w:right w:val="none" w:sz="0" w:space="0" w:color="auto"/>
      </w:divBdr>
      <w:divsChild>
        <w:div w:id="1352104852">
          <w:marLeft w:val="0"/>
          <w:marRight w:val="0"/>
          <w:marTop w:val="0"/>
          <w:marBottom w:val="0"/>
          <w:divBdr>
            <w:top w:val="none" w:sz="0" w:space="0" w:color="auto"/>
            <w:left w:val="none" w:sz="0" w:space="0" w:color="auto"/>
            <w:bottom w:val="none" w:sz="0" w:space="0" w:color="auto"/>
            <w:right w:val="none" w:sz="0" w:space="0" w:color="auto"/>
          </w:divBdr>
        </w:div>
        <w:div w:id="427848619">
          <w:marLeft w:val="0"/>
          <w:marRight w:val="0"/>
          <w:marTop w:val="0"/>
          <w:marBottom w:val="0"/>
          <w:divBdr>
            <w:top w:val="none" w:sz="0" w:space="0" w:color="auto"/>
            <w:left w:val="none" w:sz="0" w:space="0" w:color="auto"/>
            <w:bottom w:val="none" w:sz="0" w:space="0" w:color="auto"/>
            <w:right w:val="none" w:sz="0" w:space="0" w:color="auto"/>
          </w:divBdr>
        </w:div>
        <w:div w:id="377977129">
          <w:marLeft w:val="0"/>
          <w:marRight w:val="0"/>
          <w:marTop w:val="0"/>
          <w:marBottom w:val="0"/>
          <w:divBdr>
            <w:top w:val="none" w:sz="0" w:space="0" w:color="auto"/>
            <w:left w:val="none" w:sz="0" w:space="0" w:color="auto"/>
            <w:bottom w:val="none" w:sz="0" w:space="0" w:color="auto"/>
            <w:right w:val="none" w:sz="0" w:space="0" w:color="auto"/>
          </w:divBdr>
        </w:div>
        <w:div w:id="1151562598">
          <w:marLeft w:val="0"/>
          <w:marRight w:val="0"/>
          <w:marTop w:val="0"/>
          <w:marBottom w:val="0"/>
          <w:divBdr>
            <w:top w:val="none" w:sz="0" w:space="0" w:color="auto"/>
            <w:left w:val="none" w:sz="0" w:space="0" w:color="auto"/>
            <w:bottom w:val="none" w:sz="0" w:space="0" w:color="auto"/>
            <w:right w:val="none" w:sz="0" w:space="0" w:color="auto"/>
          </w:divBdr>
        </w:div>
      </w:divsChild>
    </w:div>
    <w:div w:id="715349767">
      <w:bodyDiv w:val="1"/>
      <w:marLeft w:val="0"/>
      <w:marRight w:val="0"/>
      <w:marTop w:val="0"/>
      <w:marBottom w:val="0"/>
      <w:divBdr>
        <w:top w:val="none" w:sz="0" w:space="0" w:color="auto"/>
        <w:left w:val="none" w:sz="0" w:space="0" w:color="auto"/>
        <w:bottom w:val="none" w:sz="0" w:space="0" w:color="auto"/>
        <w:right w:val="none" w:sz="0" w:space="0" w:color="auto"/>
      </w:divBdr>
    </w:div>
    <w:div w:id="800617762">
      <w:bodyDiv w:val="1"/>
      <w:marLeft w:val="0"/>
      <w:marRight w:val="0"/>
      <w:marTop w:val="0"/>
      <w:marBottom w:val="0"/>
      <w:divBdr>
        <w:top w:val="none" w:sz="0" w:space="0" w:color="auto"/>
        <w:left w:val="none" w:sz="0" w:space="0" w:color="auto"/>
        <w:bottom w:val="none" w:sz="0" w:space="0" w:color="auto"/>
        <w:right w:val="none" w:sz="0" w:space="0" w:color="auto"/>
      </w:divBdr>
      <w:divsChild>
        <w:div w:id="1457480709">
          <w:marLeft w:val="0"/>
          <w:marRight w:val="0"/>
          <w:marTop w:val="0"/>
          <w:marBottom w:val="0"/>
          <w:divBdr>
            <w:top w:val="none" w:sz="0" w:space="0" w:color="auto"/>
            <w:left w:val="none" w:sz="0" w:space="0" w:color="auto"/>
            <w:bottom w:val="none" w:sz="0" w:space="0" w:color="auto"/>
            <w:right w:val="none" w:sz="0" w:space="0" w:color="auto"/>
          </w:divBdr>
        </w:div>
        <w:div w:id="654644026">
          <w:marLeft w:val="0"/>
          <w:marRight w:val="0"/>
          <w:marTop w:val="0"/>
          <w:marBottom w:val="0"/>
          <w:divBdr>
            <w:top w:val="none" w:sz="0" w:space="0" w:color="auto"/>
            <w:left w:val="none" w:sz="0" w:space="0" w:color="auto"/>
            <w:bottom w:val="none" w:sz="0" w:space="0" w:color="auto"/>
            <w:right w:val="none" w:sz="0" w:space="0" w:color="auto"/>
          </w:divBdr>
        </w:div>
      </w:divsChild>
    </w:div>
    <w:div w:id="805203698">
      <w:bodyDiv w:val="1"/>
      <w:marLeft w:val="0"/>
      <w:marRight w:val="0"/>
      <w:marTop w:val="0"/>
      <w:marBottom w:val="0"/>
      <w:divBdr>
        <w:top w:val="none" w:sz="0" w:space="0" w:color="auto"/>
        <w:left w:val="none" w:sz="0" w:space="0" w:color="auto"/>
        <w:bottom w:val="none" w:sz="0" w:space="0" w:color="auto"/>
        <w:right w:val="none" w:sz="0" w:space="0" w:color="auto"/>
      </w:divBdr>
      <w:divsChild>
        <w:div w:id="1615208970">
          <w:marLeft w:val="0"/>
          <w:marRight w:val="0"/>
          <w:marTop w:val="0"/>
          <w:marBottom w:val="0"/>
          <w:divBdr>
            <w:top w:val="none" w:sz="0" w:space="0" w:color="auto"/>
            <w:left w:val="none" w:sz="0" w:space="0" w:color="auto"/>
            <w:bottom w:val="none" w:sz="0" w:space="0" w:color="auto"/>
            <w:right w:val="none" w:sz="0" w:space="0" w:color="auto"/>
          </w:divBdr>
        </w:div>
        <w:div w:id="1921450521">
          <w:marLeft w:val="0"/>
          <w:marRight w:val="0"/>
          <w:marTop w:val="0"/>
          <w:marBottom w:val="0"/>
          <w:divBdr>
            <w:top w:val="none" w:sz="0" w:space="0" w:color="auto"/>
            <w:left w:val="none" w:sz="0" w:space="0" w:color="auto"/>
            <w:bottom w:val="none" w:sz="0" w:space="0" w:color="auto"/>
            <w:right w:val="none" w:sz="0" w:space="0" w:color="auto"/>
          </w:divBdr>
        </w:div>
        <w:div w:id="2094425258">
          <w:marLeft w:val="0"/>
          <w:marRight w:val="0"/>
          <w:marTop w:val="0"/>
          <w:marBottom w:val="0"/>
          <w:divBdr>
            <w:top w:val="none" w:sz="0" w:space="0" w:color="auto"/>
            <w:left w:val="none" w:sz="0" w:space="0" w:color="auto"/>
            <w:bottom w:val="none" w:sz="0" w:space="0" w:color="auto"/>
            <w:right w:val="none" w:sz="0" w:space="0" w:color="auto"/>
          </w:divBdr>
        </w:div>
        <w:div w:id="1742364660">
          <w:marLeft w:val="0"/>
          <w:marRight w:val="0"/>
          <w:marTop w:val="0"/>
          <w:marBottom w:val="0"/>
          <w:divBdr>
            <w:top w:val="none" w:sz="0" w:space="0" w:color="auto"/>
            <w:left w:val="none" w:sz="0" w:space="0" w:color="auto"/>
            <w:bottom w:val="none" w:sz="0" w:space="0" w:color="auto"/>
            <w:right w:val="none" w:sz="0" w:space="0" w:color="auto"/>
          </w:divBdr>
        </w:div>
        <w:div w:id="867183045">
          <w:marLeft w:val="0"/>
          <w:marRight w:val="0"/>
          <w:marTop w:val="0"/>
          <w:marBottom w:val="0"/>
          <w:divBdr>
            <w:top w:val="none" w:sz="0" w:space="0" w:color="auto"/>
            <w:left w:val="none" w:sz="0" w:space="0" w:color="auto"/>
            <w:bottom w:val="none" w:sz="0" w:space="0" w:color="auto"/>
            <w:right w:val="none" w:sz="0" w:space="0" w:color="auto"/>
          </w:divBdr>
        </w:div>
        <w:div w:id="2096899990">
          <w:marLeft w:val="0"/>
          <w:marRight w:val="0"/>
          <w:marTop w:val="0"/>
          <w:marBottom w:val="0"/>
          <w:divBdr>
            <w:top w:val="none" w:sz="0" w:space="0" w:color="auto"/>
            <w:left w:val="none" w:sz="0" w:space="0" w:color="auto"/>
            <w:bottom w:val="none" w:sz="0" w:space="0" w:color="auto"/>
            <w:right w:val="none" w:sz="0" w:space="0" w:color="auto"/>
          </w:divBdr>
        </w:div>
      </w:divsChild>
    </w:div>
    <w:div w:id="1070614573">
      <w:bodyDiv w:val="1"/>
      <w:marLeft w:val="0"/>
      <w:marRight w:val="0"/>
      <w:marTop w:val="0"/>
      <w:marBottom w:val="0"/>
      <w:divBdr>
        <w:top w:val="none" w:sz="0" w:space="0" w:color="auto"/>
        <w:left w:val="none" w:sz="0" w:space="0" w:color="auto"/>
        <w:bottom w:val="none" w:sz="0" w:space="0" w:color="auto"/>
        <w:right w:val="none" w:sz="0" w:space="0" w:color="auto"/>
      </w:divBdr>
    </w:div>
    <w:div w:id="1214586571">
      <w:bodyDiv w:val="1"/>
      <w:marLeft w:val="0"/>
      <w:marRight w:val="0"/>
      <w:marTop w:val="0"/>
      <w:marBottom w:val="0"/>
      <w:divBdr>
        <w:top w:val="none" w:sz="0" w:space="0" w:color="auto"/>
        <w:left w:val="none" w:sz="0" w:space="0" w:color="auto"/>
        <w:bottom w:val="none" w:sz="0" w:space="0" w:color="auto"/>
        <w:right w:val="none" w:sz="0" w:space="0" w:color="auto"/>
      </w:divBdr>
      <w:divsChild>
        <w:div w:id="159123387">
          <w:marLeft w:val="0"/>
          <w:marRight w:val="0"/>
          <w:marTop w:val="0"/>
          <w:marBottom w:val="0"/>
          <w:divBdr>
            <w:top w:val="none" w:sz="0" w:space="0" w:color="auto"/>
            <w:left w:val="none" w:sz="0" w:space="0" w:color="auto"/>
            <w:bottom w:val="none" w:sz="0" w:space="0" w:color="auto"/>
            <w:right w:val="none" w:sz="0" w:space="0" w:color="auto"/>
          </w:divBdr>
        </w:div>
        <w:div w:id="271060901">
          <w:marLeft w:val="0"/>
          <w:marRight w:val="0"/>
          <w:marTop w:val="0"/>
          <w:marBottom w:val="0"/>
          <w:divBdr>
            <w:top w:val="none" w:sz="0" w:space="0" w:color="auto"/>
            <w:left w:val="none" w:sz="0" w:space="0" w:color="auto"/>
            <w:bottom w:val="none" w:sz="0" w:space="0" w:color="auto"/>
            <w:right w:val="none" w:sz="0" w:space="0" w:color="auto"/>
          </w:divBdr>
        </w:div>
        <w:div w:id="655035774">
          <w:marLeft w:val="0"/>
          <w:marRight w:val="0"/>
          <w:marTop w:val="0"/>
          <w:marBottom w:val="0"/>
          <w:divBdr>
            <w:top w:val="none" w:sz="0" w:space="0" w:color="auto"/>
            <w:left w:val="none" w:sz="0" w:space="0" w:color="auto"/>
            <w:bottom w:val="none" w:sz="0" w:space="0" w:color="auto"/>
            <w:right w:val="none" w:sz="0" w:space="0" w:color="auto"/>
          </w:divBdr>
        </w:div>
        <w:div w:id="824929257">
          <w:marLeft w:val="0"/>
          <w:marRight w:val="0"/>
          <w:marTop w:val="0"/>
          <w:marBottom w:val="0"/>
          <w:divBdr>
            <w:top w:val="none" w:sz="0" w:space="0" w:color="auto"/>
            <w:left w:val="none" w:sz="0" w:space="0" w:color="auto"/>
            <w:bottom w:val="none" w:sz="0" w:space="0" w:color="auto"/>
            <w:right w:val="none" w:sz="0" w:space="0" w:color="auto"/>
          </w:divBdr>
        </w:div>
        <w:div w:id="1643464256">
          <w:marLeft w:val="0"/>
          <w:marRight w:val="0"/>
          <w:marTop w:val="0"/>
          <w:marBottom w:val="0"/>
          <w:divBdr>
            <w:top w:val="none" w:sz="0" w:space="0" w:color="auto"/>
            <w:left w:val="none" w:sz="0" w:space="0" w:color="auto"/>
            <w:bottom w:val="none" w:sz="0" w:space="0" w:color="auto"/>
            <w:right w:val="none" w:sz="0" w:space="0" w:color="auto"/>
          </w:divBdr>
        </w:div>
        <w:div w:id="253982171">
          <w:marLeft w:val="0"/>
          <w:marRight w:val="0"/>
          <w:marTop w:val="0"/>
          <w:marBottom w:val="0"/>
          <w:divBdr>
            <w:top w:val="none" w:sz="0" w:space="0" w:color="auto"/>
            <w:left w:val="none" w:sz="0" w:space="0" w:color="auto"/>
            <w:bottom w:val="none" w:sz="0" w:space="0" w:color="auto"/>
            <w:right w:val="none" w:sz="0" w:space="0" w:color="auto"/>
          </w:divBdr>
        </w:div>
        <w:div w:id="2104379682">
          <w:marLeft w:val="0"/>
          <w:marRight w:val="0"/>
          <w:marTop w:val="0"/>
          <w:marBottom w:val="0"/>
          <w:divBdr>
            <w:top w:val="none" w:sz="0" w:space="0" w:color="auto"/>
            <w:left w:val="none" w:sz="0" w:space="0" w:color="auto"/>
            <w:bottom w:val="none" w:sz="0" w:space="0" w:color="auto"/>
            <w:right w:val="none" w:sz="0" w:space="0" w:color="auto"/>
          </w:divBdr>
        </w:div>
      </w:divsChild>
    </w:div>
    <w:div w:id="1305622302">
      <w:bodyDiv w:val="1"/>
      <w:marLeft w:val="0"/>
      <w:marRight w:val="0"/>
      <w:marTop w:val="0"/>
      <w:marBottom w:val="0"/>
      <w:divBdr>
        <w:top w:val="none" w:sz="0" w:space="0" w:color="auto"/>
        <w:left w:val="none" w:sz="0" w:space="0" w:color="auto"/>
        <w:bottom w:val="none" w:sz="0" w:space="0" w:color="auto"/>
        <w:right w:val="none" w:sz="0" w:space="0" w:color="auto"/>
      </w:divBdr>
      <w:divsChild>
        <w:div w:id="953484343">
          <w:marLeft w:val="0"/>
          <w:marRight w:val="0"/>
          <w:marTop w:val="0"/>
          <w:marBottom w:val="0"/>
          <w:divBdr>
            <w:top w:val="none" w:sz="0" w:space="0" w:color="auto"/>
            <w:left w:val="none" w:sz="0" w:space="0" w:color="auto"/>
            <w:bottom w:val="none" w:sz="0" w:space="0" w:color="auto"/>
            <w:right w:val="none" w:sz="0" w:space="0" w:color="auto"/>
          </w:divBdr>
        </w:div>
      </w:divsChild>
    </w:div>
    <w:div w:id="1549495263">
      <w:bodyDiv w:val="1"/>
      <w:marLeft w:val="0"/>
      <w:marRight w:val="0"/>
      <w:marTop w:val="0"/>
      <w:marBottom w:val="0"/>
      <w:divBdr>
        <w:top w:val="none" w:sz="0" w:space="0" w:color="auto"/>
        <w:left w:val="none" w:sz="0" w:space="0" w:color="auto"/>
        <w:bottom w:val="none" w:sz="0" w:space="0" w:color="auto"/>
        <w:right w:val="none" w:sz="0" w:space="0" w:color="auto"/>
      </w:divBdr>
      <w:divsChild>
        <w:div w:id="839077466">
          <w:marLeft w:val="0"/>
          <w:marRight w:val="0"/>
          <w:marTop w:val="0"/>
          <w:marBottom w:val="0"/>
          <w:divBdr>
            <w:top w:val="none" w:sz="0" w:space="0" w:color="auto"/>
            <w:left w:val="none" w:sz="0" w:space="0" w:color="auto"/>
            <w:bottom w:val="none" w:sz="0" w:space="0" w:color="auto"/>
            <w:right w:val="none" w:sz="0" w:space="0" w:color="auto"/>
          </w:divBdr>
        </w:div>
        <w:div w:id="2129423624">
          <w:marLeft w:val="0"/>
          <w:marRight w:val="0"/>
          <w:marTop w:val="0"/>
          <w:marBottom w:val="0"/>
          <w:divBdr>
            <w:top w:val="none" w:sz="0" w:space="0" w:color="auto"/>
            <w:left w:val="none" w:sz="0" w:space="0" w:color="auto"/>
            <w:bottom w:val="none" w:sz="0" w:space="0" w:color="auto"/>
            <w:right w:val="none" w:sz="0" w:space="0" w:color="auto"/>
          </w:divBdr>
        </w:div>
        <w:div w:id="114520357">
          <w:marLeft w:val="0"/>
          <w:marRight w:val="0"/>
          <w:marTop w:val="0"/>
          <w:marBottom w:val="0"/>
          <w:divBdr>
            <w:top w:val="none" w:sz="0" w:space="0" w:color="auto"/>
            <w:left w:val="none" w:sz="0" w:space="0" w:color="auto"/>
            <w:bottom w:val="none" w:sz="0" w:space="0" w:color="auto"/>
            <w:right w:val="none" w:sz="0" w:space="0" w:color="auto"/>
          </w:divBdr>
        </w:div>
        <w:div w:id="1197549656">
          <w:marLeft w:val="0"/>
          <w:marRight w:val="0"/>
          <w:marTop w:val="0"/>
          <w:marBottom w:val="0"/>
          <w:divBdr>
            <w:top w:val="none" w:sz="0" w:space="0" w:color="auto"/>
            <w:left w:val="none" w:sz="0" w:space="0" w:color="auto"/>
            <w:bottom w:val="none" w:sz="0" w:space="0" w:color="auto"/>
            <w:right w:val="none" w:sz="0" w:space="0" w:color="auto"/>
          </w:divBdr>
        </w:div>
        <w:div w:id="1476028030">
          <w:marLeft w:val="0"/>
          <w:marRight w:val="0"/>
          <w:marTop w:val="0"/>
          <w:marBottom w:val="0"/>
          <w:divBdr>
            <w:top w:val="none" w:sz="0" w:space="0" w:color="auto"/>
            <w:left w:val="none" w:sz="0" w:space="0" w:color="auto"/>
            <w:bottom w:val="none" w:sz="0" w:space="0" w:color="auto"/>
            <w:right w:val="none" w:sz="0" w:space="0" w:color="auto"/>
          </w:divBdr>
        </w:div>
        <w:div w:id="411585295">
          <w:marLeft w:val="0"/>
          <w:marRight w:val="0"/>
          <w:marTop w:val="0"/>
          <w:marBottom w:val="0"/>
          <w:divBdr>
            <w:top w:val="none" w:sz="0" w:space="0" w:color="auto"/>
            <w:left w:val="none" w:sz="0" w:space="0" w:color="auto"/>
            <w:bottom w:val="none" w:sz="0" w:space="0" w:color="auto"/>
            <w:right w:val="none" w:sz="0" w:space="0" w:color="auto"/>
          </w:divBdr>
        </w:div>
        <w:div w:id="719594383">
          <w:marLeft w:val="0"/>
          <w:marRight w:val="0"/>
          <w:marTop w:val="0"/>
          <w:marBottom w:val="0"/>
          <w:divBdr>
            <w:top w:val="none" w:sz="0" w:space="0" w:color="auto"/>
            <w:left w:val="none" w:sz="0" w:space="0" w:color="auto"/>
            <w:bottom w:val="none" w:sz="0" w:space="0" w:color="auto"/>
            <w:right w:val="none" w:sz="0" w:space="0" w:color="auto"/>
          </w:divBdr>
        </w:div>
        <w:div w:id="662777978">
          <w:marLeft w:val="0"/>
          <w:marRight w:val="0"/>
          <w:marTop w:val="0"/>
          <w:marBottom w:val="0"/>
          <w:divBdr>
            <w:top w:val="none" w:sz="0" w:space="0" w:color="auto"/>
            <w:left w:val="none" w:sz="0" w:space="0" w:color="auto"/>
            <w:bottom w:val="none" w:sz="0" w:space="0" w:color="auto"/>
            <w:right w:val="none" w:sz="0" w:space="0" w:color="auto"/>
          </w:divBdr>
        </w:div>
      </w:divsChild>
    </w:div>
    <w:div w:id="1565528488">
      <w:bodyDiv w:val="1"/>
      <w:marLeft w:val="0"/>
      <w:marRight w:val="0"/>
      <w:marTop w:val="0"/>
      <w:marBottom w:val="0"/>
      <w:divBdr>
        <w:top w:val="none" w:sz="0" w:space="0" w:color="auto"/>
        <w:left w:val="none" w:sz="0" w:space="0" w:color="auto"/>
        <w:bottom w:val="none" w:sz="0" w:space="0" w:color="auto"/>
        <w:right w:val="none" w:sz="0" w:space="0" w:color="auto"/>
      </w:divBdr>
    </w:div>
    <w:div w:id="1722439505">
      <w:bodyDiv w:val="1"/>
      <w:marLeft w:val="0"/>
      <w:marRight w:val="0"/>
      <w:marTop w:val="0"/>
      <w:marBottom w:val="0"/>
      <w:divBdr>
        <w:top w:val="none" w:sz="0" w:space="0" w:color="auto"/>
        <w:left w:val="none" w:sz="0" w:space="0" w:color="auto"/>
        <w:bottom w:val="none" w:sz="0" w:space="0" w:color="auto"/>
        <w:right w:val="none" w:sz="0" w:space="0" w:color="auto"/>
      </w:divBdr>
      <w:divsChild>
        <w:div w:id="226310156">
          <w:marLeft w:val="0"/>
          <w:marRight w:val="0"/>
          <w:marTop w:val="0"/>
          <w:marBottom w:val="0"/>
          <w:divBdr>
            <w:top w:val="none" w:sz="0" w:space="0" w:color="auto"/>
            <w:left w:val="none" w:sz="0" w:space="0" w:color="auto"/>
            <w:bottom w:val="none" w:sz="0" w:space="0" w:color="auto"/>
            <w:right w:val="none" w:sz="0" w:space="0" w:color="auto"/>
          </w:divBdr>
        </w:div>
        <w:div w:id="1220870455">
          <w:marLeft w:val="0"/>
          <w:marRight w:val="0"/>
          <w:marTop w:val="0"/>
          <w:marBottom w:val="0"/>
          <w:divBdr>
            <w:top w:val="none" w:sz="0" w:space="0" w:color="auto"/>
            <w:left w:val="none" w:sz="0" w:space="0" w:color="auto"/>
            <w:bottom w:val="none" w:sz="0" w:space="0" w:color="auto"/>
            <w:right w:val="none" w:sz="0" w:space="0" w:color="auto"/>
          </w:divBdr>
        </w:div>
        <w:div w:id="315570353">
          <w:marLeft w:val="0"/>
          <w:marRight w:val="0"/>
          <w:marTop w:val="0"/>
          <w:marBottom w:val="0"/>
          <w:divBdr>
            <w:top w:val="none" w:sz="0" w:space="0" w:color="auto"/>
            <w:left w:val="none" w:sz="0" w:space="0" w:color="auto"/>
            <w:bottom w:val="none" w:sz="0" w:space="0" w:color="auto"/>
            <w:right w:val="none" w:sz="0" w:space="0" w:color="auto"/>
          </w:divBdr>
        </w:div>
      </w:divsChild>
    </w:div>
    <w:div w:id="1789817316">
      <w:bodyDiv w:val="1"/>
      <w:marLeft w:val="0"/>
      <w:marRight w:val="0"/>
      <w:marTop w:val="0"/>
      <w:marBottom w:val="0"/>
      <w:divBdr>
        <w:top w:val="none" w:sz="0" w:space="0" w:color="auto"/>
        <w:left w:val="none" w:sz="0" w:space="0" w:color="auto"/>
        <w:bottom w:val="none" w:sz="0" w:space="0" w:color="auto"/>
        <w:right w:val="none" w:sz="0" w:space="0" w:color="auto"/>
      </w:divBdr>
    </w:div>
    <w:div w:id="1810123056">
      <w:bodyDiv w:val="1"/>
      <w:marLeft w:val="0"/>
      <w:marRight w:val="0"/>
      <w:marTop w:val="0"/>
      <w:marBottom w:val="0"/>
      <w:divBdr>
        <w:top w:val="none" w:sz="0" w:space="0" w:color="auto"/>
        <w:left w:val="none" w:sz="0" w:space="0" w:color="auto"/>
        <w:bottom w:val="none" w:sz="0" w:space="0" w:color="auto"/>
        <w:right w:val="none" w:sz="0" w:space="0" w:color="auto"/>
      </w:divBdr>
      <w:divsChild>
        <w:div w:id="1744989130">
          <w:marLeft w:val="0"/>
          <w:marRight w:val="0"/>
          <w:marTop w:val="0"/>
          <w:marBottom w:val="0"/>
          <w:divBdr>
            <w:top w:val="none" w:sz="0" w:space="0" w:color="auto"/>
            <w:left w:val="none" w:sz="0" w:space="0" w:color="auto"/>
            <w:bottom w:val="none" w:sz="0" w:space="0" w:color="auto"/>
            <w:right w:val="none" w:sz="0" w:space="0" w:color="auto"/>
          </w:divBdr>
        </w:div>
        <w:div w:id="1578779627">
          <w:marLeft w:val="0"/>
          <w:marRight w:val="0"/>
          <w:marTop w:val="0"/>
          <w:marBottom w:val="0"/>
          <w:divBdr>
            <w:top w:val="none" w:sz="0" w:space="0" w:color="auto"/>
            <w:left w:val="none" w:sz="0" w:space="0" w:color="auto"/>
            <w:bottom w:val="none" w:sz="0" w:space="0" w:color="auto"/>
            <w:right w:val="none" w:sz="0" w:space="0" w:color="auto"/>
          </w:divBdr>
        </w:div>
        <w:div w:id="775711151">
          <w:marLeft w:val="0"/>
          <w:marRight w:val="0"/>
          <w:marTop w:val="0"/>
          <w:marBottom w:val="0"/>
          <w:divBdr>
            <w:top w:val="none" w:sz="0" w:space="0" w:color="auto"/>
            <w:left w:val="none" w:sz="0" w:space="0" w:color="auto"/>
            <w:bottom w:val="none" w:sz="0" w:space="0" w:color="auto"/>
            <w:right w:val="none" w:sz="0" w:space="0" w:color="auto"/>
          </w:divBdr>
        </w:div>
        <w:div w:id="2107572691">
          <w:marLeft w:val="0"/>
          <w:marRight w:val="0"/>
          <w:marTop w:val="0"/>
          <w:marBottom w:val="0"/>
          <w:divBdr>
            <w:top w:val="none" w:sz="0" w:space="0" w:color="auto"/>
            <w:left w:val="none" w:sz="0" w:space="0" w:color="auto"/>
            <w:bottom w:val="none" w:sz="0" w:space="0" w:color="auto"/>
            <w:right w:val="none" w:sz="0" w:space="0" w:color="auto"/>
          </w:divBdr>
        </w:div>
        <w:div w:id="319429753">
          <w:marLeft w:val="0"/>
          <w:marRight w:val="0"/>
          <w:marTop w:val="0"/>
          <w:marBottom w:val="0"/>
          <w:divBdr>
            <w:top w:val="none" w:sz="0" w:space="0" w:color="auto"/>
            <w:left w:val="none" w:sz="0" w:space="0" w:color="auto"/>
            <w:bottom w:val="none" w:sz="0" w:space="0" w:color="auto"/>
            <w:right w:val="none" w:sz="0" w:space="0" w:color="auto"/>
          </w:divBdr>
        </w:div>
        <w:div w:id="1691682342">
          <w:marLeft w:val="0"/>
          <w:marRight w:val="0"/>
          <w:marTop w:val="0"/>
          <w:marBottom w:val="0"/>
          <w:divBdr>
            <w:top w:val="none" w:sz="0" w:space="0" w:color="auto"/>
            <w:left w:val="none" w:sz="0" w:space="0" w:color="auto"/>
            <w:bottom w:val="none" w:sz="0" w:space="0" w:color="auto"/>
            <w:right w:val="none" w:sz="0" w:space="0" w:color="auto"/>
          </w:divBdr>
        </w:div>
      </w:divsChild>
    </w:div>
    <w:div w:id="1887984893">
      <w:bodyDiv w:val="1"/>
      <w:marLeft w:val="0"/>
      <w:marRight w:val="0"/>
      <w:marTop w:val="0"/>
      <w:marBottom w:val="0"/>
      <w:divBdr>
        <w:top w:val="none" w:sz="0" w:space="0" w:color="auto"/>
        <w:left w:val="none" w:sz="0" w:space="0" w:color="auto"/>
        <w:bottom w:val="none" w:sz="0" w:space="0" w:color="auto"/>
        <w:right w:val="none" w:sz="0" w:space="0" w:color="auto"/>
      </w:divBdr>
      <w:divsChild>
        <w:div w:id="1071852828">
          <w:marLeft w:val="0"/>
          <w:marRight w:val="0"/>
          <w:marTop w:val="0"/>
          <w:marBottom w:val="0"/>
          <w:divBdr>
            <w:top w:val="none" w:sz="0" w:space="0" w:color="auto"/>
            <w:left w:val="none" w:sz="0" w:space="0" w:color="auto"/>
            <w:bottom w:val="none" w:sz="0" w:space="0" w:color="auto"/>
            <w:right w:val="none" w:sz="0" w:space="0" w:color="auto"/>
          </w:divBdr>
        </w:div>
        <w:div w:id="365369080">
          <w:marLeft w:val="0"/>
          <w:marRight w:val="0"/>
          <w:marTop w:val="0"/>
          <w:marBottom w:val="0"/>
          <w:divBdr>
            <w:top w:val="none" w:sz="0" w:space="0" w:color="auto"/>
            <w:left w:val="none" w:sz="0" w:space="0" w:color="auto"/>
            <w:bottom w:val="none" w:sz="0" w:space="0" w:color="auto"/>
            <w:right w:val="none" w:sz="0" w:space="0" w:color="auto"/>
          </w:divBdr>
        </w:div>
        <w:div w:id="1071848177">
          <w:marLeft w:val="0"/>
          <w:marRight w:val="0"/>
          <w:marTop w:val="0"/>
          <w:marBottom w:val="0"/>
          <w:divBdr>
            <w:top w:val="none" w:sz="0" w:space="0" w:color="auto"/>
            <w:left w:val="none" w:sz="0" w:space="0" w:color="auto"/>
            <w:bottom w:val="none" w:sz="0" w:space="0" w:color="auto"/>
            <w:right w:val="none" w:sz="0" w:space="0" w:color="auto"/>
          </w:divBdr>
        </w:div>
        <w:div w:id="710881423">
          <w:marLeft w:val="0"/>
          <w:marRight w:val="0"/>
          <w:marTop w:val="0"/>
          <w:marBottom w:val="0"/>
          <w:divBdr>
            <w:top w:val="none" w:sz="0" w:space="0" w:color="auto"/>
            <w:left w:val="none" w:sz="0" w:space="0" w:color="auto"/>
            <w:bottom w:val="none" w:sz="0" w:space="0" w:color="auto"/>
            <w:right w:val="none" w:sz="0" w:space="0" w:color="auto"/>
          </w:divBdr>
        </w:div>
        <w:div w:id="2134209371">
          <w:marLeft w:val="0"/>
          <w:marRight w:val="0"/>
          <w:marTop w:val="0"/>
          <w:marBottom w:val="0"/>
          <w:divBdr>
            <w:top w:val="none" w:sz="0" w:space="0" w:color="auto"/>
            <w:left w:val="none" w:sz="0" w:space="0" w:color="auto"/>
            <w:bottom w:val="none" w:sz="0" w:space="0" w:color="auto"/>
            <w:right w:val="none" w:sz="0" w:space="0" w:color="auto"/>
          </w:divBdr>
        </w:div>
        <w:div w:id="371880937">
          <w:marLeft w:val="0"/>
          <w:marRight w:val="0"/>
          <w:marTop w:val="0"/>
          <w:marBottom w:val="0"/>
          <w:divBdr>
            <w:top w:val="none" w:sz="0" w:space="0" w:color="auto"/>
            <w:left w:val="none" w:sz="0" w:space="0" w:color="auto"/>
            <w:bottom w:val="none" w:sz="0" w:space="0" w:color="auto"/>
            <w:right w:val="none" w:sz="0" w:space="0" w:color="auto"/>
          </w:divBdr>
        </w:div>
        <w:div w:id="1425493394">
          <w:marLeft w:val="0"/>
          <w:marRight w:val="0"/>
          <w:marTop w:val="0"/>
          <w:marBottom w:val="0"/>
          <w:divBdr>
            <w:top w:val="none" w:sz="0" w:space="0" w:color="auto"/>
            <w:left w:val="none" w:sz="0" w:space="0" w:color="auto"/>
            <w:bottom w:val="none" w:sz="0" w:space="0" w:color="auto"/>
            <w:right w:val="none" w:sz="0" w:space="0" w:color="auto"/>
          </w:divBdr>
        </w:div>
      </w:divsChild>
    </w:div>
    <w:div w:id="195710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catecas.gob.mx/wp-content/uploads/2021/03/Protocolo-para-la-Prevenci%C3%B3n-Atenci%C3%B3n-y-Sanci%C3%B3n-del-Acoso-Sexual-en-el-Estado-de-Zacatecas.pdf" TargetMode="External"/><Relationship Id="rId13" Type="http://schemas.openxmlformats.org/officeDocument/2006/relationships/hyperlink" Target="https://mujeresenred.net/2019/12/30/discriminacion-laboral-de-genero-en-mexico/"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na01.safelinks.protection.outlook.com/?url=https%3A%2F%2Fcedhz.org.mx%2Fguia-para-la-prevencion-y-atencion-de-la-violencia-laboral-de-genero%2F&amp;data=05%7C01%7C%7Cd7adb980795b458f701d08db72ba5b56%7C84df9e7fe9f640afb435aaaaaaaaaaaa%7C1%7C0%7C638229916938644468%7CUnknown%7CTWFpbGZsb3d8eyJWIjoiMC4wLjAwMDAiLCJQIjoiV2luMzIiLCJBTiI6Ik1haWwiLCJXVCI6Mn0%3D%7C3000%7C%7C%7C&amp;sdata=TmTDuIzIOk6qTUBBGzt5Tlr0Hf4m%2FmC7dTT4EhRFmUU%3D&amp;reserved=0" TargetMode="External"/><Relationship Id="rId12" Type="http://schemas.openxmlformats.org/officeDocument/2006/relationships/hyperlink" Target="https://na01.safelinks.protection.outlook.com/?url=https%3A%2F%2Fwww.gob.mx%2Finmujeres%2Farticulos%2Fdiscriminacion-laboral-por-razon-de-genero-en-mexico&amp;data=05%7C01%7C%7Ceb77f8e11ae54cbbfd3308db72b930bf%7C84df9e7fe9f640afb435aaaaaaaaaaaa%7C1%7C0%7C638229911929565228%7CUnknown%7CTWFpbGZsb3d8eyJWIjoiMC4wLjAwMDAiLCJQIjoiV2luMzIiLCJBTiI6Ik1haWwiLCJXVCI6Mn0%3D%7C3000%7C%7C%7C&amp;sdata=rSzpiN%2FOBhE9kdaOPLgtKrh0L0QYfqscp8wrwmLw3b0%3D&amp;reserved=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catecas.gob.mx/wp-content/uploads/2018/03/Protocolo-para-la-Prevenci%C3%B3n-y-Atenci%C3%B3n-de-la-Violencia-Laboral-de-G%C3%A9nero-en-el-Estado-de-Zacatecas.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a01.safelinks.protection.outlook.com/?url=http%3A%2F%2Fcedoc.inmujeres.gob.mx%2Fdocumentos_download%2FGuia_Protocolos_Hostigamiento_Acoso_Sexual.pdf&amp;data=05%7C01%7C%7C952e19353e4f4698853b08db72bb9386%7C84df9e7fe9f640afb435aaaaaaaaaaaa%7C1%7C0%7C638229922175805075%7CUnknown%7CTWFpbGZsb3d8eyJWIjoiMC4wLjAwMDAiLCJQIjoiV2luMzIiLCJBTiI6Ik1haWwiLCJXVCI6Mn0%3D%7C3000%7C%7C%7C&amp;sdata=5mcV%2FE3pxOO4%2Bz%2FRPO1t2ne8LGrzneN%2BM9S6NB99BW0%3D&amp;reserved=0" TargetMode="External"/><Relationship Id="rId5" Type="http://schemas.openxmlformats.org/officeDocument/2006/relationships/footnotes" Target="footnotes.xml"/><Relationship Id="rId15" Type="http://schemas.openxmlformats.org/officeDocument/2006/relationships/hyperlink" Target="https://na01.safelinks.protection.outlook.com/?url=https%3A%2F%2Fwww.poderjudicialzacatecas.gob.mx%2Fportal%2F%3Fpage_id%3D4480&amp;data=05%7C01%7C%7Cb8a4e38af1b443e8d4b808db72be3f5c%7C84df9e7fe9f640afb435aaaaaaaaaaaa%7C1%7C0%7C638229933648379224%7CUnknown%7CTWFpbGZsb3d8eyJWIjoiMC4wLjAwMDAiLCJQIjoiV2luMzIiLCJBTiI6Ik1haWwiLCJXVCI6Mn0%3D%7C3000%7C%7C%7C&amp;sdata=mVy0x4wfZ%2BUCmZJ2Jrhy1PmSgjZiOlFQlb0%2BUG5blHc%3D&amp;reserved=0" TargetMode="External"/><Relationship Id="rId10" Type="http://schemas.openxmlformats.org/officeDocument/2006/relationships/hyperlink" Target="https://na01.safelinks.protection.outlook.com/?url=https%3A%2F%2Fwww.inegi.org.mx%2Fcontenidos%2Fsaladeprensa%2Faproposito%2F2019%2Fmujeresyhombres0.pdf&amp;data=05%7C01%7C%7Ceb77f8e11ae54cbbfd3308db72b930bf%7C84df9e7fe9f640afb435aaaaaaaaaaaa%7C1%7C0%7C638229911929565228%7CUnknown%7CTWFpbGZsb3d8eyJWIjoiMC4wLjAwMDAiLCJQIjoiV2luMzIiLCJBTiI6Ik1haWwiLCJXVCI6Mn0%3D%7C3000%7C%7C%7C&amp;sdata=FiYrIsGJAUcRBFBXTHYkpnesLaQyZ5VfsrrbZoPE7Lw%3D&amp;reserved=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rw.org/es/report/2019/04/09/un-trabajo-peligroso/condiciones-laborales-precarias-en-la-mineria-de-mexico" TargetMode="External"/><Relationship Id="rId14" Type="http://schemas.openxmlformats.org/officeDocument/2006/relationships/hyperlink" Target="https://www.ilo.org/wcmsp5/groups/public/&#8212;dgreports/&#8212;dcomm/documents/publication/wcms_62683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4674</Words>
  <Characters>25707</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L. ANAID DE LA CRUZ</cp:lastModifiedBy>
  <cp:revision>2</cp:revision>
  <dcterms:created xsi:type="dcterms:W3CDTF">2026-02-12T23:26:00Z</dcterms:created>
  <dcterms:modified xsi:type="dcterms:W3CDTF">2026-02-12T23:26:00Z</dcterms:modified>
</cp:coreProperties>
</file>