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A5E" w:rsidRPr="0053266E" w:rsidRDefault="002F74A7" w:rsidP="0053266E">
      <w:pPr>
        <w:autoSpaceDE w:val="0"/>
        <w:autoSpaceDN w:val="0"/>
        <w:adjustRightInd w:val="0"/>
        <w:spacing w:after="0"/>
        <w:jc w:val="right"/>
        <w:rPr>
          <w:rFonts w:ascii="Calibri" w:eastAsia="Times New Roman" w:hAnsi="Calibri" w:cs="Calibri"/>
          <w:b/>
          <w:color w:val="000000"/>
          <w:sz w:val="36"/>
          <w:szCs w:val="36"/>
          <w:lang w:eastAsia="es-MX"/>
        </w:rPr>
      </w:pPr>
      <w:r w:rsidRPr="0053266E">
        <w:rPr>
          <w:rFonts w:ascii="Calibri" w:eastAsia="Times New Roman" w:hAnsi="Calibri" w:cs="Calibri"/>
          <w:b/>
          <w:color w:val="000000"/>
          <w:sz w:val="36"/>
          <w:szCs w:val="36"/>
          <w:lang w:eastAsia="es-MX"/>
        </w:rPr>
        <w:t>Estrategia para el análisis y diseño de Productos Innovadores</w:t>
      </w:r>
    </w:p>
    <w:p w:rsidR="00525997" w:rsidRPr="0053266E" w:rsidRDefault="00525997" w:rsidP="0053266E">
      <w:pPr>
        <w:autoSpaceDE w:val="0"/>
        <w:autoSpaceDN w:val="0"/>
        <w:adjustRightInd w:val="0"/>
        <w:spacing w:after="0"/>
        <w:jc w:val="right"/>
        <w:rPr>
          <w:rFonts w:ascii="Calibri" w:eastAsia="Times New Roman" w:hAnsi="Calibri" w:cs="Calibri"/>
          <w:b/>
          <w:color w:val="000000"/>
          <w:sz w:val="36"/>
          <w:szCs w:val="36"/>
          <w:lang w:eastAsia="es-MX"/>
        </w:rPr>
      </w:pPr>
    </w:p>
    <w:p w:rsidR="00525997" w:rsidRPr="0053266E" w:rsidRDefault="00525997" w:rsidP="0053266E">
      <w:pPr>
        <w:autoSpaceDE w:val="0"/>
        <w:autoSpaceDN w:val="0"/>
        <w:adjustRightInd w:val="0"/>
        <w:spacing w:after="0"/>
        <w:jc w:val="right"/>
        <w:rPr>
          <w:rFonts w:ascii="Calibri" w:eastAsia="Times New Roman" w:hAnsi="Calibri" w:cs="Calibri"/>
          <w:b/>
          <w:i/>
          <w:color w:val="000000"/>
          <w:sz w:val="28"/>
          <w:szCs w:val="36"/>
          <w:lang w:eastAsia="es-MX"/>
        </w:rPr>
      </w:pPr>
      <w:r w:rsidRPr="0053266E">
        <w:rPr>
          <w:rFonts w:ascii="Calibri" w:eastAsia="Times New Roman" w:hAnsi="Calibri" w:cs="Calibri"/>
          <w:b/>
          <w:i/>
          <w:color w:val="000000"/>
          <w:sz w:val="28"/>
          <w:szCs w:val="36"/>
          <w:lang w:eastAsia="es-MX"/>
        </w:rPr>
        <w:t>Strategy for the analysis and design of Innovative Products</w:t>
      </w:r>
    </w:p>
    <w:p w:rsidR="00C25FD7" w:rsidRPr="00525997" w:rsidRDefault="00C25FD7" w:rsidP="00C25FD7">
      <w:pPr>
        <w:autoSpaceDE w:val="0"/>
        <w:autoSpaceDN w:val="0"/>
        <w:adjustRightInd w:val="0"/>
        <w:spacing w:after="0" w:line="240" w:lineRule="auto"/>
        <w:jc w:val="right"/>
        <w:rPr>
          <w:rFonts w:ascii="Arial Narrow" w:hAnsi="Arial Narrow" w:cs="Aldine721BT-Italic"/>
          <w:iCs/>
          <w:color w:val="FF0000"/>
          <w:sz w:val="16"/>
          <w:szCs w:val="21"/>
          <w:lang w:val="en-US"/>
        </w:rPr>
      </w:pPr>
    </w:p>
    <w:p w:rsidR="00E64D2B" w:rsidRPr="0053266E" w:rsidRDefault="004D371D" w:rsidP="00E64D2B">
      <w:pPr>
        <w:autoSpaceDE w:val="0"/>
        <w:autoSpaceDN w:val="0"/>
        <w:adjustRightInd w:val="0"/>
        <w:spacing w:after="0" w:line="240" w:lineRule="auto"/>
        <w:jc w:val="right"/>
        <w:rPr>
          <w:rFonts w:ascii="Calibri" w:eastAsia="Calibri" w:hAnsi="Calibri" w:cs="Calibri"/>
          <w:b/>
          <w:sz w:val="24"/>
          <w:szCs w:val="24"/>
          <w:lang w:val="es-ES"/>
        </w:rPr>
      </w:pPr>
      <w:r w:rsidRPr="0053266E">
        <w:rPr>
          <w:rFonts w:ascii="Calibri" w:eastAsia="Calibri" w:hAnsi="Calibri" w:cs="Calibri"/>
          <w:b/>
          <w:sz w:val="24"/>
          <w:szCs w:val="24"/>
          <w:lang w:val="es-ES"/>
        </w:rPr>
        <w:t xml:space="preserve">Citlalih Gutiérrez Estrada </w:t>
      </w:r>
    </w:p>
    <w:p w:rsidR="0053266E" w:rsidRPr="0053266E" w:rsidRDefault="0053266E" w:rsidP="0053266E">
      <w:pPr>
        <w:autoSpaceDE w:val="0"/>
        <w:autoSpaceDN w:val="0"/>
        <w:adjustRightInd w:val="0"/>
        <w:spacing w:after="0" w:line="240" w:lineRule="auto"/>
        <w:jc w:val="right"/>
        <w:rPr>
          <w:rFonts w:ascii="Calibri" w:eastAsia="Calibri" w:hAnsi="Calibri" w:cs="Calibri"/>
          <w:sz w:val="24"/>
          <w:szCs w:val="24"/>
          <w:lang w:val="es-ES_tradnl" w:eastAsia="es-MX"/>
        </w:rPr>
      </w:pPr>
      <w:r w:rsidRPr="0053266E">
        <w:rPr>
          <w:rFonts w:ascii="Calibri" w:eastAsia="Calibri" w:hAnsi="Calibri" w:cs="Calibri"/>
          <w:sz w:val="24"/>
          <w:szCs w:val="24"/>
          <w:lang w:val="es-ES_tradnl" w:eastAsia="es-MX"/>
        </w:rPr>
        <w:t xml:space="preserve">Instituto Tecnológico de Toluca, México </w:t>
      </w:r>
    </w:p>
    <w:p w:rsidR="00E64D2B" w:rsidRPr="0053266E" w:rsidRDefault="00E64D2B" w:rsidP="00E64D2B">
      <w:pPr>
        <w:autoSpaceDE w:val="0"/>
        <w:autoSpaceDN w:val="0"/>
        <w:adjustRightInd w:val="0"/>
        <w:spacing w:after="0" w:line="240" w:lineRule="auto"/>
        <w:jc w:val="right"/>
        <w:rPr>
          <w:rStyle w:val="Hipervnculo"/>
          <w:rFonts w:eastAsia="Calibri"/>
          <w:color w:val="FF0000"/>
          <w:kern w:val="1"/>
          <w:sz w:val="24"/>
          <w:u w:val="none"/>
          <w:lang w:eastAsia="zh-CN" w:bidi="hi-IN"/>
        </w:rPr>
      </w:pPr>
      <w:r w:rsidRPr="0053266E">
        <w:rPr>
          <w:rStyle w:val="Hipervnculo"/>
          <w:rFonts w:eastAsia="Calibri"/>
          <w:color w:val="FF0000"/>
          <w:kern w:val="1"/>
          <w:sz w:val="24"/>
          <w:u w:val="none"/>
          <w:lang w:eastAsia="zh-CN" w:bidi="hi-IN"/>
        </w:rPr>
        <w:t>cgutierreze@toluca.tecnm.mx</w:t>
      </w:r>
    </w:p>
    <w:p w:rsidR="00E64D2B" w:rsidRDefault="00E64D2B" w:rsidP="00E64D2B">
      <w:pPr>
        <w:autoSpaceDE w:val="0"/>
        <w:autoSpaceDN w:val="0"/>
        <w:adjustRightInd w:val="0"/>
        <w:spacing w:after="0" w:line="240" w:lineRule="auto"/>
        <w:jc w:val="right"/>
        <w:rPr>
          <w:rFonts w:ascii="Times New Roman" w:hAnsi="Times New Roman" w:cs="Times New Roman"/>
          <w:sz w:val="24"/>
          <w:szCs w:val="20"/>
        </w:rPr>
      </w:pPr>
    </w:p>
    <w:p w:rsidR="001A5E1E" w:rsidRPr="0053266E" w:rsidRDefault="004D371D" w:rsidP="00E64D2B">
      <w:pPr>
        <w:autoSpaceDE w:val="0"/>
        <w:autoSpaceDN w:val="0"/>
        <w:adjustRightInd w:val="0"/>
        <w:spacing w:after="0" w:line="240" w:lineRule="auto"/>
        <w:jc w:val="right"/>
        <w:rPr>
          <w:rFonts w:ascii="Calibri" w:eastAsia="Calibri" w:hAnsi="Calibri" w:cs="Calibri"/>
          <w:b/>
          <w:sz w:val="24"/>
          <w:szCs w:val="24"/>
          <w:lang w:val="es-ES"/>
        </w:rPr>
      </w:pPr>
      <w:r w:rsidRPr="0053266E">
        <w:rPr>
          <w:rFonts w:ascii="Calibri" w:eastAsia="Calibri" w:hAnsi="Calibri" w:cs="Calibri"/>
          <w:b/>
          <w:sz w:val="24"/>
          <w:szCs w:val="24"/>
          <w:lang w:val="es-ES"/>
        </w:rPr>
        <w:t>Sergio Díaz Zagal</w:t>
      </w:r>
    </w:p>
    <w:p w:rsidR="0053266E" w:rsidRPr="0053266E" w:rsidRDefault="0053266E" w:rsidP="0053266E">
      <w:pPr>
        <w:autoSpaceDE w:val="0"/>
        <w:autoSpaceDN w:val="0"/>
        <w:adjustRightInd w:val="0"/>
        <w:spacing w:after="0" w:line="240" w:lineRule="auto"/>
        <w:jc w:val="right"/>
        <w:rPr>
          <w:rFonts w:ascii="Calibri" w:eastAsia="Calibri" w:hAnsi="Calibri" w:cs="Calibri"/>
          <w:sz w:val="24"/>
          <w:szCs w:val="24"/>
          <w:lang w:val="es-ES_tradnl" w:eastAsia="es-MX"/>
        </w:rPr>
      </w:pPr>
      <w:r w:rsidRPr="0053266E">
        <w:rPr>
          <w:rFonts w:ascii="Calibri" w:eastAsia="Calibri" w:hAnsi="Calibri" w:cs="Calibri"/>
          <w:sz w:val="24"/>
          <w:szCs w:val="24"/>
          <w:lang w:val="es-ES_tradnl" w:eastAsia="es-MX"/>
        </w:rPr>
        <w:t xml:space="preserve">Instituto Tecnológico de Toluca, México </w:t>
      </w:r>
    </w:p>
    <w:p w:rsidR="00E64D2B" w:rsidRPr="0053266E" w:rsidRDefault="00E64D2B" w:rsidP="00E64D2B">
      <w:pPr>
        <w:autoSpaceDE w:val="0"/>
        <w:autoSpaceDN w:val="0"/>
        <w:adjustRightInd w:val="0"/>
        <w:spacing w:after="0" w:line="240" w:lineRule="auto"/>
        <w:jc w:val="right"/>
        <w:rPr>
          <w:rStyle w:val="Hipervnculo"/>
          <w:rFonts w:eastAsia="Calibri"/>
          <w:color w:val="FF0000"/>
          <w:kern w:val="1"/>
          <w:sz w:val="24"/>
          <w:u w:val="none"/>
          <w:lang w:eastAsia="zh-CN" w:bidi="hi-IN"/>
        </w:rPr>
      </w:pPr>
      <w:r w:rsidRPr="0053266E">
        <w:rPr>
          <w:rStyle w:val="Hipervnculo"/>
          <w:rFonts w:eastAsia="Calibri"/>
          <w:color w:val="FF0000"/>
          <w:kern w:val="1"/>
          <w:sz w:val="24"/>
          <w:u w:val="none"/>
          <w:lang w:eastAsia="zh-CN" w:bidi="hi-IN"/>
        </w:rPr>
        <w:t>sdiazz@toluca.tecnm.mx</w:t>
      </w:r>
    </w:p>
    <w:p w:rsidR="00E64D2B" w:rsidRPr="0051575C" w:rsidRDefault="00E64D2B" w:rsidP="00E64D2B">
      <w:pPr>
        <w:autoSpaceDE w:val="0"/>
        <w:autoSpaceDN w:val="0"/>
        <w:adjustRightInd w:val="0"/>
        <w:spacing w:after="0" w:line="240" w:lineRule="auto"/>
        <w:jc w:val="right"/>
        <w:rPr>
          <w:rFonts w:ascii="Times New Roman" w:hAnsi="Times New Roman" w:cs="Times New Roman"/>
          <w:sz w:val="24"/>
          <w:szCs w:val="20"/>
        </w:rPr>
      </w:pPr>
    </w:p>
    <w:p w:rsidR="001A5E1E" w:rsidRPr="00264CED" w:rsidRDefault="001A5E1E" w:rsidP="00282A5E">
      <w:pPr>
        <w:autoSpaceDE w:val="0"/>
        <w:autoSpaceDN w:val="0"/>
        <w:adjustRightInd w:val="0"/>
        <w:spacing w:after="0" w:line="240" w:lineRule="auto"/>
        <w:jc w:val="both"/>
        <w:rPr>
          <w:rFonts w:ascii="Arial Narrow" w:hAnsi="Arial Narrow" w:cs="Aldine721BT-Italic"/>
          <w:b/>
          <w:iCs/>
          <w:sz w:val="20"/>
          <w:szCs w:val="21"/>
        </w:rPr>
      </w:pPr>
    </w:p>
    <w:p w:rsidR="00701749" w:rsidRPr="0053266E" w:rsidRDefault="0053266E" w:rsidP="00F7045A">
      <w:pPr>
        <w:spacing w:after="0" w:line="240" w:lineRule="auto"/>
        <w:jc w:val="both"/>
        <w:rPr>
          <w:rFonts w:ascii="Calibri" w:eastAsia="Times New Roman" w:hAnsi="Calibri" w:cs="Calibri"/>
          <w:b/>
          <w:bCs/>
          <w:color w:val="000000"/>
          <w:sz w:val="28"/>
          <w:szCs w:val="28"/>
          <w:lang w:val="es-ES_tradnl" w:eastAsia="es-MX"/>
        </w:rPr>
      </w:pPr>
      <w:r w:rsidRPr="0053266E">
        <w:rPr>
          <w:rFonts w:ascii="Calibri" w:eastAsia="Times New Roman" w:hAnsi="Calibri" w:cs="Calibri"/>
          <w:b/>
          <w:bCs/>
          <w:color w:val="000000"/>
          <w:sz w:val="28"/>
          <w:szCs w:val="28"/>
          <w:lang w:val="es-ES_tradnl" w:eastAsia="es-MX"/>
        </w:rPr>
        <w:t>Resumen</w:t>
      </w:r>
    </w:p>
    <w:p w:rsidR="00701749" w:rsidRPr="00264CED" w:rsidRDefault="00701749" w:rsidP="00282A5E">
      <w:pPr>
        <w:autoSpaceDE w:val="0"/>
        <w:autoSpaceDN w:val="0"/>
        <w:adjustRightInd w:val="0"/>
        <w:spacing w:after="0" w:line="240" w:lineRule="auto"/>
        <w:jc w:val="both"/>
        <w:rPr>
          <w:rFonts w:ascii="Arial Narrow" w:hAnsi="Arial Narrow" w:cs="Aldine721BT-Italic"/>
          <w:b/>
          <w:iCs/>
          <w:sz w:val="16"/>
          <w:szCs w:val="21"/>
        </w:rPr>
      </w:pPr>
    </w:p>
    <w:p w:rsidR="00F7045A" w:rsidRPr="00294B6C" w:rsidRDefault="00EE7B93" w:rsidP="0053266E">
      <w:pPr>
        <w:spacing w:after="0" w:line="360" w:lineRule="auto"/>
        <w:jc w:val="both"/>
        <w:rPr>
          <w:rStyle w:val="Textoennegrita"/>
          <w:rFonts w:ascii="Times New Roman" w:hAnsi="Times New Roman"/>
          <w:b w:val="0"/>
          <w:sz w:val="24"/>
          <w:szCs w:val="24"/>
        </w:rPr>
      </w:pPr>
      <w:r w:rsidRPr="00F7045A">
        <w:rPr>
          <w:rStyle w:val="Textoennegrita"/>
          <w:rFonts w:ascii="Times New Roman" w:hAnsi="Times New Roman"/>
          <w:b w:val="0"/>
          <w:sz w:val="24"/>
          <w:szCs w:val="24"/>
        </w:rPr>
        <w:t xml:space="preserve">La innovación es indispensable para el </w:t>
      </w:r>
      <w:r w:rsidRPr="00294B6C">
        <w:rPr>
          <w:rStyle w:val="Textoennegrita"/>
          <w:rFonts w:ascii="Times New Roman" w:hAnsi="Times New Roman"/>
          <w:b w:val="0"/>
          <w:sz w:val="24"/>
          <w:szCs w:val="24"/>
        </w:rPr>
        <w:t xml:space="preserve">desarrollo tecnológico y económico, no </w:t>
      </w:r>
      <w:proofErr w:type="gramStart"/>
      <w:r w:rsidRPr="00294B6C">
        <w:rPr>
          <w:rStyle w:val="Textoennegrita"/>
          <w:rFonts w:ascii="Times New Roman" w:hAnsi="Times New Roman"/>
          <w:b w:val="0"/>
          <w:sz w:val="24"/>
          <w:szCs w:val="24"/>
        </w:rPr>
        <w:t>obstante</w:t>
      </w:r>
      <w:proofErr w:type="gramEnd"/>
      <w:r w:rsidRPr="00294B6C">
        <w:rPr>
          <w:rStyle w:val="Textoennegrita"/>
          <w:rFonts w:ascii="Times New Roman" w:hAnsi="Times New Roman"/>
          <w:b w:val="0"/>
          <w:sz w:val="24"/>
          <w:szCs w:val="24"/>
        </w:rPr>
        <w:t xml:space="preserve"> pocas veces se reflexiona sobre su impacto social</w:t>
      </w:r>
      <w:r w:rsidR="00D84F45" w:rsidRPr="00294B6C">
        <w:rPr>
          <w:rStyle w:val="Textoennegrita"/>
          <w:rFonts w:ascii="Times New Roman" w:hAnsi="Times New Roman"/>
          <w:b w:val="0"/>
          <w:sz w:val="24"/>
          <w:szCs w:val="24"/>
        </w:rPr>
        <w:t>.</w:t>
      </w:r>
      <w:r w:rsidRPr="00294B6C">
        <w:rPr>
          <w:rStyle w:val="Textoennegrita"/>
          <w:rFonts w:ascii="Times New Roman" w:hAnsi="Times New Roman"/>
          <w:b w:val="0"/>
          <w:sz w:val="24"/>
          <w:szCs w:val="24"/>
        </w:rPr>
        <w:t xml:space="preserve"> </w:t>
      </w:r>
      <w:r w:rsidR="00D84F45" w:rsidRPr="00294B6C">
        <w:rPr>
          <w:rStyle w:val="Textoennegrita"/>
          <w:rFonts w:ascii="Times New Roman" w:hAnsi="Times New Roman"/>
          <w:b w:val="0"/>
          <w:sz w:val="24"/>
          <w:szCs w:val="24"/>
        </w:rPr>
        <w:t xml:space="preserve">Una problemática que enfrentan las Instituciones de </w:t>
      </w:r>
      <w:r w:rsidR="00C96693" w:rsidRPr="00294B6C">
        <w:rPr>
          <w:rStyle w:val="Textoennegrita"/>
          <w:rFonts w:ascii="Times New Roman" w:hAnsi="Times New Roman"/>
          <w:b w:val="0"/>
          <w:sz w:val="24"/>
          <w:szCs w:val="24"/>
        </w:rPr>
        <w:t>Educación</w:t>
      </w:r>
      <w:r w:rsidR="00D84F45" w:rsidRPr="00294B6C">
        <w:rPr>
          <w:rStyle w:val="Textoennegrita"/>
          <w:rFonts w:ascii="Times New Roman" w:hAnsi="Times New Roman"/>
          <w:b w:val="0"/>
          <w:sz w:val="24"/>
          <w:szCs w:val="24"/>
        </w:rPr>
        <w:t xml:space="preserve"> Superior </w:t>
      </w:r>
      <w:r w:rsidR="00C96693" w:rsidRPr="00294B6C">
        <w:rPr>
          <w:rStyle w:val="Textoennegrita"/>
          <w:rFonts w:ascii="Times New Roman" w:hAnsi="Times New Roman"/>
          <w:b w:val="0"/>
          <w:sz w:val="24"/>
          <w:szCs w:val="24"/>
        </w:rPr>
        <w:t xml:space="preserve">(IES) </w:t>
      </w:r>
      <w:r w:rsidR="00D84F45" w:rsidRPr="00294B6C">
        <w:rPr>
          <w:rStyle w:val="Textoennegrita"/>
          <w:rFonts w:ascii="Times New Roman" w:hAnsi="Times New Roman"/>
          <w:b w:val="0"/>
          <w:sz w:val="24"/>
          <w:szCs w:val="24"/>
        </w:rPr>
        <w:t>en México, es el bajo índice de proyectos</w:t>
      </w:r>
      <w:r w:rsidR="006F2526" w:rsidRPr="00294B6C">
        <w:rPr>
          <w:rStyle w:val="Textoennegrita"/>
          <w:rFonts w:ascii="Times New Roman" w:hAnsi="Times New Roman"/>
          <w:b w:val="0"/>
          <w:sz w:val="24"/>
          <w:szCs w:val="24"/>
        </w:rPr>
        <w:t xml:space="preserve"> que en ellas se realiza</w:t>
      </w:r>
      <w:r w:rsidR="00CE7981" w:rsidRPr="00294B6C">
        <w:rPr>
          <w:rStyle w:val="Textoennegrita"/>
          <w:rFonts w:ascii="Times New Roman" w:hAnsi="Times New Roman"/>
          <w:b w:val="0"/>
          <w:sz w:val="24"/>
          <w:szCs w:val="24"/>
        </w:rPr>
        <w:t>n</w:t>
      </w:r>
      <w:r w:rsidR="00D84F45" w:rsidRPr="00294B6C">
        <w:rPr>
          <w:rStyle w:val="Textoennegrita"/>
          <w:rFonts w:ascii="Times New Roman" w:hAnsi="Times New Roman"/>
          <w:b w:val="0"/>
          <w:sz w:val="24"/>
          <w:szCs w:val="24"/>
        </w:rPr>
        <w:t xml:space="preserve">, así como la poca participación de docentes y estudiantes, de ahí que </w:t>
      </w:r>
      <w:r w:rsidR="00C96693" w:rsidRPr="00294B6C">
        <w:rPr>
          <w:rStyle w:val="Textoennegrita"/>
          <w:rFonts w:ascii="Times New Roman" w:hAnsi="Times New Roman"/>
          <w:b w:val="0"/>
          <w:sz w:val="24"/>
          <w:szCs w:val="24"/>
        </w:rPr>
        <w:t xml:space="preserve">se esté en desventaja para </w:t>
      </w:r>
      <w:r w:rsidR="006F2526" w:rsidRPr="00294B6C">
        <w:rPr>
          <w:rStyle w:val="Textoennegrita"/>
          <w:rFonts w:ascii="Times New Roman" w:hAnsi="Times New Roman"/>
          <w:b w:val="0"/>
          <w:sz w:val="24"/>
          <w:szCs w:val="24"/>
        </w:rPr>
        <w:t>participar</w:t>
      </w:r>
      <w:r w:rsidR="00C96693" w:rsidRPr="00294B6C">
        <w:rPr>
          <w:rStyle w:val="Textoennegrita"/>
          <w:rFonts w:ascii="Times New Roman" w:hAnsi="Times New Roman"/>
          <w:b w:val="0"/>
          <w:sz w:val="24"/>
          <w:szCs w:val="24"/>
        </w:rPr>
        <w:t xml:space="preserve"> y desarrollar productos innovadores.</w:t>
      </w:r>
      <w:r w:rsidR="001B1AD6" w:rsidRPr="00294B6C">
        <w:rPr>
          <w:rStyle w:val="Textoennegrita"/>
          <w:rFonts w:ascii="Times New Roman" w:hAnsi="Times New Roman"/>
          <w:b w:val="0"/>
          <w:sz w:val="24"/>
          <w:szCs w:val="24"/>
        </w:rPr>
        <w:t xml:space="preserve"> </w:t>
      </w:r>
    </w:p>
    <w:p w:rsidR="00F7045A" w:rsidRPr="00294B6C" w:rsidRDefault="00F7045A" w:rsidP="0053266E">
      <w:pPr>
        <w:spacing w:after="0" w:line="360" w:lineRule="auto"/>
        <w:jc w:val="both"/>
        <w:rPr>
          <w:rStyle w:val="Textoennegrita"/>
          <w:rFonts w:ascii="Times New Roman" w:hAnsi="Times New Roman"/>
          <w:b w:val="0"/>
          <w:sz w:val="24"/>
          <w:szCs w:val="24"/>
        </w:rPr>
      </w:pPr>
    </w:p>
    <w:p w:rsidR="00F7045A" w:rsidRPr="00294B6C" w:rsidRDefault="00701749" w:rsidP="0053266E">
      <w:pPr>
        <w:spacing w:after="0" w:line="360" w:lineRule="auto"/>
        <w:jc w:val="both"/>
        <w:rPr>
          <w:rStyle w:val="Textoennegrita"/>
          <w:rFonts w:ascii="Times New Roman" w:hAnsi="Times New Roman"/>
          <w:b w:val="0"/>
          <w:sz w:val="24"/>
          <w:szCs w:val="24"/>
        </w:rPr>
      </w:pPr>
      <w:r w:rsidRPr="00294B6C">
        <w:rPr>
          <w:rStyle w:val="Textoennegrita"/>
          <w:rFonts w:ascii="Times New Roman" w:hAnsi="Times New Roman"/>
          <w:b w:val="0"/>
          <w:sz w:val="24"/>
          <w:szCs w:val="24"/>
        </w:rPr>
        <w:t>E</w:t>
      </w:r>
      <w:r w:rsidR="00C96693" w:rsidRPr="00294B6C">
        <w:rPr>
          <w:rStyle w:val="Textoennegrita"/>
          <w:rFonts w:ascii="Times New Roman" w:hAnsi="Times New Roman"/>
          <w:b w:val="0"/>
          <w:sz w:val="24"/>
          <w:szCs w:val="24"/>
        </w:rPr>
        <w:t>ste</w:t>
      </w:r>
      <w:r w:rsidRPr="00294B6C">
        <w:rPr>
          <w:rStyle w:val="Textoennegrita"/>
          <w:rFonts w:ascii="Times New Roman" w:hAnsi="Times New Roman"/>
          <w:b w:val="0"/>
          <w:sz w:val="24"/>
          <w:szCs w:val="24"/>
        </w:rPr>
        <w:t xml:space="preserve"> artículo </w:t>
      </w:r>
      <w:r w:rsidR="00A76BC0" w:rsidRPr="00294B6C">
        <w:rPr>
          <w:rStyle w:val="Textoennegrita"/>
          <w:rFonts w:ascii="Times New Roman" w:hAnsi="Times New Roman"/>
          <w:b w:val="0"/>
          <w:sz w:val="24"/>
          <w:szCs w:val="24"/>
        </w:rPr>
        <w:t>propone</w:t>
      </w:r>
      <w:r w:rsidRPr="00294B6C">
        <w:rPr>
          <w:rStyle w:val="Textoennegrita"/>
          <w:rFonts w:ascii="Times New Roman" w:hAnsi="Times New Roman"/>
          <w:b w:val="0"/>
          <w:sz w:val="24"/>
          <w:szCs w:val="24"/>
        </w:rPr>
        <w:t xml:space="preserve"> un tema de interés para estudiantes</w:t>
      </w:r>
      <w:r w:rsidR="007C2E3C" w:rsidRPr="00294B6C">
        <w:rPr>
          <w:rStyle w:val="Textoennegrita"/>
          <w:rFonts w:ascii="Times New Roman" w:hAnsi="Times New Roman"/>
          <w:b w:val="0"/>
          <w:sz w:val="24"/>
          <w:szCs w:val="24"/>
        </w:rPr>
        <w:t xml:space="preserve"> y </w:t>
      </w:r>
      <w:r w:rsidR="00F760E7" w:rsidRPr="00294B6C">
        <w:rPr>
          <w:rStyle w:val="Textoennegrita"/>
          <w:rFonts w:ascii="Times New Roman" w:hAnsi="Times New Roman"/>
          <w:b w:val="0"/>
          <w:sz w:val="24"/>
          <w:szCs w:val="24"/>
        </w:rPr>
        <w:t>académicos</w:t>
      </w:r>
      <w:r w:rsidR="004C4E08" w:rsidRPr="00294B6C">
        <w:rPr>
          <w:rStyle w:val="Textoennegrita"/>
          <w:rFonts w:ascii="Times New Roman" w:hAnsi="Times New Roman"/>
          <w:b w:val="0"/>
          <w:sz w:val="24"/>
          <w:szCs w:val="24"/>
        </w:rPr>
        <w:t>,</w:t>
      </w:r>
      <w:r w:rsidRPr="00294B6C">
        <w:rPr>
          <w:rStyle w:val="Textoennegrita"/>
          <w:rFonts w:ascii="Times New Roman" w:hAnsi="Times New Roman"/>
          <w:b w:val="0"/>
          <w:sz w:val="24"/>
          <w:szCs w:val="24"/>
        </w:rPr>
        <w:t xml:space="preserve"> como es el de generar productos </w:t>
      </w:r>
      <w:r w:rsidR="00A76BC0" w:rsidRPr="00294B6C">
        <w:rPr>
          <w:rStyle w:val="Textoennegrita"/>
          <w:rFonts w:ascii="Times New Roman" w:hAnsi="Times New Roman"/>
          <w:b w:val="0"/>
          <w:sz w:val="24"/>
          <w:szCs w:val="24"/>
        </w:rPr>
        <w:t xml:space="preserve">en el </w:t>
      </w:r>
      <w:r w:rsidR="00982468" w:rsidRPr="00294B6C">
        <w:rPr>
          <w:rStyle w:val="Textoennegrita"/>
          <w:rFonts w:ascii="Times New Roman" w:hAnsi="Times New Roman"/>
          <w:b w:val="0"/>
          <w:sz w:val="24"/>
          <w:szCs w:val="24"/>
        </w:rPr>
        <w:t xml:space="preserve">ámbito </w:t>
      </w:r>
      <w:r w:rsidR="00F760E7" w:rsidRPr="00294B6C">
        <w:rPr>
          <w:rStyle w:val="Textoennegrita"/>
          <w:rFonts w:ascii="Times New Roman" w:hAnsi="Times New Roman"/>
          <w:b w:val="0"/>
          <w:sz w:val="24"/>
          <w:szCs w:val="24"/>
        </w:rPr>
        <w:t>educativo</w:t>
      </w:r>
      <w:r w:rsidRPr="00294B6C">
        <w:rPr>
          <w:rStyle w:val="Textoennegrita"/>
          <w:rFonts w:ascii="Times New Roman" w:hAnsi="Times New Roman"/>
          <w:b w:val="0"/>
          <w:sz w:val="24"/>
          <w:szCs w:val="24"/>
        </w:rPr>
        <w:t>.</w:t>
      </w:r>
      <w:r w:rsidR="002C1592" w:rsidRPr="00294B6C">
        <w:rPr>
          <w:rStyle w:val="Textoennegrita"/>
          <w:rFonts w:ascii="Times New Roman" w:hAnsi="Times New Roman"/>
          <w:b w:val="0"/>
          <w:sz w:val="24"/>
          <w:szCs w:val="24"/>
        </w:rPr>
        <w:t xml:space="preserve"> </w:t>
      </w:r>
    </w:p>
    <w:p w:rsidR="00F7045A" w:rsidRPr="00294B6C" w:rsidRDefault="00F7045A" w:rsidP="0053266E">
      <w:pPr>
        <w:spacing w:after="0" w:line="360" w:lineRule="auto"/>
        <w:jc w:val="both"/>
        <w:rPr>
          <w:rStyle w:val="Textoennegrita"/>
          <w:rFonts w:ascii="Times New Roman" w:hAnsi="Times New Roman"/>
          <w:b w:val="0"/>
          <w:sz w:val="24"/>
          <w:szCs w:val="24"/>
        </w:rPr>
      </w:pPr>
    </w:p>
    <w:p w:rsidR="00F7045A" w:rsidRPr="00294B6C" w:rsidRDefault="004C4E08" w:rsidP="0053266E">
      <w:pPr>
        <w:spacing w:after="0" w:line="360" w:lineRule="auto"/>
        <w:jc w:val="both"/>
        <w:rPr>
          <w:rStyle w:val="Textoennegrita"/>
          <w:rFonts w:ascii="Times New Roman" w:hAnsi="Times New Roman"/>
          <w:b w:val="0"/>
          <w:sz w:val="24"/>
          <w:szCs w:val="24"/>
        </w:rPr>
      </w:pPr>
      <w:r w:rsidRPr="00294B6C">
        <w:rPr>
          <w:rStyle w:val="Textoennegrita"/>
          <w:rFonts w:ascii="Times New Roman" w:hAnsi="Times New Roman"/>
          <w:b w:val="0"/>
          <w:sz w:val="24"/>
          <w:szCs w:val="24"/>
        </w:rPr>
        <w:t xml:space="preserve">La principal aportación </w:t>
      </w:r>
      <w:r w:rsidR="00701749" w:rsidRPr="00294B6C">
        <w:rPr>
          <w:rStyle w:val="Textoennegrita"/>
          <w:rFonts w:ascii="Times New Roman" w:hAnsi="Times New Roman"/>
          <w:b w:val="0"/>
          <w:sz w:val="24"/>
          <w:szCs w:val="24"/>
        </w:rPr>
        <w:t>se centra en cómo innovar al inicia</w:t>
      </w:r>
      <w:r w:rsidR="003821CC" w:rsidRPr="00294B6C">
        <w:rPr>
          <w:rStyle w:val="Textoennegrita"/>
          <w:rFonts w:ascii="Times New Roman" w:hAnsi="Times New Roman"/>
          <w:b w:val="0"/>
          <w:sz w:val="24"/>
          <w:szCs w:val="24"/>
        </w:rPr>
        <w:t>r la concepción de un producto</w:t>
      </w:r>
      <w:r w:rsidR="00701749" w:rsidRPr="00294B6C">
        <w:rPr>
          <w:rStyle w:val="Textoennegrita"/>
          <w:rFonts w:ascii="Times New Roman" w:hAnsi="Times New Roman"/>
          <w:b w:val="0"/>
          <w:sz w:val="24"/>
          <w:szCs w:val="24"/>
        </w:rPr>
        <w:t xml:space="preserve">, cumpliendo con los </w:t>
      </w:r>
      <w:r w:rsidR="003821CC" w:rsidRPr="00294B6C">
        <w:rPr>
          <w:rStyle w:val="Textoennegrita"/>
          <w:rFonts w:ascii="Times New Roman" w:hAnsi="Times New Roman"/>
          <w:b w:val="0"/>
          <w:sz w:val="24"/>
          <w:szCs w:val="24"/>
        </w:rPr>
        <w:t>estándares</w:t>
      </w:r>
      <w:r w:rsidR="00C96693" w:rsidRPr="00294B6C">
        <w:rPr>
          <w:rStyle w:val="Textoennegrita"/>
          <w:rFonts w:ascii="Times New Roman" w:hAnsi="Times New Roman"/>
          <w:b w:val="0"/>
          <w:sz w:val="24"/>
          <w:szCs w:val="24"/>
        </w:rPr>
        <w:t xml:space="preserve"> de </w:t>
      </w:r>
      <w:r w:rsidR="00982468" w:rsidRPr="00294B6C">
        <w:rPr>
          <w:rStyle w:val="Textoennegrita"/>
          <w:rFonts w:ascii="Times New Roman" w:hAnsi="Times New Roman"/>
          <w:b w:val="0"/>
          <w:sz w:val="24"/>
          <w:szCs w:val="24"/>
        </w:rPr>
        <w:t xml:space="preserve">diseño </w:t>
      </w:r>
      <w:r w:rsidRPr="00294B6C">
        <w:rPr>
          <w:rStyle w:val="Textoennegrita"/>
          <w:rFonts w:ascii="Times New Roman" w:hAnsi="Times New Roman"/>
          <w:b w:val="0"/>
          <w:sz w:val="24"/>
          <w:szCs w:val="24"/>
        </w:rPr>
        <w:t>y</w:t>
      </w:r>
      <w:r w:rsidR="00982468" w:rsidRPr="00294B6C">
        <w:rPr>
          <w:rStyle w:val="Textoennegrita"/>
          <w:rFonts w:ascii="Times New Roman" w:hAnsi="Times New Roman"/>
          <w:b w:val="0"/>
          <w:sz w:val="24"/>
          <w:szCs w:val="24"/>
        </w:rPr>
        <w:t xml:space="preserve"> calidad</w:t>
      </w:r>
      <w:r w:rsidR="00701749" w:rsidRPr="00294B6C">
        <w:rPr>
          <w:rStyle w:val="Textoennegrita"/>
          <w:rFonts w:ascii="Times New Roman" w:hAnsi="Times New Roman"/>
          <w:b w:val="0"/>
          <w:sz w:val="24"/>
          <w:szCs w:val="24"/>
        </w:rPr>
        <w:t>.</w:t>
      </w:r>
      <w:r w:rsidRPr="00294B6C">
        <w:rPr>
          <w:rStyle w:val="Textoennegrita"/>
          <w:rFonts w:ascii="Times New Roman" w:hAnsi="Times New Roman"/>
          <w:b w:val="0"/>
          <w:sz w:val="24"/>
          <w:szCs w:val="24"/>
        </w:rPr>
        <w:t xml:space="preserve"> </w:t>
      </w:r>
      <w:r w:rsidR="00C96693" w:rsidRPr="00294B6C">
        <w:rPr>
          <w:rStyle w:val="Textoennegrita"/>
          <w:rFonts w:ascii="Times New Roman" w:hAnsi="Times New Roman"/>
          <w:b w:val="0"/>
          <w:sz w:val="24"/>
          <w:szCs w:val="24"/>
        </w:rPr>
        <w:t xml:space="preserve">El método hace uso de la formalidad </w:t>
      </w:r>
      <w:r w:rsidR="001B1AD6" w:rsidRPr="00294B6C">
        <w:rPr>
          <w:rStyle w:val="Textoennegrita"/>
          <w:rFonts w:ascii="Times New Roman" w:hAnsi="Times New Roman"/>
          <w:b w:val="0"/>
          <w:sz w:val="24"/>
          <w:szCs w:val="24"/>
        </w:rPr>
        <w:t xml:space="preserve">que </w:t>
      </w:r>
      <w:r w:rsidR="00FA02AB" w:rsidRPr="00294B6C">
        <w:rPr>
          <w:rStyle w:val="Textoennegrita"/>
          <w:rFonts w:ascii="Times New Roman" w:hAnsi="Times New Roman"/>
          <w:b w:val="0"/>
          <w:sz w:val="24"/>
          <w:szCs w:val="24"/>
        </w:rPr>
        <w:t>demanda</w:t>
      </w:r>
      <w:r w:rsidR="001B1AD6" w:rsidRPr="00294B6C">
        <w:rPr>
          <w:rStyle w:val="Textoennegrita"/>
          <w:rFonts w:ascii="Times New Roman" w:hAnsi="Times New Roman"/>
          <w:b w:val="0"/>
          <w:sz w:val="24"/>
          <w:szCs w:val="24"/>
        </w:rPr>
        <w:t xml:space="preserve"> la</w:t>
      </w:r>
      <w:r w:rsidR="00C96693" w:rsidRPr="00294B6C">
        <w:rPr>
          <w:rStyle w:val="Textoennegrita"/>
          <w:rFonts w:ascii="Times New Roman" w:hAnsi="Times New Roman"/>
          <w:b w:val="0"/>
          <w:sz w:val="24"/>
          <w:szCs w:val="24"/>
        </w:rPr>
        <w:t xml:space="preserve"> </w:t>
      </w:r>
      <w:r w:rsidR="001B1AD6" w:rsidRPr="00294B6C">
        <w:rPr>
          <w:rStyle w:val="Textoennegrita"/>
          <w:rFonts w:ascii="Times New Roman" w:hAnsi="Times New Roman"/>
          <w:b w:val="0"/>
          <w:sz w:val="24"/>
          <w:szCs w:val="24"/>
        </w:rPr>
        <w:t>I</w:t>
      </w:r>
      <w:r w:rsidR="00C96693" w:rsidRPr="00294B6C">
        <w:rPr>
          <w:rStyle w:val="Textoennegrita"/>
          <w:rFonts w:ascii="Times New Roman" w:hAnsi="Times New Roman"/>
          <w:b w:val="0"/>
          <w:sz w:val="24"/>
          <w:szCs w:val="24"/>
        </w:rPr>
        <w:t xml:space="preserve">ngeniería de </w:t>
      </w:r>
      <w:r w:rsidR="001B1AD6" w:rsidRPr="00294B6C">
        <w:rPr>
          <w:rStyle w:val="Textoennegrita"/>
          <w:rFonts w:ascii="Times New Roman" w:hAnsi="Times New Roman"/>
          <w:b w:val="0"/>
          <w:sz w:val="24"/>
          <w:szCs w:val="24"/>
        </w:rPr>
        <w:t>S</w:t>
      </w:r>
      <w:r w:rsidR="00C96693" w:rsidRPr="00294B6C">
        <w:rPr>
          <w:rStyle w:val="Textoennegrita"/>
          <w:rFonts w:ascii="Times New Roman" w:hAnsi="Times New Roman"/>
          <w:b w:val="0"/>
          <w:sz w:val="24"/>
          <w:szCs w:val="24"/>
        </w:rPr>
        <w:t xml:space="preserve">istemas. </w:t>
      </w:r>
    </w:p>
    <w:p w:rsidR="00F7045A" w:rsidRPr="00294B6C" w:rsidRDefault="00F7045A" w:rsidP="0053266E">
      <w:pPr>
        <w:spacing w:after="0" w:line="360" w:lineRule="auto"/>
        <w:jc w:val="both"/>
        <w:rPr>
          <w:rStyle w:val="Textoennegrita"/>
          <w:rFonts w:ascii="Times New Roman" w:hAnsi="Times New Roman"/>
          <w:b w:val="0"/>
          <w:sz w:val="24"/>
          <w:szCs w:val="24"/>
        </w:rPr>
      </w:pPr>
    </w:p>
    <w:p w:rsidR="006F2526" w:rsidRDefault="00C96693" w:rsidP="0053266E">
      <w:pPr>
        <w:spacing w:after="0" w:line="360" w:lineRule="auto"/>
        <w:jc w:val="both"/>
        <w:rPr>
          <w:rStyle w:val="Textoennegrita"/>
          <w:rFonts w:ascii="Times New Roman" w:hAnsi="Times New Roman"/>
          <w:b w:val="0"/>
          <w:sz w:val="24"/>
          <w:szCs w:val="24"/>
        </w:rPr>
      </w:pPr>
      <w:r w:rsidRPr="00294B6C">
        <w:rPr>
          <w:rStyle w:val="Textoennegrita"/>
          <w:rFonts w:ascii="Times New Roman" w:hAnsi="Times New Roman"/>
          <w:b w:val="0"/>
          <w:sz w:val="24"/>
          <w:szCs w:val="24"/>
        </w:rPr>
        <w:t xml:space="preserve">El proyecto forma parte del trabajo colaborativo de investigadores del </w:t>
      </w:r>
      <w:r w:rsidR="00824AD5" w:rsidRPr="00294B6C">
        <w:rPr>
          <w:rStyle w:val="Textoennegrita"/>
          <w:rFonts w:ascii="Times New Roman" w:hAnsi="Times New Roman"/>
          <w:b w:val="0"/>
          <w:sz w:val="24"/>
          <w:szCs w:val="24"/>
        </w:rPr>
        <w:t>Instituto Tecnológico de Toluca del Tec</w:t>
      </w:r>
      <w:r w:rsidR="00646B20">
        <w:rPr>
          <w:rStyle w:val="Textoennegrita"/>
          <w:rFonts w:ascii="Times New Roman" w:hAnsi="Times New Roman"/>
          <w:b w:val="0"/>
          <w:sz w:val="24"/>
          <w:szCs w:val="24"/>
        </w:rPr>
        <w:t>nológico Nacional de México (TecNM).</w:t>
      </w:r>
      <w:r w:rsidR="001B1AD6" w:rsidRPr="00294B6C">
        <w:rPr>
          <w:rStyle w:val="Textoennegrita"/>
          <w:rFonts w:ascii="Times New Roman" w:hAnsi="Times New Roman"/>
          <w:b w:val="0"/>
          <w:sz w:val="24"/>
          <w:szCs w:val="24"/>
        </w:rPr>
        <w:t xml:space="preserve"> </w:t>
      </w:r>
      <w:r w:rsidRPr="00294B6C">
        <w:rPr>
          <w:rStyle w:val="Textoennegrita"/>
          <w:rFonts w:ascii="Times New Roman" w:hAnsi="Times New Roman"/>
          <w:b w:val="0"/>
          <w:sz w:val="24"/>
          <w:szCs w:val="24"/>
        </w:rPr>
        <w:t xml:space="preserve">Las principales conclusiones muestran la importancia de seguir un proceso sistemático </w:t>
      </w:r>
      <w:r w:rsidR="001B1AD6" w:rsidRPr="00294B6C">
        <w:rPr>
          <w:rStyle w:val="Textoennegrita"/>
          <w:rFonts w:ascii="Times New Roman" w:hAnsi="Times New Roman"/>
          <w:b w:val="0"/>
          <w:sz w:val="24"/>
          <w:szCs w:val="24"/>
        </w:rPr>
        <w:t>y</w:t>
      </w:r>
      <w:r w:rsidRPr="00294B6C">
        <w:rPr>
          <w:rStyle w:val="Textoennegrita"/>
          <w:rFonts w:ascii="Times New Roman" w:hAnsi="Times New Roman"/>
          <w:b w:val="0"/>
          <w:sz w:val="24"/>
          <w:szCs w:val="24"/>
        </w:rPr>
        <w:t xml:space="preserve"> ordenad</w:t>
      </w:r>
      <w:r w:rsidR="001B1AD6" w:rsidRPr="00294B6C">
        <w:rPr>
          <w:rStyle w:val="Textoennegrita"/>
          <w:rFonts w:ascii="Times New Roman" w:hAnsi="Times New Roman"/>
          <w:b w:val="0"/>
          <w:sz w:val="24"/>
          <w:szCs w:val="24"/>
        </w:rPr>
        <w:t>o</w:t>
      </w:r>
      <w:r w:rsidRPr="00294B6C">
        <w:rPr>
          <w:rStyle w:val="Textoennegrita"/>
          <w:rFonts w:ascii="Times New Roman" w:hAnsi="Times New Roman"/>
          <w:b w:val="0"/>
          <w:sz w:val="24"/>
          <w:szCs w:val="24"/>
        </w:rPr>
        <w:t xml:space="preserve"> </w:t>
      </w:r>
      <w:r w:rsidR="006F2526" w:rsidRPr="00294B6C">
        <w:rPr>
          <w:rStyle w:val="Textoennegrita"/>
          <w:rFonts w:ascii="Times New Roman" w:hAnsi="Times New Roman"/>
          <w:b w:val="0"/>
          <w:sz w:val="24"/>
          <w:szCs w:val="24"/>
        </w:rPr>
        <w:t>que favorece la innovación radical.</w:t>
      </w:r>
    </w:p>
    <w:p w:rsidR="00733CE2" w:rsidRDefault="00733CE2" w:rsidP="0053266E">
      <w:pPr>
        <w:autoSpaceDE w:val="0"/>
        <w:autoSpaceDN w:val="0"/>
        <w:adjustRightInd w:val="0"/>
        <w:spacing w:after="0" w:line="360" w:lineRule="auto"/>
        <w:jc w:val="both"/>
        <w:rPr>
          <w:rFonts w:ascii="Times New Roman" w:hAnsi="Times New Roman" w:cs="Times New Roman"/>
          <w:b/>
          <w:iCs/>
          <w:sz w:val="24"/>
          <w:szCs w:val="24"/>
        </w:rPr>
      </w:pPr>
    </w:p>
    <w:p w:rsidR="00733CE2" w:rsidRPr="00264CED" w:rsidRDefault="0053266E" w:rsidP="0053266E">
      <w:pPr>
        <w:autoSpaceDE w:val="0"/>
        <w:autoSpaceDN w:val="0"/>
        <w:adjustRightInd w:val="0"/>
        <w:spacing w:after="0" w:line="360" w:lineRule="auto"/>
        <w:jc w:val="both"/>
        <w:rPr>
          <w:rFonts w:ascii="Times New Roman" w:hAnsi="Times New Roman" w:cs="Times New Roman"/>
          <w:iCs/>
          <w:sz w:val="24"/>
          <w:szCs w:val="24"/>
        </w:rPr>
      </w:pPr>
      <w:r w:rsidRPr="0053266E">
        <w:rPr>
          <w:rFonts w:ascii="Calibri" w:eastAsia="Times New Roman" w:hAnsi="Calibri" w:cs="Calibri"/>
          <w:b/>
          <w:bCs/>
          <w:color w:val="000000"/>
          <w:sz w:val="28"/>
          <w:szCs w:val="28"/>
          <w:lang w:val="es-ES_tradnl" w:eastAsia="es-MX"/>
        </w:rPr>
        <w:t>Palabras clave:</w:t>
      </w:r>
      <w:r>
        <w:rPr>
          <w:rFonts w:ascii="Times New Roman" w:hAnsi="Times New Roman" w:cs="Times New Roman"/>
          <w:b/>
          <w:iCs/>
          <w:sz w:val="24"/>
          <w:szCs w:val="24"/>
        </w:rPr>
        <w:t xml:space="preserve"> </w:t>
      </w:r>
      <w:r w:rsidR="00733CE2" w:rsidRPr="00264CED">
        <w:rPr>
          <w:rFonts w:ascii="Times New Roman" w:hAnsi="Times New Roman" w:cs="Times New Roman"/>
          <w:iCs/>
          <w:sz w:val="24"/>
          <w:szCs w:val="24"/>
        </w:rPr>
        <w:t>Innovación, Calidad, Diseño, Ingeniería de Sistemas</w:t>
      </w:r>
      <w:r w:rsidR="00733CE2">
        <w:rPr>
          <w:rFonts w:ascii="Times New Roman" w:hAnsi="Times New Roman" w:cs="Times New Roman"/>
          <w:iCs/>
          <w:sz w:val="24"/>
          <w:szCs w:val="24"/>
        </w:rPr>
        <w:t>.</w:t>
      </w:r>
    </w:p>
    <w:p w:rsidR="00264CED" w:rsidRPr="0053266E" w:rsidRDefault="0053266E" w:rsidP="0053266E">
      <w:pPr>
        <w:spacing w:after="0" w:line="360" w:lineRule="auto"/>
        <w:jc w:val="both"/>
        <w:rPr>
          <w:rFonts w:ascii="Calibri" w:eastAsia="Times New Roman" w:hAnsi="Calibri" w:cs="Calibri"/>
          <w:b/>
          <w:color w:val="000000"/>
          <w:sz w:val="28"/>
          <w:szCs w:val="28"/>
          <w:lang w:val="es-ES_tradnl" w:eastAsia="es-MX"/>
        </w:rPr>
      </w:pPr>
      <w:r w:rsidRPr="0053266E">
        <w:rPr>
          <w:rFonts w:ascii="Calibri" w:eastAsia="Times New Roman" w:hAnsi="Calibri" w:cs="Calibri"/>
          <w:b/>
          <w:color w:val="000000"/>
          <w:sz w:val="28"/>
          <w:szCs w:val="28"/>
          <w:lang w:val="es-ES_tradnl" w:eastAsia="es-MX"/>
        </w:rPr>
        <w:lastRenderedPageBreak/>
        <w:t>Abstract</w:t>
      </w:r>
    </w:p>
    <w:p w:rsidR="00264CED" w:rsidRPr="00264CED" w:rsidRDefault="00264CED" w:rsidP="0053266E">
      <w:pPr>
        <w:spacing w:line="360" w:lineRule="auto"/>
        <w:jc w:val="both"/>
        <w:rPr>
          <w:rFonts w:ascii="Times New Roman" w:hAnsi="Times New Roman" w:cs="Times New Roman"/>
          <w:color w:val="222222"/>
          <w:sz w:val="24"/>
          <w:szCs w:val="24"/>
          <w:lang w:val="en-US"/>
        </w:rPr>
      </w:pPr>
      <w:r w:rsidRPr="00264CED">
        <w:rPr>
          <w:rFonts w:ascii="Times New Roman" w:hAnsi="Times New Roman" w:cs="Times New Roman"/>
          <w:color w:val="222222"/>
          <w:sz w:val="24"/>
          <w:szCs w:val="24"/>
          <w:lang w:val="en-US"/>
        </w:rPr>
        <w:t xml:space="preserve">Innovation is essential for technological and economic development; however, it is rarely reflected on its social impact. A problem faced by Higher Education Institutions (HEI) in Mexico is the low rate of projects carried out in them, as well as the low participation of teachers and students, which is why they are at a disadvantage in participating and developing innovative products. </w:t>
      </w:r>
    </w:p>
    <w:p w:rsidR="00264CED" w:rsidRPr="00264CED" w:rsidRDefault="00264CED" w:rsidP="0053266E">
      <w:pPr>
        <w:spacing w:line="360" w:lineRule="auto"/>
        <w:jc w:val="both"/>
        <w:rPr>
          <w:rFonts w:ascii="Times New Roman" w:hAnsi="Times New Roman" w:cs="Times New Roman"/>
          <w:color w:val="222222"/>
          <w:sz w:val="24"/>
          <w:szCs w:val="24"/>
          <w:lang w:val="en-US"/>
        </w:rPr>
      </w:pPr>
      <w:r w:rsidRPr="00264CED">
        <w:rPr>
          <w:rFonts w:ascii="Times New Roman" w:hAnsi="Times New Roman" w:cs="Times New Roman"/>
          <w:color w:val="222222"/>
          <w:sz w:val="24"/>
          <w:szCs w:val="24"/>
          <w:lang w:val="en-US"/>
        </w:rPr>
        <w:t>This article proposes a topic of interest for students and academics, such as generating products in the educational field.</w:t>
      </w:r>
    </w:p>
    <w:p w:rsidR="00264CED" w:rsidRPr="00264CED" w:rsidRDefault="00264CED" w:rsidP="0053266E">
      <w:pPr>
        <w:spacing w:line="360" w:lineRule="auto"/>
        <w:jc w:val="both"/>
        <w:rPr>
          <w:rFonts w:ascii="Times New Roman" w:hAnsi="Times New Roman" w:cs="Times New Roman"/>
          <w:color w:val="222222"/>
          <w:sz w:val="24"/>
          <w:szCs w:val="24"/>
          <w:lang w:val="en-US"/>
        </w:rPr>
      </w:pPr>
      <w:r w:rsidRPr="00264CED">
        <w:rPr>
          <w:rFonts w:ascii="Times New Roman" w:hAnsi="Times New Roman" w:cs="Times New Roman"/>
          <w:color w:val="222222"/>
          <w:sz w:val="24"/>
          <w:szCs w:val="24"/>
          <w:lang w:val="en-US"/>
        </w:rPr>
        <w:t>The main contribution focuses on how to innovate when starting the conception of a product, complying with the design and quality standards. The method makes use of the formality demanded by Systems Engineering.</w:t>
      </w:r>
    </w:p>
    <w:p w:rsidR="00264CED" w:rsidRPr="00264CED" w:rsidRDefault="00264CED" w:rsidP="0053266E">
      <w:pPr>
        <w:spacing w:line="360" w:lineRule="auto"/>
        <w:jc w:val="both"/>
        <w:rPr>
          <w:rFonts w:ascii="Times New Roman" w:hAnsi="Times New Roman" w:cs="Times New Roman"/>
          <w:sz w:val="24"/>
          <w:szCs w:val="24"/>
          <w:lang w:val="en-US"/>
        </w:rPr>
      </w:pPr>
      <w:r w:rsidRPr="00264CED">
        <w:rPr>
          <w:rFonts w:ascii="Times New Roman" w:hAnsi="Times New Roman" w:cs="Times New Roman"/>
          <w:color w:val="222222"/>
          <w:sz w:val="24"/>
          <w:szCs w:val="24"/>
          <w:lang w:val="en-US"/>
        </w:rPr>
        <w:t>The project is part of the collaborative work of researchers from the Technological Institute of Toluca of the National Technological Institute of Mexico (</w:t>
      </w:r>
      <w:proofErr w:type="spellStart"/>
      <w:r w:rsidRPr="00264CED">
        <w:rPr>
          <w:rFonts w:ascii="Times New Roman" w:hAnsi="Times New Roman" w:cs="Times New Roman"/>
          <w:color w:val="222222"/>
          <w:sz w:val="24"/>
          <w:szCs w:val="24"/>
          <w:lang w:val="en-US"/>
        </w:rPr>
        <w:t>TecNM</w:t>
      </w:r>
      <w:proofErr w:type="spellEnd"/>
      <w:r w:rsidRPr="00264CED">
        <w:rPr>
          <w:rFonts w:ascii="Times New Roman" w:hAnsi="Times New Roman" w:cs="Times New Roman"/>
          <w:color w:val="222222"/>
          <w:sz w:val="24"/>
          <w:szCs w:val="24"/>
          <w:lang w:val="en-US"/>
        </w:rPr>
        <w:t>). The main conclusions show the importance of following a systematic and orderly process that favors radical innovation.</w:t>
      </w:r>
    </w:p>
    <w:p w:rsidR="00EA29AB" w:rsidRDefault="0053266E" w:rsidP="0053266E">
      <w:pPr>
        <w:autoSpaceDE w:val="0"/>
        <w:autoSpaceDN w:val="0"/>
        <w:adjustRightInd w:val="0"/>
        <w:spacing w:after="0" w:line="360" w:lineRule="auto"/>
        <w:jc w:val="both"/>
        <w:rPr>
          <w:rFonts w:ascii="Times New Roman" w:hAnsi="Times New Roman" w:cs="Times New Roman"/>
          <w:iCs/>
          <w:sz w:val="24"/>
          <w:szCs w:val="24"/>
          <w:lang w:val="en-US"/>
        </w:rPr>
      </w:pPr>
      <w:r w:rsidRPr="0053266E">
        <w:rPr>
          <w:rFonts w:ascii="Calibri" w:eastAsia="Times New Roman" w:hAnsi="Calibri" w:cs="Calibri"/>
          <w:b/>
          <w:color w:val="000000"/>
          <w:sz w:val="28"/>
          <w:szCs w:val="28"/>
          <w:lang w:val="es-ES_tradnl" w:eastAsia="es-MX"/>
        </w:rPr>
        <w:t>Keywords:</w:t>
      </w:r>
      <w:r>
        <w:rPr>
          <w:rFonts w:ascii="Times New Roman" w:hAnsi="Times New Roman" w:cs="Times New Roman"/>
          <w:b/>
          <w:iCs/>
          <w:sz w:val="24"/>
          <w:szCs w:val="24"/>
          <w:lang w:val="en-US"/>
        </w:rPr>
        <w:t xml:space="preserve"> </w:t>
      </w:r>
      <w:r w:rsidR="00264CED" w:rsidRPr="00264CED">
        <w:rPr>
          <w:rFonts w:ascii="Times New Roman" w:hAnsi="Times New Roman" w:cs="Times New Roman"/>
          <w:iCs/>
          <w:sz w:val="24"/>
          <w:szCs w:val="24"/>
          <w:lang w:val="en-US"/>
        </w:rPr>
        <w:t>Innovation, quality</w:t>
      </w:r>
      <w:r w:rsidR="00264CED">
        <w:rPr>
          <w:rFonts w:ascii="Times New Roman" w:hAnsi="Times New Roman" w:cs="Times New Roman"/>
          <w:iCs/>
          <w:sz w:val="24"/>
          <w:szCs w:val="24"/>
          <w:lang w:val="en-US"/>
        </w:rPr>
        <w:t>, design, systems engineering.</w:t>
      </w:r>
    </w:p>
    <w:p w:rsidR="0053266E" w:rsidRPr="00264CED" w:rsidRDefault="0053266E" w:rsidP="0053266E">
      <w:pPr>
        <w:autoSpaceDE w:val="0"/>
        <w:autoSpaceDN w:val="0"/>
        <w:adjustRightInd w:val="0"/>
        <w:spacing w:after="0" w:line="360" w:lineRule="auto"/>
        <w:jc w:val="both"/>
        <w:rPr>
          <w:rFonts w:ascii="Times New Roman" w:hAnsi="Times New Roman" w:cs="Times New Roman"/>
          <w:iCs/>
          <w:sz w:val="24"/>
          <w:szCs w:val="24"/>
          <w:lang w:val="en-US"/>
        </w:rPr>
      </w:pPr>
      <w:r w:rsidRPr="00F751FF">
        <w:rPr>
          <w:rFonts w:ascii="Times New Roman" w:hAnsi="Times New Roman" w:cs="Times New Roman"/>
          <w:b/>
          <w:sz w:val="24"/>
        </w:rPr>
        <w:t>Fecha Recepción:</w:t>
      </w:r>
      <w:r w:rsidRPr="00F751FF">
        <w:rPr>
          <w:rFonts w:ascii="Times New Roman" w:hAnsi="Times New Roman" w:cs="Times New Roman"/>
          <w:sz w:val="24"/>
        </w:rPr>
        <w:t xml:space="preserve"> </w:t>
      </w:r>
      <w:proofErr w:type="gramStart"/>
      <w:r>
        <w:rPr>
          <w:rFonts w:ascii="Times New Roman" w:hAnsi="Times New Roman" w:cs="Times New Roman"/>
          <w:sz w:val="24"/>
        </w:rPr>
        <w:t>Enero</w:t>
      </w:r>
      <w:proofErr w:type="gramEnd"/>
      <w:r w:rsidRPr="00F751FF">
        <w:rPr>
          <w:rFonts w:ascii="Times New Roman" w:hAnsi="Times New Roman" w:cs="Times New Roman"/>
          <w:sz w:val="24"/>
        </w:rPr>
        <w:t xml:space="preserve"> 201</w:t>
      </w:r>
      <w:r>
        <w:rPr>
          <w:rFonts w:ascii="Times New Roman" w:hAnsi="Times New Roman" w:cs="Times New Roman"/>
          <w:sz w:val="24"/>
        </w:rPr>
        <w:t>8</w:t>
      </w:r>
      <w:r w:rsidRPr="00F751FF">
        <w:rPr>
          <w:rFonts w:ascii="Times New Roman" w:hAnsi="Times New Roman" w:cs="Times New Roman"/>
          <w:sz w:val="24"/>
        </w:rPr>
        <w:t xml:space="preserve">     </w:t>
      </w:r>
      <w:r w:rsidRPr="00F751FF">
        <w:rPr>
          <w:rFonts w:ascii="Times New Roman" w:hAnsi="Times New Roman" w:cs="Times New Roman"/>
          <w:b/>
          <w:sz w:val="24"/>
        </w:rPr>
        <w:t>Fecha Aceptación:</w:t>
      </w:r>
      <w:r w:rsidRPr="00F751FF">
        <w:rPr>
          <w:rFonts w:ascii="Times New Roman" w:hAnsi="Times New Roman" w:cs="Times New Roman"/>
          <w:sz w:val="24"/>
        </w:rPr>
        <w:t xml:space="preserve"> Julio 201</w:t>
      </w:r>
      <w:r>
        <w:rPr>
          <w:rFonts w:ascii="Times New Roman" w:hAnsi="Times New Roman" w:cs="Times New Roman"/>
          <w:sz w:val="24"/>
        </w:rPr>
        <w:t>8</w:t>
      </w:r>
      <w:r>
        <w:br/>
      </w:r>
      <w:r>
        <w:pict>
          <v:rect id="_x0000_i1025" style="width:446.5pt;height:1.5pt" o:hralign="center" o:hrstd="t" o:hr="t" fillcolor="#a0a0a0" stroked="f"/>
        </w:pict>
      </w:r>
    </w:p>
    <w:p w:rsidR="00194D2C" w:rsidRPr="00264CED" w:rsidRDefault="00194D2C" w:rsidP="00EA29AB">
      <w:pPr>
        <w:autoSpaceDE w:val="0"/>
        <w:autoSpaceDN w:val="0"/>
        <w:adjustRightInd w:val="0"/>
        <w:spacing w:after="0" w:line="240" w:lineRule="auto"/>
        <w:rPr>
          <w:rFonts w:ascii="Times New Roman" w:hAnsi="Times New Roman" w:cs="Times New Roman"/>
          <w:iCs/>
          <w:sz w:val="24"/>
          <w:szCs w:val="24"/>
          <w:lang w:val="en-US"/>
        </w:rPr>
      </w:pPr>
    </w:p>
    <w:p w:rsidR="001F294A" w:rsidRPr="00264CED" w:rsidRDefault="006C135A" w:rsidP="00FB38CF">
      <w:pPr>
        <w:autoSpaceDE w:val="0"/>
        <w:autoSpaceDN w:val="0"/>
        <w:adjustRightInd w:val="0"/>
        <w:spacing w:after="0" w:line="240" w:lineRule="auto"/>
        <w:jc w:val="both"/>
        <w:rPr>
          <w:rFonts w:ascii="Times New Roman" w:hAnsi="Times New Roman" w:cs="Times New Roman"/>
          <w:b/>
          <w:iCs/>
          <w:sz w:val="24"/>
          <w:szCs w:val="24"/>
        </w:rPr>
      </w:pPr>
      <w:r w:rsidRPr="00264CED">
        <w:rPr>
          <w:rFonts w:ascii="Times New Roman" w:hAnsi="Times New Roman" w:cs="Times New Roman"/>
          <w:b/>
          <w:iCs/>
          <w:sz w:val="24"/>
          <w:szCs w:val="24"/>
        </w:rPr>
        <w:t xml:space="preserve">1. </w:t>
      </w:r>
      <w:r w:rsidR="001F294A" w:rsidRPr="00264CED">
        <w:rPr>
          <w:rFonts w:ascii="Times New Roman" w:hAnsi="Times New Roman" w:cs="Times New Roman"/>
          <w:b/>
          <w:iCs/>
          <w:sz w:val="24"/>
          <w:szCs w:val="24"/>
        </w:rPr>
        <w:t>INTRODUCCIÓN</w:t>
      </w:r>
    </w:p>
    <w:p w:rsidR="00A7215E" w:rsidRPr="00264CED" w:rsidRDefault="00A7215E" w:rsidP="00FB38CF">
      <w:pPr>
        <w:autoSpaceDE w:val="0"/>
        <w:autoSpaceDN w:val="0"/>
        <w:adjustRightInd w:val="0"/>
        <w:spacing w:after="0" w:line="240" w:lineRule="auto"/>
        <w:jc w:val="both"/>
        <w:rPr>
          <w:rFonts w:ascii="Times New Roman" w:hAnsi="Times New Roman" w:cs="Times New Roman"/>
          <w:iCs/>
          <w:sz w:val="24"/>
          <w:szCs w:val="24"/>
        </w:rPr>
      </w:pPr>
    </w:p>
    <w:p w:rsidR="00EA29AB" w:rsidRPr="00264CED" w:rsidRDefault="007E2B46" w:rsidP="0053266E">
      <w:pPr>
        <w:autoSpaceDE w:val="0"/>
        <w:autoSpaceDN w:val="0"/>
        <w:adjustRightInd w:val="0"/>
        <w:spacing w:after="0" w:line="360" w:lineRule="auto"/>
        <w:jc w:val="both"/>
        <w:rPr>
          <w:rFonts w:ascii="Times New Roman" w:hAnsi="Times New Roman" w:cs="Times New Roman"/>
          <w:iCs/>
          <w:sz w:val="24"/>
          <w:szCs w:val="24"/>
        </w:rPr>
      </w:pPr>
      <w:r w:rsidRPr="00264CED">
        <w:rPr>
          <w:rFonts w:ascii="Times New Roman" w:hAnsi="Times New Roman" w:cs="Times New Roman"/>
          <w:iCs/>
          <w:sz w:val="24"/>
          <w:szCs w:val="24"/>
        </w:rPr>
        <w:t>H</w:t>
      </w:r>
      <w:r w:rsidR="00EA29AB" w:rsidRPr="00264CED">
        <w:rPr>
          <w:rFonts w:ascii="Times New Roman" w:hAnsi="Times New Roman" w:cs="Times New Roman"/>
          <w:iCs/>
          <w:sz w:val="24"/>
          <w:szCs w:val="24"/>
        </w:rPr>
        <w:t>oy día la innovación</w:t>
      </w:r>
      <w:r w:rsidR="00FB38CF" w:rsidRPr="00264CED">
        <w:rPr>
          <w:rFonts w:ascii="Times New Roman" w:hAnsi="Times New Roman" w:cs="Times New Roman"/>
          <w:iCs/>
          <w:sz w:val="24"/>
          <w:szCs w:val="24"/>
        </w:rPr>
        <w:t xml:space="preserve"> de productos </w:t>
      </w:r>
      <w:r w:rsidR="00324F21" w:rsidRPr="00264CED">
        <w:rPr>
          <w:rFonts w:ascii="Times New Roman" w:hAnsi="Times New Roman" w:cs="Times New Roman"/>
          <w:iCs/>
          <w:sz w:val="24"/>
          <w:szCs w:val="24"/>
        </w:rPr>
        <w:t>es un</w:t>
      </w:r>
      <w:r w:rsidR="00EA29AB" w:rsidRPr="00264CED">
        <w:rPr>
          <w:rFonts w:ascii="Times New Roman" w:hAnsi="Times New Roman" w:cs="Times New Roman"/>
          <w:iCs/>
          <w:sz w:val="24"/>
          <w:szCs w:val="24"/>
        </w:rPr>
        <w:t xml:space="preserve"> factor </w:t>
      </w:r>
      <w:r w:rsidR="00153860" w:rsidRPr="00264CED">
        <w:rPr>
          <w:rFonts w:ascii="Times New Roman" w:hAnsi="Times New Roman" w:cs="Times New Roman"/>
          <w:iCs/>
          <w:sz w:val="24"/>
          <w:szCs w:val="24"/>
        </w:rPr>
        <w:t>definitivo</w:t>
      </w:r>
      <w:r w:rsidR="00324F21" w:rsidRPr="00264CED">
        <w:rPr>
          <w:rFonts w:ascii="Times New Roman" w:hAnsi="Times New Roman" w:cs="Times New Roman"/>
          <w:iCs/>
          <w:sz w:val="24"/>
          <w:szCs w:val="24"/>
        </w:rPr>
        <w:t xml:space="preserve">, para sobresalir ante </w:t>
      </w:r>
      <w:r w:rsidR="00940D30" w:rsidRPr="00264CED">
        <w:rPr>
          <w:rFonts w:ascii="Times New Roman" w:hAnsi="Times New Roman" w:cs="Times New Roman"/>
          <w:iCs/>
          <w:sz w:val="24"/>
          <w:szCs w:val="24"/>
        </w:rPr>
        <w:t>los rápidos cambios tecnológicos</w:t>
      </w:r>
      <w:r w:rsidR="009C2944" w:rsidRPr="00264CED">
        <w:rPr>
          <w:rFonts w:ascii="Times New Roman" w:hAnsi="Times New Roman" w:cs="Times New Roman"/>
          <w:sz w:val="24"/>
          <w:szCs w:val="24"/>
        </w:rPr>
        <w:t xml:space="preserve">, </w:t>
      </w:r>
      <w:r w:rsidR="00136695" w:rsidRPr="00264CED">
        <w:rPr>
          <w:rFonts w:ascii="Times New Roman" w:hAnsi="Times New Roman" w:cs="Times New Roman"/>
          <w:sz w:val="24"/>
          <w:szCs w:val="24"/>
        </w:rPr>
        <w:t>a</w:t>
      </w:r>
      <w:r w:rsidR="00940D30" w:rsidRPr="00264CED">
        <w:rPr>
          <w:rFonts w:ascii="Times New Roman" w:hAnsi="Times New Roman" w:cs="Times New Roman"/>
          <w:iCs/>
          <w:sz w:val="24"/>
          <w:szCs w:val="24"/>
        </w:rPr>
        <w:t xml:space="preserve">nte </w:t>
      </w:r>
      <w:r w:rsidR="00FB38CF" w:rsidRPr="00264CED">
        <w:rPr>
          <w:rFonts w:ascii="Times New Roman" w:hAnsi="Times New Roman" w:cs="Times New Roman"/>
          <w:iCs/>
          <w:sz w:val="24"/>
          <w:szCs w:val="24"/>
        </w:rPr>
        <w:t>un mercado cada vez más exigente e</w:t>
      </w:r>
      <w:r w:rsidR="00EA29AB" w:rsidRPr="00264CED">
        <w:rPr>
          <w:rFonts w:ascii="Times New Roman" w:hAnsi="Times New Roman" w:cs="Times New Roman"/>
          <w:iCs/>
          <w:sz w:val="24"/>
          <w:szCs w:val="24"/>
        </w:rPr>
        <w:t xml:space="preserve"> internacional</w:t>
      </w:r>
      <w:r w:rsidR="00940D30" w:rsidRPr="00264CED">
        <w:rPr>
          <w:rFonts w:ascii="Times New Roman" w:hAnsi="Times New Roman" w:cs="Times New Roman"/>
          <w:iCs/>
          <w:sz w:val="24"/>
          <w:szCs w:val="24"/>
        </w:rPr>
        <w:t xml:space="preserve"> </w:t>
      </w:r>
      <w:r w:rsidR="00824AD5" w:rsidRPr="00264CED">
        <w:rPr>
          <w:rFonts w:ascii="Times New Roman" w:hAnsi="Times New Roman" w:cs="Times New Roman"/>
          <w:iCs/>
          <w:sz w:val="24"/>
          <w:szCs w:val="24"/>
        </w:rPr>
        <w:t>[</w:t>
      </w:r>
      <w:r w:rsidR="00824AD5" w:rsidRPr="00264CED">
        <w:rPr>
          <w:rFonts w:ascii="Times New Roman" w:hAnsi="Times New Roman" w:cs="Times New Roman"/>
          <w:sz w:val="24"/>
          <w:szCs w:val="24"/>
        </w:rPr>
        <w:t>01</w:t>
      </w:r>
      <w:r w:rsidR="00824AD5" w:rsidRPr="00264CED">
        <w:rPr>
          <w:rFonts w:ascii="Times New Roman" w:hAnsi="Times New Roman" w:cs="Times New Roman"/>
          <w:iCs/>
          <w:sz w:val="24"/>
          <w:szCs w:val="24"/>
        </w:rPr>
        <w:t>]</w:t>
      </w:r>
      <w:r w:rsidR="00194D2C" w:rsidRPr="00264CED">
        <w:rPr>
          <w:rFonts w:ascii="Times New Roman" w:hAnsi="Times New Roman" w:cs="Times New Roman"/>
          <w:sz w:val="24"/>
          <w:szCs w:val="24"/>
        </w:rPr>
        <w:t xml:space="preserve">, </w:t>
      </w:r>
      <w:r w:rsidR="00824AD5" w:rsidRPr="00264CED">
        <w:rPr>
          <w:rFonts w:ascii="Times New Roman" w:hAnsi="Times New Roman" w:cs="Times New Roman"/>
          <w:iCs/>
          <w:sz w:val="24"/>
          <w:szCs w:val="24"/>
        </w:rPr>
        <w:t>[</w:t>
      </w:r>
      <w:r w:rsidR="00824AD5" w:rsidRPr="00264CED">
        <w:rPr>
          <w:rFonts w:ascii="Times New Roman" w:hAnsi="Times New Roman" w:cs="Times New Roman"/>
          <w:sz w:val="24"/>
          <w:szCs w:val="24"/>
        </w:rPr>
        <w:t>02</w:t>
      </w:r>
      <w:r w:rsidR="00824AD5" w:rsidRPr="00264CED">
        <w:rPr>
          <w:rFonts w:ascii="Times New Roman" w:hAnsi="Times New Roman" w:cs="Times New Roman"/>
          <w:iCs/>
          <w:sz w:val="24"/>
          <w:szCs w:val="24"/>
        </w:rPr>
        <w:t>]</w:t>
      </w:r>
      <w:r w:rsidR="00940D30" w:rsidRPr="00264CED">
        <w:rPr>
          <w:rFonts w:ascii="Times New Roman" w:hAnsi="Times New Roman" w:cs="Times New Roman"/>
          <w:iCs/>
          <w:sz w:val="24"/>
          <w:szCs w:val="24"/>
        </w:rPr>
        <w:t xml:space="preserve"> y</w:t>
      </w:r>
      <w:r w:rsidR="00F40D11" w:rsidRPr="00264CED">
        <w:rPr>
          <w:rFonts w:ascii="Times New Roman" w:hAnsi="Times New Roman" w:cs="Times New Roman"/>
          <w:iCs/>
          <w:sz w:val="24"/>
          <w:szCs w:val="24"/>
        </w:rPr>
        <w:t>,</w:t>
      </w:r>
      <w:r w:rsidR="00940D30" w:rsidRPr="00264CED">
        <w:rPr>
          <w:rFonts w:ascii="Times New Roman" w:hAnsi="Times New Roman" w:cs="Times New Roman"/>
          <w:iCs/>
          <w:sz w:val="24"/>
          <w:szCs w:val="24"/>
        </w:rPr>
        <w:t xml:space="preserve"> ante la </w:t>
      </w:r>
      <w:r w:rsidR="00F40D11" w:rsidRPr="00264CED">
        <w:rPr>
          <w:rFonts w:ascii="Times New Roman" w:hAnsi="Times New Roman" w:cs="Times New Roman"/>
          <w:iCs/>
          <w:sz w:val="24"/>
          <w:szCs w:val="24"/>
        </w:rPr>
        <w:t xml:space="preserve">exigencia de ciclos de vida de los productos cada vez más cortos </w:t>
      </w:r>
      <w:r w:rsidR="00824AD5" w:rsidRPr="00264CED">
        <w:rPr>
          <w:rFonts w:ascii="Times New Roman" w:hAnsi="Times New Roman" w:cs="Times New Roman"/>
          <w:iCs/>
          <w:sz w:val="24"/>
          <w:szCs w:val="24"/>
        </w:rPr>
        <w:t>[</w:t>
      </w:r>
      <w:r w:rsidR="00824AD5" w:rsidRPr="00264CED">
        <w:rPr>
          <w:rFonts w:ascii="Times New Roman" w:hAnsi="Times New Roman" w:cs="Times New Roman"/>
          <w:sz w:val="24"/>
          <w:szCs w:val="24"/>
        </w:rPr>
        <w:t>03</w:t>
      </w:r>
      <w:r w:rsidR="00824AD5" w:rsidRPr="00264CED">
        <w:rPr>
          <w:rFonts w:ascii="Times New Roman" w:hAnsi="Times New Roman" w:cs="Times New Roman"/>
          <w:iCs/>
          <w:sz w:val="24"/>
          <w:szCs w:val="24"/>
        </w:rPr>
        <w:t>]</w:t>
      </w:r>
      <w:r w:rsidR="00F40D11" w:rsidRPr="00264CED">
        <w:rPr>
          <w:rFonts w:ascii="Times New Roman" w:hAnsi="Times New Roman" w:cs="Times New Roman"/>
          <w:sz w:val="24"/>
          <w:szCs w:val="24"/>
        </w:rPr>
        <w:t>, c</w:t>
      </w:r>
      <w:r w:rsidR="00F40D11" w:rsidRPr="00264CED">
        <w:rPr>
          <w:rFonts w:ascii="Times New Roman" w:hAnsi="Times New Roman" w:cs="Times New Roman"/>
          <w:iCs/>
          <w:sz w:val="24"/>
          <w:szCs w:val="24"/>
        </w:rPr>
        <w:t>onvirtiendo esto</w:t>
      </w:r>
      <w:r w:rsidR="00EA29AB" w:rsidRPr="00264CED">
        <w:rPr>
          <w:rFonts w:ascii="Times New Roman" w:hAnsi="Times New Roman" w:cs="Times New Roman"/>
          <w:iCs/>
          <w:sz w:val="24"/>
          <w:szCs w:val="24"/>
        </w:rPr>
        <w:t xml:space="preserve"> en </w:t>
      </w:r>
      <w:r w:rsidR="009C2944" w:rsidRPr="00264CED">
        <w:rPr>
          <w:rFonts w:ascii="Times New Roman" w:hAnsi="Times New Roman" w:cs="Times New Roman"/>
          <w:iCs/>
          <w:sz w:val="24"/>
          <w:szCs w:val="24"/>
        </w:rPr>
        <w:t>el eje central</w:t>
      </w:r>
      <w:r w:rsidR="00EA29AB" w:rsidRPr="00264CED">
        <w:rPr>
          <w:rFonts w:ascii="Times New Roman" w:hAnsi="Times New Roman" w:cs="Times New Roman"/>
          <w:iCs/>
          <w:sz w:val="24"/>
          <w:szCs w:val="24"/>
        </w:rPr>
        <w:t xml:space="preserve"> que impulsa a las </w:t>
      </w:r>
      <w:r w:rsidR="001E7AB7" w:rsidRPr="00264CED">
        <w:rPr>
          <w:rFonts w:ascii="Times New Roman" w:hAnsi="Times New Roman" w:cs="Times New Roman"/>
          <w:iCs/>
          <w:sz w:val="24"/>
          <w:szCs w:val="24"/>
        </w:rPr>
        <w:t>I</w:t>
      </w:r>
      <w:r w:rsidR="00FB38CF" w:rsidRPr="00264CED">
        <w:rPr>
          <w:rFonts w:ascii="Times New Roman" w:hAnsi="Times New Roman" w:cs="Times New Roman"/>
          <w:iCs/>
          <w:sz w:val="24"/>
          <w:szCs w:val="24"/>
        </w:rPr>
        <w:t>nstituciones</w:t>
      </w:r>
      <w:r w:rsidR="00A7215E" w:rsidRPr="00264CED">
        <w:rPr>
          <w:rFonts w:ascii="Times New Roman" w:hAnsi="Times New Roman" w:cs="Times New Roman"/>
          <w:iCs/>
          <w:sz w:val="24"/>
          <w:szCs w:val="24"/>
        </w:rPr>
        <w:t xml:space="preserve"> de Educación Superior (IES) </w:t>
      </w:r>
      <w:r w:rsidR="003E31B0" w:rsidRPr="00264CED">
        <w:rPr>
          <w:rFonts w:ascii="Times New Roman" w:hAnsi="Times New Roman" w:cs="Times New Roman"/>
          <w:iCs/>
          <w:sz w:val="24"/>
          <w:szCs w:val="24"/>
        </w:rPr>
        <w:t xml:space="preserve">a la </w:t>
      </w:r>
      <w:r w:rsidR="00153860" w:rsidRPr="00264CED">
        <w:rPr>
          <w:rFonts w:ascii="Times New Roman" w:hAnsi="Times New Roman" w:cs="Times New Roman"/>
          <w:iCs/>
          <w:sz w:val="24"/>
          <w:szCs w:val="24"/>
        </w:rPr>
        <w:t>definición</w:t>
      </w:r>
      <w:r w:rsidR="003E31B0" w:rsidRPr="00264CED">
        <w:rPr>
          <w:rFonts w:ascii="Times New Roman" w:hAnsi="Times New Roman" w:cs="Times New Roman"/>
          <w:iCs/>
          <w:sz w:val="24"/>
          <w:szCs w:val="24"/>
        </w:rPr>
        <w:t xml:space="preserve"> de nuevas estrategias en su forma de trabajo</w:t>
      </w:r>
      <w:r w:rsidR="007C2E3C" w:rsidRPr="00264CED">
        <w:rPr>
          <w:rFonts w:ascii="Times New Roman" w:hAnsi="Times New Roman" w:cs="Times New Roman"/>
          <w:iCs/>
          <w:sz w:val="24"/>
          <w:szCs w:val="24"/>
        </w:rPr>
        <w:t>,</w:t>
      </w:r>
      <w:r w:rsidR="003E31B0" w:rsidRPr="00264CED">
        <w:rPr>
          <w:rFonts w:ascii="Times New Roman" w:hAnsi="Times New Roman" w:cs="Times New Roman"/>
          <w:iCs/>
          <w:sz w:val="24"/>
          <w:szCs w:val="24"/>
        </w:rPr>
        <w:t xml:space="preserve"> </w:t>
      </w:r>
      <w:r w:rsidR="00153860" w:rsidRPr="00264CED">
        <w:rPr>
          <w:rFonts w:ascii="Times New Roman" w:hAnsi="Times New Roman" w:cs="Times New Roman"/>
          <w:iCs/>
          <w:sz w:val="24"/>
          <w:szCs w:val="24"/>
        </w:rPr>
        <w:t>para</w:t>
      </w:r>
      <w:r w:rsidR="00FB38CF" w:rsidRPr="00264CED">
        <w:rPr>
          <w:rFonts w:ascii="Times New Roman" w:hAnsi="Times New Roman" w:cs="Times New Roman"/>
          <w:iCs/>
          <w:sz w:val="24"/>
          <w:szCs w:val="24"/>
        </w:rPr>
        <w:t xml:space="preserve"> </w:t>
      </w:r>
      <w:r w:rsidR="00F40D11" w:rsidRPr="00264CED">
        <w:rPr>
          <w:rFonts w:ascii="Times New Roman" w:hAnsi="Times New Roman" w:cs="Times New Roman"/>
          <w:iCs/>
          <w:sz w:val="24"/>
          <w:szCs w:val="24"/>
        </w:rPr>
        <w:t>fomentar la competitividad</w:t>
      </w:r>
      <w:r w:rsidR="009C2944" w:rsidRPr="00264CED">
        <w:rPr>
          <w:rFonts w:ascii="Times New Roman" w:hAnsi="Times New Roman" w:cs="Times New Roman"/>
          <w:iCs/>
          <w:sz w:val="24"/>
          <w:szCs w:val="24"/>
        </w:rPr>
        <w:t xml:space="preserve">, </w:t>
      </w:r>
      <w:r w:rsidR="00765C7D" w:rsidRPr="00264CED">
        <w:rPr>
          <w:rFonts w:ascii="Times New Roman" w:hAnsi="Times New Roman" w:cs="Times New Roman"/>
          <w:iCs/>
          <w:sz w:val="24"/>
          <w:szCs w:val="24"/>
        </w:rPr>
        <w:t xml:space="preserve">aumentar </w:t>
      </w:r>
      <w:r w:rsidR="009C2944" w:rsidRPr="00264CED">
        <w:rPr>
          <w:rFonts w:ascii="Times New Roman" w:hAnsi="Times New Roman" w:cs="Times New Roman"/>
          <w:iCs/>
          <w:sz w:val="24"/>
          <w:szCs w:val="24"/>
        </w:rPr>
        <w:t>la calidad</w:t>
      </w:r>
      <w:r w:rsidR="00F40D11" w:rsidRPr="00264CED">
        <w:rPr>
          <w:rFonts w:ascii="Times New Roman" w:hAnsi="Times New Roman" w:cs="Times New Roman"/>
          <w:iCs/>
          <w:sz w:val="24"/>
          <w:szCs w:val="24"/>
        </w:rPr>
        <w:t xml:space="preserve"> </w:t>
      </w:r>
      <w:r w:rsidR="009C2944" w:rsidRPr="00264CED">
        <w:rPr>
          <w:rFonts w:ascii="Times New Roman" w:hAnsi="Times New Roman" w:cs="Times New Roman"/>
          <w:iCs/>
          <w:sz w:val="24"/>
          <w:szCs w:val="24"/>
        </w:rPr>
        <w:t>y</w:t>
      </w:r>
      <w:r w:rsidR="00F40D11" w:rsidRPr="00264CED">
        <w:rPr>
          <w:rFonts w:ascii="Times New Roman" w:hAnsi="Times New Roman" w:cs="Times New Roman"/>
          <w:iCs/>
          <w:sz w:val="24"/>
          <w:szCs w:val="24"/>
        </w:rPr>
        <w:t xml:space="preserve"> lograr cumplir con</w:t>
      </w:r>
      <w:r w:rsidR="00FB38CF" w:rsidRPr="00264CED">
        <w:rPr>
          <w:rFonts w:ascii="Times New Roman" w:hAnsi="Times New Roman" w:cs="Times New Roman"/>
          <w:iCs/>
          <w:sz w:val="24"/>
          <w:szCs w:val="24"/>
        </w:rPr>
        <w:t xml:space="preserve"> </w:t>
      </w:r>
      <w:r w:rsidR="00EA29AB" w:rsidRPr="00264CED">
        <w:rPr>
          <w:rFonts w:ascii="Times New Roman" w:hAnsi="Times New Roman" w:cs="Times New Roman"/>
          <w:iCs/>
          <w:sz w:val="24"/>
          <w:szCs w:val="24"/>
        </w:rPr>
        <w:t xml:space="preserve">objetivos </w:t>
      </w:r>
      <w:r w:rsidR="003E31B0" w:rsidRPr="00264CED">
        <w:rPr>
          <w:rFonts w:ascii="Times New Roman" w:hAnsi="Times New Roman" w:cs="Times New Roman"/>
          <w:iCs/>
          <w:sz w:val="24"/>
          <w:szCs w:val="24"/>
        </w:rPr>
        <w:t>concretos</w:t>
      </w:r>
      <w:r w:rsidR="00EA29AB" w:rsidRPr="00264CED">
        <w:rPr>
          <w:rFonts w:ascii="Times New Roman" w:hAnsi="Times New Roman" w:cs="Times New Roman"/>
          <w:iCs/>
          <w:sz w:val="24"/>
          <w:szCs w:val="24"/>
        </w:rPr>
        <w:t xml:space="preserve"> a </w:t>
      </w:r>
      <w:r w:rsidR="00FB38CF" w:rsidRPr="00264CED">
        <w:rPr>
          <w:rFonts w:ascii="Times New Roman" w:hAnsi="Times New Roman" w:cs="Times New Roman"/>
          <w:iCs/>
          <w:sz w:val="24"/>
          <w:szCs w:val="24"/>
        </w:rPr>
        <w:t xml:space="preserve">corto, mediano y </w:t>
      </w:r>
      <w:r w:rsidR="00EA29AB" w:rsidRPr="00264CED">
        <w:rPr>
          <w:rFonts w:ascii="Times New Roman" w:hAnsi="Times New Roman" w:cs="Times New Roman"/>
          <w:iCs/>
          <w:sz w:val="24"/>
          <w:szCs w:val="24"/>
        </w:rPr>
        <w:t>largo plazo</w:t>
      </w:r>
      <w:r w:rsidR="009C2944" w:rsidRPr="00264CED">
        <w:rPr>
          <w:rFonts w:ascii="Times New Roman" w:hAnsi="Times New Roman" w:cs="Times New Roman"/>
          <w:iCs/>
          <w:sz w:val="24"/>
          <w:szCs w:val="24"/>
        </w:rPr>
        <w:t xml:space="preserve">, </w:t>
      </w:r>
      <w:r w:rsidR="00765C7D" w:rsidRPr="00264CED">
        <w:rPr>
          <w:rFonts w:ascii="Times New Roman" w:hAnsi="Times New Roman" w:cs="Times New Roman"/>
          <w:iCs/>
          <w:sz w:val="24"/>
          <w:szCs w:val="24"/>
        </w:rPr>
        <w:t>con</w:t>
      </w:r>
      <w:r w:rsidR="009C2944" w:rsidRPr="00264CED">
        <w:rPr>
          <w:rFonts w:ascii="Times New Roman" w:hAnsi="Times New Roman" w:cs="Times New Roman"/>
          <w:iCs/>
          <w:sz w:val="24"/>
          <w:szCs w:val="24"/>
        </w:rPr>
        <w:t xml:space="preserve"> impacto directo en su modelo educativo</w:t>
      </w:r>
      <w:r w:rsidR="00194D2C" w:rsidRPr="00264CED">
        <w:rPr>
          <w:rFonts w:ascii="Times New Roman" w:hAnsi="Times New Roman" w:cs="Times New Roman"/>
          <w:iCs/>
          <w:sz w:val="24"/>
          <w:szCs w:val="24"/>
        </w:rPr>
        <w:t xml:space="preserve"> </w:t>
      </w:r>
      <w:r w:rsidR="00824AD5" w:rsidRPr="00264CED">
        <w:rPr>
          <w:rFonts w:ascii="Times New Roman" w:hAnsi="Times New Roman" w:cs="Times New Roman"/>
          <w:iCs/>
          <w:sz w:val="24"/>
          <w:szCs w:val="24"/>
        </w:rPr>
        <w:t>[</w:t>
      </w:r>
      <w:r w:rsidR="00824AD5" w:rsidRPr="00264CED">
        <w:rPr>
          <w:rFonts w:ascii="Times New Roman" w:hAnsi="Times New Roman" w:cs="Times New Roman"/>
          <w:sz w:val="24"/>
          <w:szCs w:val="24"/>
        </w:rPr>
        <w:t>04</w:t>
      </w:r>
      <w:r w:rsidR="00824AD5" w:rsidRPr="00264CED">
        <w:rPr>
          <w:rFonts w:ascii="Times New Roman" w:hAnsi="Times New Roman" w:cs="Times New Roman"/>
          <w:iCs/>
          <w:sz w:val="24"/>
          <w:szCs w:val="24"/>
        </w:rPr>
        <w:t>]</w:t>
      </w:r>
      <w:r w:rsidR="00EA29AB" w:rsidRPr="00264CED">
        <w:rPr>
          <w:rFonts w:ascii="Times New Roman" w:hAnsi="Times New Roman" w:cs="Times New Roman"/>
          <w:iCs/>
          <w:sz w:val="24"/>
          <w:szCs w:val="24"/>
        </w:rPr>
        <w:t>.</w:t>
      </w:r>
      <w:r w:rsidR="00824AD5" w:rsidRPr="00264CED">
        <w:rPr>
          <w:rFonts w:ascii="Times New Roman" w:hAnsi="Times New Roman" w:cs="Times New Roman"/>
          <w:iCs/>
          <w:sz w:val="24"/>
          <w:szCs w:val="24"/>
        </w:rPr>
        <w:t xml:space="preserve"> </w:t>
      </w:r>
    </w:p>
    <w:p w:rsidR="00740D02" w:rsidRPr="00264CED" w:rsidRDefault="00740D02" w:rsidP="0053266E">
      <w:pPr>
        <w:autoSpaceDE w:val="0"/>
        <w:autoSpaceDN w:val="0"/>
        <w:adjustRightInd w:val="0"/>
        <w:spacing w:after="0" w:line="360" w:lineRule="auto"/>
        <w:jc w:val="both"/>
        <w:rPr>
          <w:rFonts w:ascii="Times New Roman" w:hAnsi="Times New Roman" w:cs="Times New Roman"/>
          <w:iCs/>
          <w:sz w:val="24"/>
          <w:szCs w:val="24"/>
        </w:rPr>
      </w:pPr>
      <w:r w:rsidRPr="00264CED">
        <w:rPr>
          <w:rFonts w:ascii="Times New Roman" w:hAnsi="Times New Roman" w:cs="Times New Roman"/>
          <w:iCs/>
          <w:sz w:val="24"/>
          <w:szCs w:val="24"/>
        </w:rPr>
        <w:t xml:space="preserve">En la Concepción de Productos Innovadores es fundamental atender los lineamientos que se establecen en el ámbito académico, y en paralelo, responder a las necesidades de los </w:t>
      </w:r>
      <w:r w:rsidRPr="00264CED">
        <w:rPr>
          <w:rFonts w:ascii="Times New Roman" w:hAnsi="Times New Roman" w:cs="Times New Roman"/>
          <w:iCs/>
          <w:sz w:val="24"/>
          <w:szCs w:val="24"/>
        </w:rPr>
        <w:lastRenderedPageBreak/>
        <w:t>usuarios de manera tangible, por medio del diseño de encuestas, visitas in-situ, reuniones constantes, discusiones en equipo y trabajo colaborativo. Además de lo anterior, a la Ingeniería le atañe dar el formalismo técnico y tecnológico a las distintas fases del proceso, desde que se inicia con la idea, hasta que se logra obtener el producto final.</w:t>
      </w:r>
    </w:p>
    <w:p w:rsidR="00F7045A" w:rsidRPr="00264CED" w:rsidRDefault="00F7045A" w:rsidP="0053266E">
      <w:pPr>
        <w:autoSpaceDE w:val="0"/>
        <w:autoSpaceDN w:val="0"/>
        <w:adjustRightInd w:val="0"/>
        <w:spacing w:after="0" w:line="360" w:lineRule="auto"/>
        <w:jc w:val="both"/>
        <w:rPr>
          <w:rFonts w:ascii="Times New Roman" w:hAnsi="Times New Roman" w:cs="Times New Roman"/>
          <w:iCs/>
          <w:sz w:val="24"/>
          <w:szCs w:val="24"/>
        </w:rPr>
      </w:pPr>
    </w:p>
    <w:p w:rsidR="00153860" w:rsidRPr="00264CED" w:rsidRDefault="00740D02" w:rsidP="0053266E">
      <w:pPr>
        <w:autoSpaceDE w:val="0"/>
        <w:autoSpaceDN w:val="0"/>
        <w:adjustRightInd w:val="0"/>
        <w:spacing w:after="0" w:line="360" w:lineRule="auto"/>
        <w:jc w:val="both"/>
        <w:rPr>
          <w:rFonts w:ascii="Times New Roman" w:hAnsi="Times New Roman" w:cs="Times New Roman"/>
          <w:iCs/>
          <w:sz w:val="24"/>
          <w:szCs w:val="24"/>
        </w:rPr>
      </w:pPr>
      <w:r w:rsidRPr="00264CED">
        <w:rPr>
          <w:rFonts w:ascii="Times New Roman" w:hAnsi="Times New Roman" w:cs="Times New Roman"/>
          <w:iCs/>
          <w:sz w:val="24"/>
          <w:szCs w:val="24"/>
        </w:rPr>
        <w:t>Bajo</w:t>
      </w:r>
      <w:r w:rsidR="00153860" w:rsidRPr="00264CED">
        <w:rPr>
          <w:rFonts w:ascii="Times New Roman" w:hAnsi="Times New Roman" w:cs="Times New Roman"/>
          <w:iCs/>
          <w:sz w:val="24"/>
          <w:szCs w:val="24"/>
        </w:rPr>
        <w:t xml:space="preserve"> esta premisa surge </w:t>
      </w:r>
      <w:r w:rsidR="00057623" w:rsidRPr="00264CED">
        <w:rPr>
          <w:rFonts w:ascii="Times New Roman" w:hAnsi="Times New Roman" w:cs="Times New Roman"/>
          <w:iCs/>
          <w:sz w:val="24"/>
          <w:szCs w:val="24"/>
        </w:rPr>
        <w:t>esta</w:t>
      </w:r>
      <w:r w:rsidR="00153860" w:rsidRPr="00264CED">
        <w:rPr>
          <w:rFonts w:ascii="Times New Roman" w:hAnsi="Times New Roman" w:cs="Times New Roman"/>
          <w:iCs/>
          <w:sz w:val="24"/>
          <w:szCs w:val="24"/>
        </w:rPr>
        <w:t xml:space="preserve"> propuesta, con el fin de apoyar a los estudiantes a identificar y generar los elementos clave</w:t>
      </w:r>
      <w:r w:rsidR="00824AD5" w:rsidRPr="00264CED">
        <w:rPr>
          <w:rFonts w:ascii="Times New Roman" w:hAnsi="Times New Roman" w:cs="Times New Roman"/>
          <w:iCs/>
          <w:sz w:val="24"/>
          <w:szCs w:val="24"/>
        </w:rPr>
        <w:t>,</w:t>
      </w:r>
      <w:r w:rsidR="00153860" w:rsidRPr="00264CED">
        <w:rPr>
          <w:rFonts w:ascii="Times New Roman" w:hAnsi="Times New Roman" w:cs="Times New Roman"/>
          <w:iCs/>
          <w:sz w:val="24"/>
          <w:szCs w:val="24"/>
        </w:rPr>
        <w:t xml:space="preserve"> que componen la concepción de productos </w:t>
      </w:r>
      <w:r w:rsidR="00057623" w:rsidRPr="00264CED">
        <w:rPr>
          <w:rFonts w:ascii="Times New Roman" w:hAnsi="Times New Roman" w:cs="Times New Roman"/>
          <w:iCs/>
          <w:sz w:val="24"/>
          <w:szCs w:val="24"/>
        </w:rPr>
        <w:t>innovadores</w:t>
      </w:r>
      <w:r w:rsidR="00FD06EB" w:rsidRPr="00264CED">
        <w:rPr>
          <w:rFonts w:ascii="Times New Roman" w:hAnsi="Times New Roman" w:cs="Times New Roman"/>
          <w:iCs/>
          <w:sz w:val="24"/>
          <w:szCs w:val="24"/>
        </w:rPr>
        <w:t xml:space="preserve"> </w:t>
      </w:r>
      <w:r w:rsidR="00824AD5" w:rsidRPr="00264CED">
        <w:rPr>
          <w:rFonts w:ascii="Times New Roman" w:hAnsi="Times New Roman" w:cs="Times New Roman"/>
          <w:iCs/>
          <w:sz w:val="24"/>
          <w:szCs w:val="24"/>
        </w:rPr>
        <w:t>[</w:t>
      </w:r>
      <w:r w:rsidR="00824AD5" w:rsidRPr="00264CED">
        <w:rPr>
          <w:rFonts w:ascii="Times New Roman" w:hAnsi="Times New Roman" w:cs="Times New Roman"/>
          <w:sz w:val="24"/>
          <w:szCs w:val="24"/>
        </w:rPr>
        <w:t>05</w:t>
      </w:r>
      <w:r w:rsidR="00824AD5" w:rsidRPr="00264CED">
        <w:rPr>
          <w:rFonts w:ascii="Times New Roman" w:hAnsi="Times New Roman" w:cs="Times New Roman"/>
          <w:iCs/>
          <w:sz w:val="24"/>
          <w:szCs w:val="24"/>
        </w:rPr>
        <w:t>]</w:t>
      </w:r>
      <w:r w:rsidR="00824AD5" w:rsidRPr="00264CED">
        <w:rPr>
          <w:rFonts w:ascii="Times New Roman" w:hAnsi="Times New Roman" w:cs="Times New Roman"/>
          <w:sz w:val="24"/>
          <w:szCs w:val="24"/>
        </w:rPr>
        <w:t>,</w:t>
      </w:r>
      <w:r w:rsidR="00F40D11" w:rsidRPr="00264CED">
        <w:rPr>
          <w:rFonts w:ascii="Times New Roman" w:hAnsi="Times New Roman" w:cs="Times New Roman"/>
          <w:sz w:val="24"/>
          <w:szCs w:val="24"/>
        </w:rPr>
        <w:t xml:space="preserve"> </w:t>
      </w:r>
      <w:r w:rsidR="00824AD5" w:rsidRPr="00264CED">
        <w:rPr>
          <w:rFonts w:ascii="Times New Roman" w:hAnsi="Times New Roman" w:cs="Times New Roman"/>
          <w:iCs/>
          <w:sz w:val="24"/>
          <w:szCs w:val="24"/>
        </w:rPr>
        <w:t>[</w:t>
      </w:r>
      <w:r w:rsidR="00824AD5" w:rsidRPr="00264CED">
        <w:rPr>
          <w:rFonts w:ascii="Times New Roman" w:hAnsi="Times New Roman" w:cs="Times New Roman"/>
          <w:sz w:val="24"/>
          <w:szCs w:val="24"/>
        </w:rPr>
        <w:t>06</w:t>
      </w:r>
      <w:r w:rsidR="00824AD5" w:rsidRPr="00264CED">
        <w:rPr>
          <w:rFonts w:ascii="Times New Roman" w:hAnsi="Times New Roman" w:cs="Times New Roman"/>
          <w:iCs/>
          <w:sz w:val="24"/>
          <w:szCs w:val="24"/>
        </w:rPr>
        <w:t>],</w:t>
      </w:r>
      <w:r w:rsidR="00F40D11" w:rsidRPr="00264CED">
        <w:rPr>
          <w:rFonts w:ascii="Times New Roman" w:hAnsi="Times New Roman" w:cs="Times New Roman"/>
          <w:sz w:val="24"/>
          <w:szCs w:val="24"/>
        </w:rPr>
        <w:t xml:space="preserve"> </w:t>
      </w:r>
      <w:r w:rsidR="00824AD5" w:rsidRPr="00264CED">
        <w:rPr>
          <w:rFonts w:ascii="Times New Roman" w:hAnsi="Times New Roman" w:cs="Times New Roman"/>
          <w:iCs/>
          <w:sz w:val="24"/>
          <w:szCs w:val="24"/>
        </w:rPr>
        <w:t>[</w:t>
      </w:r>
      <w:r w:rsidR="00824AD5" w:rsidRPr="00264CED">
        <w:rPr>
          <w:rFonts w:ascii="Times New Roman" w:hAnsi="Times New Roman" w:cs="Times New Roman"/>
          <w:sz w:val="24"/>
          <w:szCs w:val="24"/>
        </w:rPr>
        <w:t>07</w:t>
      </w:r>
      <w:r w:rsidR="00824AD5" w:rsidRPr="00264CED">
        <w:rPr>
          <w:rFonts w:ascii="Times New Roman" w:hAnsi="Times New Roman" w:cs="Times New Roman"/>
          <w:iCs/>
          <w:sz w:val="24"/>
          <w:szCs w:val="24"/>
        </w:rPr>
        <w:t>]</w:t>
      </w:r>
      <w:r w:rsidR="00153860" w:rsidRPr="00264CED">
        <w:rPr>
          <w:rFonts w:ascii="Times New Roman" w:hAnsi="Times New Roman" w:cs="Times New Roman"/>
          <w:iCs/>
          <w:sz w:val="24"/>
          <w:szCs w:val="24"/>
        </w:rPr>
        <w:t>, siendo éste un primer paso para tener en cuenta la gestión de la innovación en el sector educativo</w:t>
      </w:r>
      <w:r w:rsidR="00F40D11" w:rsidRPr="00264CED">
        <w:rPr>
          <w:rFonts w:ascii="Times New Roman" w:hAnsi="Times New Roman" w:cs="Times New Roman"/>
          <w:iCs/>
          <w:sz w:val="24"/>
          <w:szCs w:val="24"/>
        </w:rPr>
        <w:t xml:space="preserve"> </w:t>
      </w:r>
      <w:r w:rsidR="00824AD5" w:rsidRPr="00264CED">
        <w:rPr>
          <w:rFonts w:ascii="Times New Roman" w:hAnsi="Times New Roman" w:cs="Times New Roman"/>
          <w:iCs/>
          <w:sz w:val="24"/>
          <w:szCs w:val="24"/>
        </w:rPr>
        <w:t>[</w:t>
      </w:r>
      <w:r w:rsidR="00824AD5" w:rsidRPr="00264CED">
        <w:rPr>
          <w:rFonts w:ascii="Times New Roman" w:hAnsi="Times New Roman" w:cs="Times New Roman"/>
          <w:sz w:val="24"/>
          <w:szCs w:val="24"/>
        </w:rPr>
        <w:t>08</w:t>
      </w:r>
      <w:r w:rsidR="00824AD5" w:rsidRPr="00264CED">
        <w:rPr>
          <w:rFonts w:ascii="Times New Roman" w:hAnsi="Times New Roman" w:cs="Times New Roman"/>
          <w:iCs/>
          <w:sz w:val="24"/>
          <w:szCs w:val="24"/>
        </w:rPr>
        <w:t>], [</w:t>
      </w:r>
      <w:r w:rsidR="00824AD5" w:rsidRPr="00264CED">
        <w:rPr>
          <w:rFonts w:ascii="Times New Roman" w:hAnsi="Times New Roman" w:cs="Times New Roman"/>
          <w:sz w:val="24"/>
          <w:szCs w:val="24"/>
        </w:rPr>
        <w:t>09</w:t>
      </w:r>
      <w:r w:rsidR="00824AD5" w:rsidRPr="00264CED">
        <w:rPr>
          <w:rFonts w:ascii="Times New Roman" w:hAnsi="Times New Roman" w:cs="Times New Roman"/>
          <w:iCs/>
          <w:sz w:val="24"/>
          <w:szCs w:val="24"/>
        </w:rPr>
        <w:t>],</w:t>
      </w:r>
      <w:r w:rsidRPr="00264CED">
        <w:rPr>
          <w:rFonts w:ascii="Times New Roman" w:hAnsi="Times New Roman" w:cs="Times New Roman"/>
          <w:sz w:val="24"/>
          <w:szCs w:val="24"/>
        </w:rPr>
        <w:t xml:space="preserve"> y generar la estructura metodológica que formaliza el proceso</w:t>
      </w:r>
      <w:r w:rsidR="00153860" w:rsidRPr="00264CED">
        <w:rPr>
          <w:rFonts w:ascii="Times New Roman" w:hAnsi="Times New Roman" w:cs="Times New Roman"/>
          <w:iCs/>
          <w:sz w:val="24"/>
          <w:szCs w:val="24"/>
        </w:rPr>
        <w:t>.</w:t>
      </w:r>
    </w:p>
    <w:p w:rsidR="008B63AD" w:rsidRPr="00264CED" w:rsidRDefault="008B63AD" w:rsidP="0053266E">
      <w:pPr>
        <w:autoSpaceDE w:val="0"/>
        <w:autoSpaceDN w:val="0"/>
        <w:adjustRightInd w:val="0"/>
        <w:spacing w:after="0" w:line="360" w:lineRule="auto"/>
        <w:jc w:val="both"/>
        <w:rPr>
          <w:rFonts w:ascii="Times New Roman" w:hAnsi="Times New Roman" w:cs="Times New Roman"/>
          <w:iCs/>
          <w:sz w:val="24"/>
          <w:szCs w:val="24"/>
        </w:rPr>
      </w:pPr>
    </w:p>
    <w:p w:rsidR="001B1AD6" w:rsidRPr="00294B6C" w:rsidRDefault="003E4FFE" w:rsidP="0053266E">
      <w:pPr>
        <w:autoSpaceDE w:val="0"/>
        <w:autoSpaceDN w:val="0"/>
        <w:adjustRightInd w:val="0"/>
        <w:spacing w:after="0" w:line="360" w:lineRule="auto"/>
        <w:jc w:val="both"/>
        <w:rPr>
          <w:rFonts w:ascii="Times New Roman" w:hAnsi="Times New Roman" w:cs="Times New Roman"/>
          <w:iCs/>
          <w:sz w:val="24"/>
          <w:szCs w:val="24"/>
        </w:rPr>
      </w:pPr>
      <w:r w:rsidRPr="00264CED">
        <w:rPr>
          <w:rFonts w:ascii="Times New Roman" w:hAnsi="Times New Roman" w:cs="Times New Roman"/>
          <w:iCs/>
          <w:sz w:val="24"/>
          <w:szCs w:val="24"/>
        </w:rPr>
        <w:t>El objetivo de este trabajo es presentar una</w:t>
      </w:r>
      <w:r w:rsidR="00057623" w:rsidRPr="00264CED">
        <w:rPr>
          <w:rFonts w:ascii="Times New Roman" w:hAnsi="Times New Roman" w:cs="Times New Roman"/>
          <w:iCs/>
          <w:sz w:val="24"/>
          <w:szCs w:val="24"/>
        </w:rPr>
        <w:t xml:space="preserve"> </w:t>
      </w:r>
      <w:r w:rsidRPr="00264CED">
        <w:rPr>
          <w:rFonts w:ascii="Times New Roman" w:hAnsi="Times New Roman" w:cs="Times New Roman"/>
          <w:iCs/>
          <w:sz w:val="24"/>
          <w:szCs w:val="24"/>
        </w:rPr>
        <w:t>herramienta</w:t>
      </w:r>
      <w:r w:rsidR="00057623" w:rsidRPr="00264CED">
        <w:rPr>
          <w:rFonts w:ascii="Times New Roman" w:hAnsi="Times New Roman" w:cs="Times New Roman"/>
          <w:iCs/>
          <w:sz w:val="24"/>
          <w:szCs w:val="24"/>
        </w:rPr>
        <w:t>,</w:t>
      </w:r>
      <w:r w:rsidRPr="00264CED">
        <w:rPr>
          <w:rFonts w:ascii="Times New Roman" w:hAnsi="Times New Roman" w:cs="Times New Roman"/>
          <w:iCs/>
          <w:sz w:val="24"/>
          <w:szCs w:val="24"/>
        </w:rPr>
        <w:t xml:space="preserve"> que cubre los factores que son determinantes para concebir productos innovadores, con calidad; esto con el fin de aumentar la generación de ideas técnicas, que guíen a obtener nuevos productos o mejorar</w:t>
      </w:r>
      <w:r w:rsidRPr="00294B6C">
        <w:rPr>
          <w:rFonts w:ascii="Times New Roman" w:hAnsi="Times New Roman" w:cs="Times New Roman"/>
          <w:iCs/>
          <w:sz w:val="24"/>
          <w:szCs w:val="24"/>
        </w:rPr>
        <w:t xml:space="preserve"> los ya existentes</w:t>
      </w:r>
      <w:r w:rsidR="00824AD5" w:rsidRPr="00294B6C">
        <w:rPr>
          <w:rFonts w:ascii="Times New Roman" w:hAnsi="Times New Roman" w:cs="Times New Roman"/>
          <w:iCs/>
          <w:sz w:val="24"/>
          <w:szCs w:val="24"/>
        </w:rPr>
        <w:t xml:space="preserve"> [</w:t>
      </w:r>
      <w:r w:rsidR="00824AD5" w:rsidRPr="00294B6C">
        <w:rPr>
          <w:rFonts w:ascii="Times New Roman" w:hAnsi="Times New Roman" w:cs="Times New Roman"/>
          <w:sz w:val="24"/>
          <w:szCs w:val="24"/>
        </w:rPr>
        <w:t>10</w:t>
      </w:r>
      <w:r w:rsidR="00824AD5" w:rsidRPr="00294B6C">
        <w:rPr>
          <w:rFonts w:ascii="Times New Roman" w:hAnsi="Times New Roman" w:cs="Times New Roman"/>
          <w:iCs/>
          <w:sz w:val="24"/>
          <w:szCs w:val="24"/>
        </w:rPr>
        <w:t>], [</w:t>
      </w:r>
      <w:r w:rsidR="00824AD5" w:rsidRPr="00294B6C">
        <w:rPr>
          <w:rFonts w:ascii="Times New Roman" w:hAnsi="Times New Roman" w:cs="Times New Roman"/>
          <w:sz w:val="24"/>
          <w:szCs w:val="24"/>
        </w:rPr>
        <w:t>11</w:t>
      </w:r>
      <w:r w:rsidR="00824AD5" w:rsidRPr="00294B6C">
        <w:rPr>
          <w:rFonts w:ascii="Times New Roman" w:hAnsi="Times New Roman" w:cs="Times New Roman"/>
          <w:iCs/>
          <w:sz w:val="24"/>
          <w:szCs w:val="24"/>
        </w:rPr>
        <w:t>], [</w:t>
      </w:r>
      <w:r w:rsidR="00824AD5" w:rsidRPr="00294B6C">
        <w:rPr>
          <w:rFonts w:ascii="Times New Roman" w:hAnsi="Times New Roman" w:cs="Times New Roman"/>
          <w:sz w:val="24"/>
          <w:szCs w:val="24"/>
        </w:rPr>
        <w:t>12</w:t>
      </w:r>
      <w:r w:rsidR="00824AD5" w:rsidRPr="00294B6C">
        <w:rPr>
          <w:rFonts w:ascii="Times New Roman" w:hAnsi="Times New Roman" w:cs="Times New Roman"/>
          <w:iCs/>
          <w:sz w:val="24"/>
          <w:szCs w:val="24"/>
        </w:rPr>
        <w:t>]</w:t>
      </w:r>
      <w:r w:rsidRPr="00294B6C">
        <w:rPr>
          <w:rFonts w:ascii="Times New Roman" w:hAnsi="Times New Roman" w:cs="Times New Roman"/>
          <w:iCs/>
          <w:sz w:val="24"/>
          <w:szCs w:val="24"/>
        </w:rPr>
        <w:t xml:space="preserve">. </w:t>
      </w:r>
      <w:r w:rsidR="001B1AD6" w:rsidRPr="00294B6C">
        <w:rPr>
          <w:rFonts w:ascii="Times New Roman" w:hAnsi="Times New Roman" w:cs="Times New Roman"/>
          <w:iCs/>
          <w:sz w:val="24"/>
          <w:szCs w:val="24"/>
        </w:rPr>
        <w:t xml:space="preserve">Como resultado se genera una matriz que integra las características que debe </w:t>
      </w:r>
      <w:proofErr w:type="gramStart"/>
      <w:r w:rsidR="001B1AD6" w:rsidRPr="00294B6C">
        <w:rPr>
          <w:rFonts w:ascii="Times New Roman" w:hAnsi="Times New Roman" w:cs="Times New Roman"/>
          <w:iCs/>
          <w:sz w:val="24"/>
          <w:szCs w:val="24"/>
        </w:rPr>
        <w:t>cumplir  el</w:t>
      </w:r>
      <w:proofErr w:type="gramEnd"/>
      <w:r w:rsidR="001B1AD6" w:rsidRPr="00294B6C">
        <w:rPr>
          <w:rFonts w:ascii="Times New Roman" w:hAnsi="Times New Roman" w:cs="Times New Roman"/>
          <w:iCs/>
          <w:sz w:val="24"/>
          <w:szCs w:val="24"/>
        </w:rPr>
        <w:t xml:space="preserve"> producto a concebir y, con la que es posible verificar y validar, si el producto a innovar </w:t>
      </w:r>
      <w:r w:rsidR="00057623" w:rsidRPr="00294B6C">
        <w:rPr>
          <w:rFonts w:ascii="Times New Roman" w:hAnsi="Times New Roman" w:cs="Times New Roman"/>
          <w:iCs/>
          <w:sz w:val="24"/>
          <w:szCs w:val="24"/>
        </w:rPr>
        <w:t>es</w:t>
      </w:r>
      <w:r w:rsidR="001B1AD6" w:rsidRPr="00294B6C">
        <w:rPr>
          <w:rFonts w:ascii="Times New Roman" w:hAnsi="Times New Roman" w:cs="Times New Roman"/>
          <w:iCs/>
          <w:sz w:val="24"/>
          <w:szCs w:val="24"/>
        </w:rPr>
        <w:t xml:space="preserve"> funcional</w:t>
      </w:r>
      <w:r w:rsidR="00057623" w:rsidRPr="00294B6C">
        <w:rPr>
          <w:rFonts w:ascii="Times New Roman" w:hAnsi="Times New Roman" w:cs="Times New Roman"/>
          <w:iCs/>
          <w:sz w:val="24"/>
          <w:szCs w:val="24"/>
        </w:rPr>
        <w:t xml:space="preserve"> </w:t>
      </w:r>
      <w:r w:rsidR="001B1AD6" w:rsidRPr="00294B6C">
        <w:rPr>
          <w:rFonts w:ascii="Times New Roman" w:hAnsi="Times New Roman" w:cs="Times New Roman"/>
          <w:iCs/>
          <w:sz w:val="24"/>
          <w:szCs w:val="24"/>
        </w:rPr>
        <w:t xml:space="preserve"> y </w:t>
      </w:r>
      <w:r w:rsidR="00057623" w:rsidRPr="00294B6C">
        <w:rPr>
          <w:rFonts w:ascii="Times New Roman" w:hAnsi="Times New Roman" w:cs="Times New Roman"/>
          <w:iCs/>
          <w:sz w:val="24"/>
          <w:szCs w:val="24"/>
        </w:rPr>
        <w:t>tiene</w:t>
      </w:r>
      <w:r w:rsidR="001B1AD6" w:rsidRPr="00294B6C">
        <w:rPr>
          <w:rFonts w:ascii="Times New Roman" w:hAnsi="Times New Roman" w:cs="Times New Roman"/>
          <w:iCs/>
          <w:sz w:val="24"/>
          <w:szCs w:val="24"/>
        </w:rPr>
        <w:t xml:space="preserve"> valor agregado.  </w:t>
      </w:r>
    </w:p>
    <w:p w:rsidR="00F7045A" w:rsidRPr="00294B6C" w:rsidRDefault="00F7045A" w:rsidP="0053266E">
      <w:pPr>
        <w:autoSpaceDE w:val="0"/>
        <w:autoSpaceDN w:val="0"/>
        <w:adjustRightInd w:val="0"/>
        <w:spacing w:after="0" w:line="360" w:lineRule="auto"/>
        <w:jc w:val="both"/>
        <w:rPr>
          <w:rFonts w:ascii="Times New Roman" w:hAnsi="Times New Roman" w:cs="Times New Roman"/>
          <w:iCs/>
          <w:sz w:val="24"/>
          <w:szCs w:val="24"/>
        </w:rPr>
      </w:pPr>
    </w:p>
    <w:p w:rsidR="001B1AD6" w:rsidRPr="00294B6C" w:rsidRDefault="00740D02" w:rsidP="0053266E">
      <w:pPr>
        <w:autoSpaceDE w:val="0"/>
        <w:autoSpaceDN w:val="0"/>
        <w:adjustRightInd w:val="0"/>
        <w:spacing w:after="0" w:line="360" w:lineRule="auto"/>
        <w:jc w:val="both"/>
        <w:rPr>
          <w:rFonts w:ascii="Times New Roman" w:hAnsi="Times New Roman" w:cs="Times New Roman"/>
          <w:iCs/>
          <w:sz w:val="24"/>
          <w:szCs w:val="24"/>
        </w:rPr>
      </w:pPr>
      <w:r w:rsidRPr="00294B6C">
        <w:rPr>
          <w:rFonts w:ascii="Times New Roman" w:hAnsi="Times New Roman" w:cs="Times New Roman"/>
          <w:iCs/>
          <w:sz w:val="24"/>
          <w:szCs w:val="24"/>
        </w:rPr>
        <w:t xml:space="preserve">Este trabajo aporta a los estudiantes y académicos </w:t>
      </w:r>
      <w:r w:rsidR="00057623" w:rsidRPr="00294B6C">
        <w:rPr>
          <w:rFonts w:ascii="Times New Roman" w:hAnsi="Times New Roman" w:cs="Times New Roman"/>
          <w:iCs/>
          <w:sz w:val="24"/>
          <w:szCs w:val="24"/>
        </w:rPr>
        <w:t xml:space="preserve">de las </w:t>
      </w:r>
      <w:r w:rsidRPr="00294B6C">
        <w:rPr>
          <w:rFonts w:ascii="Times New Roman" w:hAnsi="Times New Roman" w:cs="Times New Roman"/>
          <w:iCs/>
          <w:sz w:val="24"/>
          <w:szCs w:val="24"/>
        </w:rPr>
        <w:t xml:space="preserve">IES, una forma de trabajo para generar productos de manera modular, formal y </w:t>
      </w:r>
      <w:r w:rsidR="00057623" w:rsidRPr="00294B6C">
        <w:rPr>
          <w:rFonts w:ascii="Times New Roman" w:hAnsi="Times New Roman" w:cs="Times New Roman"/>
          <w:iCs/>
          <w:sz w:val="24"/>
          <w:szCs w:val="24"/>
        </w:rPr>
        <w:t>estructurada</w:t>
      </w:r>
      <w:r w:rsidRPr="00294B6C">
        <w:rPr>
          <w:rFonts w:ascii="Times New Roman" w:hAnsi="Times New Roman" w:cs="Times New Roman"/>
          <w:iCs/>
          <w:sz w:val="24"/>
          <w:szCs w:val="24"/>
        </w:rPr>
        <w:t>.</w:t>
      </w:r>
      <w:r w:rsidR="00F7045A" w:rsidRPr="00294B6C">
        <w:rPr>
          <w:rFonts w:ascii="Times New Roman" w:hAnsi="Times New Roman" w:cs="Times New Roman"/>
          <w:iCs/>
          <w:sz w:val="24"/>
          <w:szCs w:val="24"/>
        </w:rPr>
        <w:t xml:space="preserve"> </w:t>
      </w:r>
      <w:r w:rsidR="001B1AD6" w:rsidRPr="00294B6C">
        <w:rPr>
          <w:rFonts w:ascii="Times New Roman" w:hAnsi="Times New Roman" w:cs="Times New Roman"/>
          <w:iCs/>
          <w:sz w:val="24"/>
          <w:szCs w:val="24"/>
        </w:rPr>
        <w:t xml:space="preserve">El proyecto forma parte del trabajo colaborativo y multidisciplinario de profesores investigadores del </w:t>
      </w:r>
      <w:r w:rsidR="00057623" w:rsidRPr="00294B6C">
        <w:rPr>
          <w:rFonts w:ascii="Times New Roman" w:hAnsi="Times New Roman" w:cs="Times New Roman"/>
          <w:iCs/>
          <w:sz w:val="24"/>
          <w:szCs w:val="24"/>
        </w:rPr>
        <w:t xml:space="preserve">Instituto </w:t>
      </w:r>
      <w:r w:rsidR="001B1AD6" w:rsidRPr="00294B6C">
        <w:rPr>
          <w:rFonts w:ascii="Times New Roman" w:hAnsi="Times New Roman" w:cs="Times New Roman"/>
          <w:iCs/>
          <w:sz w:val="24"/>
          <w:szCs w:val="24"/>
        </w:rPr>
        <w:t>Tecnológico</w:t>
      </w:r>
      <w:r w:rsidR="00057623" w:rsidRPr="00294B6C">
        <w:rPr>
          <w:rFonts w:ascii="Times New Roman" w:hAnsi="Times New Roman" w:cs="Times New Roman"/>
          <w:iCs/>
          <w:sz w:val="24"/>
          <w:szCs w:val="24"/>
        </w:rPr>
        <w:t xml:space="preserve"> de</w:t>
      </w:r>
      <w:r w:rsidR="001B1AD6" w:rsidRPr="00294B6C">
        <w:rPr>
          <w:rFonts w:ascii="Times New Roman" w:hAnsi="Times New Roman" w:cs="Times New Roman"/>
          <w:iCs/>
          <w:sz w:val="24"/>
          <w:szCs w:val="24"/>
        </w:rPr>
        <w:t xml:space="preserve"> </w:t>
      </w:r>
      <w:r w:rsidR="00057623" w:rsidRPr="00294B6C">
        <w:rPr>
          <w:rFonts w:ascii="Times New Roman" w:hAnsi="Times New Roman" w:cs="Times New Roman"/>
          <w:iCs/>
          <w:sz w:val="24"/>
          <w:szCs w:val="24"/>
        </w:rPr>
        <w:t xml:space="preserve">Toluca, del </w:t>
      </w:r>
      <w:r w:rsidR="00646B20">
        <w:rPr>
          <w:rStyle w:val="Textoennegrita"/>
          <w:rFonts w:ascii="Times New Roman" w:hAnsi="Times New Roman"/>
          <w:b w:val="0"/>
          <w:sz w:val="24"/>
          <w:szCs w:val="24"/>
        </w:rPr>
        <w:t>TecNM</w:t>
      </w:r>
      <w:r w:rsidR="001B1AD6" w:rsidRPr="00294B6C">
        <w:rPr>
          <w:rFonts w:ascii="Times New Roman" w:hAnsi="Times New Roman" w:cs="Times New Roman"/>
          <w:iCs/>
          <w:sz w:val="24"/>
          <w:szCs w:val="24"/>
        </w:rPr>
        <w:t xml:space="preserve">. Como unidad de análisis se </w:t>
      </w:r>
      <w:r w:rsidR="00057623" w:rsidRPr="00294B6C">
        <w:rPr>
          <w:rFonts w:ascii="Times New Roman" w:hAnsi="Times New Roman" w:cs="Times New Roman"/>
          <w:iCs/>
          <w:sz w:val="24"/>
          <w:szCs w:val="24"/>
        </w:rPr>
        <w:t>consideró</w:t>
      </w:r>
      <w:r w:rsidR="001B1AD6" w:rsidRPr="00294B6C">
        <w:rPr>
          <w:rFonts w:ascii="Times New Roman" w:hAnsi="Times New Roman" w:cs="Times New Roman"/>
          <w:iCs/>
          <w:sz w:val="24"/>
          <w:szCs w:val="24"/>
        </w:rPr>
        <w:t xml:space="preserve"> la Carrera de Ingeniería Mecatrónica, </w:t>
      </w:r>
      <w:r w:rsidR="00057623" w:rsidRPr="00294B6C">
        <w:rPr>
          <w:rFonts w:ascii="Times New Roman" w:hAnsi="Times New Roman" w:cs="Times New Roman"/>
          <w:iCs/>
          <w:sz w:val="24"/>
          <w:szCs w:val="24"/>
        </w:rPr>
        <w:t>en</w:t>
      </w:r>
      <w:r w:rsidR="001B1AD6" w:rsidRPr="00294B6C">
        <w:rPr>
          <w:rFonts w:ascii="Times New Roman" w:hAnsi="Times New Roman" w:cs="Times New Roman"/>
          <w:iCs/>
          <w:sz w:val="24"/>
          <w:szCs w:val="24"/>
        </w:rPr>
        <w:t xml:space="preserve"> donde se seleccion</w:t>
      </w:r>
      <w:r w:rsidR="00646B20">
        <w:rPr>
          <w:rFonts w:ascii="Times New Roman" w:hAnsi="Times New Roman" w:cs="Times New Roman"/>
          <w:iCs/>
          <w:sz w:val="24"/>
          <w:szCs w:val="24"/>
        </w:rPr>
        <w:t>ó un</w:t>
      </w:r>
      <w:r w:rsidR="001B1AD6" w:rsidRPr="00294B6C">
        <w:rPr>
          <w:rFonts w:ascii="Times New Roman" w:hAnsi="Times New Roman" w:cs="Times New Roman"/>
          <w:iCs/>
          <w:sz w:val="24"/>
          <w:szCs w:val="24"/>
        </w:rPr>
        <w:t xml:space="preserve"> proyecto</w:t>
      </w:r>
      <w:r w:rsidR="00646B20">
        <w:rPr>
          <w:rFonts w:ascii="Times New Roman" w:hAnsi="Times New Roman" w:cs="Times New Roman"/>
          <w:iCs/>
          <w:sz w:val="24"/>
          <w:szCs w:val="24"/>
        </w:rPr>
        <w:t xml:space="preserve">, del que </w:t>
      </w:r>
      <w:r w:rsidR="001B1AD6" w:rsidRPr="00294B6C">
        <w:rPr>
          <w:rFonts w:ascii="Times New Roman" w:hAnsi="Times New Roman" w:cs="Times New Roman"/>
          <w:iCs/>
          <w:sz w:val="24"/>
          <w:szCs w:val="24"/>
        </w:rPr>
        <w:t xml:space="preserve">se </w:t>
      </w:r>
      <w:r w:rsidR="00646B20">
        <w:rPr>
          <w:rFonts w:ascii="Times New Roman" w:hAnsi="Times New Roman" w:cs="Times New Roman"/>
          <w:iCs/>
          <w:sz w:val="24"/>
          <w:szCs w:val="24"/>
        </w:rPr>
        <w:t xml:space="preserve">identificaron </w:t>
      </w:r>
      <w:r w:rsidR="001B1AD6" w:rsidRPr="00294B6C">
        <w:rPr>
          <w:rFonts w:ascii="Times New Roman" w:hAnsi="Times New Roman" w:cs="Times New Roman"/>
          <w:iCs/>
          <w:sz w:val="24"/>
          <w:szCs w:val="24"/>
        </w:rPr>
        <w:t>sus principales características</w:t>
      </w:r>
      <w:r w:rsidR="00646B20">
        <w:rPr>
          <w:rFonts w:ascii="Times New Roman" w:hAnsi="Times New Roman" w:cs="Times New Roman"/>
          <w:iCs/>
          <w:sz w:val="24"/>
          <w:szCs w:val="24"/>
        </w:rPr>
        <w:t>,</w:t>
      </w:r>
      <w:r w:rsidR="001B1AD6" w:rsidRPr="00294B6C">
        <w:rPr>
          <w:rFonts w:ascii="Times New Roman" w:hAnsi="Times New Roman" w:cs="Times New Roman"/>
          <w:iCs/>
          <w:sz w:val="24"/>
          <w:szCs w:val="24"/>
        </w:rPr>
        <w:t xml:space="preserve"> y se concluye en torno a algunos aspectos clave</w:t>
      </w:r>
      <w:r w:rsidR="00646B20">
        <w:rPr>
          <w:rFonts w:ascii="Times New Roman" w:hAnsi="Times New Roman" w:cs="Times New Roman"/>
          <w:iCs/>
          <w:sz w:val="24"/>
          <w:szCs w:val="24"/>
        </w:rPr>
        <w:t>,</w:t>
      </w:r>
      <w:r w:rsidR="001B1AD6" w:rsidRPr="00294B6C">
        <w:rPr>
          <w:rFonts w:ascii="Times New Roman" w:hAnsi="Times New Roman" w:cs="Times New Roman"/>
          <w:iCs/>
          <w:sz w:val="24"/>
          <w:szCs w:val="24"/>
        </w:rPr>
        <w:t xml:space="preserve"> que permiten construir estrategias de mejora. </w:t>
      </w:r>
    </w:p>
    <w:p w:rsidR="00F7045A" w:rsidRPr="00294B6C" w:rsidRDefault="00F7045A" w:rsidP="0053266E">
      <w:pPr>
        <w:autoSpaceDE w:val="0"/>
        <w:autoSpaceDN w:val="0"/>
        <w:adjustRightInd w:val="0"/>
        <w:spacing w:after="0" w:line="360" w:lineRule="auto"/>
        <w:jc w:val="both"/>
        <w:rPr>
          <w:rFonts w:ascii="Times New Roman" w:hAnsi="Times New Roman" w:cs="Times New Roman"/>
          <w:iCs/>
          <w:sz w:val="24"/>
          <w:szCs w:val="24"/>
        </w:rPr>
      </w:pPr>
    </w:p>
    <w:p w:rsidR="00FB38CF" w:rsidRPr="00294B6C" w:rsidRDefault="001B1AD6" w:rsidP="0053266E">
      <w:pPr>
        <w:autoSpaceDE w:val="0"/>
        <w:autoSpaceDN w:val="0"/>
        <w:adjustRightInd w:val="0"/>
        <w:spacing w:after="0" w:line="360" w:lineRule="auto"/>
        <w:jc w:val="both"/>
        <w:rPr>
          <w:rFonts w:ascii="Times New Roman" w:hAnsi="Times New Roman" w:cs="Times New Roman"/>
          <w:iCs/>
          <w:sz w:val="24"/>
          <w:szCs w:val="24"/>
        </w:rPr>
      </w:pPr>
      <w:r w:rsidRPr="00294B6C">
        <w:rPr>
          <w:rFonts w:ascii="Times New Roman" w:hAnsi="Times New Roman" w:cs="Times New Roman"/>
          <w:iCs/>
          <w:sz w:val="24"/>
          <w:szCs w:val="24"/>
        </w:rPr>
        <w:t>El artículo se encuentra dividido en</w:t>
      </w:r>
      <w:r w:rsidR="00FB38CF" w:rsidRPr="00294B6C">
        <w:rPr>
          <w:rFonts w:ascii="Times New Roman" w:hAnsi="Times New Roman" w:cs="Times New Roman"/>
          <w:iCs/>
          <w:sz w:val="24"/>
          <w:szCs w:val="24"/>
        </w:rPr>
        <w:t xml:space="preserve"> cuatro apartados, el primero </w:t>
      </w:r>
      <w:r w:rsidR="005542EF" w:rsidRPr="00294B6C">
        <w:rPr>
          <w:rFonts w:ascii="Times New Roman" w:hAnsi="Times New Roman" w:cs="Times New Roman"/>
          <w:iCs/>
          <w:sz w:val="24"/>
          <w:szCs w:val="24"/>
        </w:rPr>
        <w:t>se centra en la introducción</w:t>
      </w:r>
      <w:r w:rsidR="00315911" w:rsidRPr="00294B6C">
        <w:rPr>
          <w:rFonts w:ascii="Times New Roman" w:hAnsi="Times New Roman" w:cs="Times New Roman"/>
          <w:iCs/>
          <w:sz w:val="24"/>
          <w:szCs w:val="24"/>
        </w:rPr>
        <w:t xml:space="preserve">, que proporciona una explicación general de lo que trata este documento. El segundo </w:t>
      </w:r>
      <w:r w:rsidR="00FB38CF" w:rsidRPr="00294B6C">
        <w:rPr>
          <w:rFonts w:ascii="Times New Roman" w:hAnsi="Times New Roman" w:cs="Times New Roman"/>
          <w:iCs/>
          <w:sz w:val="24"/>
          <w:szCs w:val="24"/>
        </w:rPr>
        <w:t>hace una revisión de</w:t>
      </w:r>
      <w:r w:rsidR="007A61FD" w:rsidRPr="00294B6C">
        <w:rPr>
          <w:rFonts w:ascii="Times New Roman" w:hAnsi="Times New Roman" w:cs="Times New Roman"/>
          <w:iCs/>
          <w:sz w:val="24"/>
          <w:szCs w:val="24"/>
        </w:rPr>
        <w:t>l</w:t>
      </w:r>
      <w:r w:rsidR="00FB38CF" w:rsidRPr="00294B6C">
        <w:rPr>
          <w:rFonts w:ascii="Times New Roman" w:hAnsi="Times New Roman" w:cs="Times New Roman"/>
          <w:iCs/>
          <w:sz w:val="24"/>
          <w:szCs w:val="24"/>
        </w:rPr>
        <w:t xml:space="preserve"> concepto de innovación,</w:t>
      </w:r>
      <w:r w:rsidR="007A61FD" w:rsidRPr="00294B6C">
        <w:rPr>
          <w:rFonts w:ascii="Times New Roman" w:hAnsi="Times New Roman" w:cs="Times New Roman"/>
          <w:iCs/>
          <w:sz w:val="24"/>
          <w:szCs w:val="24"/>
        </w:rPr>
        <w:t xml:space="preserve"> las etapas </w:t>
      </w:r>
      <w:r w:rsidR="00CF4C9C" w:rsidRPr="00294B6C">
        <w:rPr>
          <w:rFonts w:ascii="Times New Roman" w:hAnsi="Times New Roman" w:cs="Times New Roman"/>
          <w:iCs/>
          <w:sz w:val="24"/>
          <w:szCs w:val="24"/>
        </w:rPr>
        <w:t>d</w:t>
      </w:r>
      <w:r w:rsidR="007A61FD" w:rsidRPr="00294B6C">
        <w:rPr>
          <w:rFonts w:ascii="Times New Roman" w:hAnsi="Times New Roman" w:cs="Times New Roman"/>
          <w:iCs/>
          <w:sz w:val="24"/>
          <w:szCs w:val="24"/>
        </w:rPr>
        <w:t xml:space="preserve">el ciclo de vida para concebir </w:t>
      </w:r>
      <w:r w:rsidR="00CF4C9C" w:rsidRPr="00294B6C">
        <w:rPr>
          <w:rFonts w:ascii="Times New Roman" w:hAnsi="Times New Roman" w:cs="Times New Roman"/>
          <w:sz w:val="24"/>
          <w:szCs w:val="24"/>
        </w:rPr>
        <w:t>productos innovadores</w:t>
      </w:r>
      <w:r w:rsidR="00CF4C9C" w:rsidRPr="00294B6C">
        <w:rPr>
          <w:rFonts w:ascii="Times New Roman" w:hAnsi="Times New Roman" w:cs="Times New Roman"/>
          <w:iCs/>
          <w:sz w:val="24"/>
          <w:szCs w:val="24"/>
        </w:rPr>
        <w:t xml:space="preserve"> </w:t>
      </w:r>
      <w:r w:rsidR="007A61FD" w:rsidRPr="00294B6C">
        <w:rPr>
          <w:rFonts w:ascii="Times New Roman" w:hAnsi="Times New Roman" w:cs="Times New Roman"/>
          <w:iCs/>
          <w:sz w:val="24"/>
          <w:szCs w:val="24"/>
        </w:rPr>
        <w:t>y</w:t>
      </w:r>
      <w:r w:rsidR="00FB38CF" w:rsidRPr="00294B6C">
        <w:rPr>
          <w:rFonts w:ascii="Times New Roman" w:hAnsi="Times New Roman" w:cs="Times New Roman"/>
          <w:iCs/>
          <w:sz w:val="24"/>
          <w:szCs w:val="24"/>
        </w:rPr>
        <w:t xml:space="preserve"> su importancia en el contexto del sector educativo. El </w:t>
      </w:r>
      <w:r w:rsidR="00315911" w:rsidRPr="00294B6C">
        <w:rPr>
          <w:rFonts w:ascii="Times New Roman" w:hAnsi="Times New Roman" w:cs="Times New Roman"/>
          <w:iCs/>
          <w:sz w:val="24"/>
          <w:szCs w:val="24"/>
        </w:rPr>
        <w:t>tercero</w:t>
      </w:r>
      <w:r w:rsidR="00FB38CF" w:rsidRPr="00294B6C">
        <w:rPr>
          <w:rFonts w:ascii="Times New Roman" w:hAnsi="Times New Roman" w:cs="Times New Roman"/>
          <w:iCs/>
          <w:sz w:val="24"/>
          <w:szCs w:val="24"/>
        </w:rPr>
        <w:t xml:space="preserve">, presenta la metodología, las preguntas y las preposiciones de estudio. En el </w:t>
      </w:r>
      <w:r w:rsidR="00315911" w:rsidRPr="00294B6C">
        <w:rPr>
          <w:rFonts w:ascii="Times New Roman" w:hAnsi="Times New Roman" w:cs="Times New Roman"/>
          <w:iCs/>
          <w:sz w:val="24"/>
          <w:szCs w:val="24"/>
        </w:rPr>
        <w:t>cuarto</w:t>
      </w:r>
      <w:r w:rsidR="00FB38CF" w:rsidRPr="00294B6C">
        <w:rPr>
          <w:rFonts w:ascii="Times New Roman" w:hAnsi="Times New Roman" w:cs="Times New Roman"/>
          <w:iCs/>
          <w:sz w:val="24"/>
          <w:szCs w:val="24"/>
        </w:rPr>
        <w:t xml:space="preserve"> se abordan los resultados</w:t>
      </w:r>
      <w:r w:rsidR="00646B20">
        <w:rPr>
          <w:rFonts w:ascii="Times New Roman" w:hAnsi="Times New Roman" w:cs="Times New Roman"/>
          <w:iCs/>
          <w:sz w:val="24"/>
          <w:szCs w:val="24"/>
        </w:rPr>
        <w:t xml:space="preserve"> </w:t>
      </w:r>
      <w:proofErr w:type="gramStart"/>
      <w:r w:rsidR="00646B20">
        <w:rPr>
          <w:rFonts w:ascii="Times New Roman" w:hAnsi="Times New Roman" w:cs="Times New Roman"/>
          <w:iCs/>
          <w:sz w:val="24"/>
          <w:szCs w:val="24"/>
        </w:rPr>
        <w:t>y</w:t>
      </w:r>
      <w:proofErr w:type="gramEnd"/>
      <w:r w:rsidR="00646B20">
        <w:rPr>
          <w:rFonts w:ascii="Times New Roman" w:hAnsi="Times New Roman" w:cs="Times New Roman"/>
          <w:iCs/>
          <w:sz w:val="24"/>
          <w:szCs w:val="24"/>
        </w:rPr>
        <w:t xml:space="preserve"> p</w:t>
      </w:r>
      <w:r w:rsidR="00FB38CF" w:rsidRPr="00294B6C">
        <w:rPr>
          <w:rFonts w:ascii="Times New Roman" w:hAnsi="Times New Roman" w:cs="Times New Roman"/>
          <w:iCs/>
          <w:sz w:val="24"/>
          <w:szCs w:val="24"/>
        </w:rPr>
        <w:t xml:space="preserve">or último, </w:t>
      </w:r>
      <w:r w:rsidR="00FA286F" w:rsidRPr="00294B6C">
        <w:rPr>
          <w:rFonts w:ascii="Times New Roman" w:hAnsi="Times New Roman" w:cs="Times New Roman"/>
          <w:iCs/>
          <w:sz w:val="24"/>
          <w:szCs w:val="24"/>
        </w:rPr>
        <w:t xml:space="preserve">se </w:t>
      </w:r>
      <w:r w:rsidR="00FB38CF" w:rsidRPr="00294B6C">
        <w:rPr>
          <w:rFonts w:ascii="Times New Roman" w:hAnsi="Times New Roman" w:cs="Times New Roman"/>
          <w:iCs/>
          <w:sz w:val="24"/>
          <w:szCs w:val="24"/>
        </w:rPr>
        <w:t>plantean las conclusiones del estudio.</w:t>
      </w:r>
    </w:p>
    <w:p w:rsidR="00E146BE" w:rsidRPr="00294B6C" w:rsidRDefault="006C135A" w:rsidP="0053266E">
      <w:pPr>
        <w:autoSpaceDE w:val="0"/>
        <w:autoSpaceDN w:val="0"/>
        <w:adjustRightInd w:val="0"/>
        <w:spacing w:after="0" w:line="360" w:lineRule="auto"/>
        <w:jc w:val="both"/>
        <w:rPr>
          <w:rFonts w:ascii="Times New Roman" w:hAnsi="Times New Roman" w:cs="Times New Roman"/>
          <w:b/>
          <w:iCs/>
          <w:sz w:val="24"/>
          <w:szCs w:val="24"/>
        </w:rPr>
      </w:pPr>
      <w:r w:rsidRPr="00294B6C">
        <w:rPr>
          <w:rFonts w:ascii="Times New Roman" w:hAnsi="Times New Roman" w:cs="Times New Roman"/>
          <w:b/>
          <w:iCs/>
          <w:sz w:val="24"/>
          <w:szCs w:val="24"/>
        </w:rPr>
        <w:lastRenderedPageBreak/>
        <w:t xml:space="preserve">2. </w:t>
      </w:r>
      <w:r w:rsidR="00EB78BB" w:rsidRPr="00294B6C">
        <w:rPr>
          <w:rFonts w:ascii="Times New Roman" w:hAnsi="Times New Roman" w:cs="Times New Roman"/>
          <w:b/>
          <w:iCs/>
          <w:sz w:val="24"/>
          <w:szCs w:val="24"/>
        </w:rPr>
        <w:t>FUNDAMENTOS</w:t>
      </w:r>
      <w:r w:rsidR="000C7944" w:rsidRPr="00294B6C">
        <w:rPr>
          <w:rFonts w:ascii="Times New Roman" w:hAnsi="Times New Roman" w:cs="Times New Roman"/>
          <w:b/>
          <w:iCs/>
          <w:sz w:val="24"/>
          <w:szCs w:val="24"/>
        </w:rPr>
        <w:t xml:space="preserve"> DE BASE</w:t>
      </w:r>
    </w:p>
    <w:p w:rsidR="000C7944" w:rsidRPr="00294B6C" w:rsidRDefault="000C7944" w:rsidP="0053266E">
      <w:pPr>
        <w:autoSpaceDE w:val="0"/>
        <w:autoSpaceDN w:val="0"/>
        <w:adjustRightInd w:val="0"/>
        <w:spacing w:after="0" w:line="360" w:lineRule="auto"/>
        <w:jc w:val="both"/>
        <w:rPr>
          <w:rFonts w:ascii="Times New Roman" w:hAnsi="Times New Roman" w:cs="Times New Roman"/>
          <w:iCs/>
          <w:sz w:val="24"/>
          <w:szCs w:val="24"/>
        </w:rPr>
      </w:pPr>
      <w:r w:rsidRPr="00294B6C">
        <w:rPr>
          <w:rFonts w:ascii="Times New Roman" w:hAnsi="Times New Roman" w:cs="Times New Roman"/>
          <w:iCs/>
          <w:sz w:val="24"/>
          <w:szCs w:val="24"/>
        </w:rPr>
        <w:t>2.1 Conceptos</w:t>
      </w:r>
      <w:r w:rsidR="00EB78BB" w:rsidRPr="00294B6C">
        <w:rPr>
          <w:rFonts w:ascii="Times New Roman" w:hAnsi="Times New Roman" w:cs="Times New Roman"/>
          <w:iCs/>
          <w:sz w:val="24"/>
          <w:szCs w:val="24"/>
        </w:rPr>
        <w:t xml:space="preserve"> </w:t>
      </w:r>
    </w:p>
    <w:p w:rsidR="000C7944" w:rsidRPr="00294B6C" w:rsidRDefault="000C7944" w:rsidP="0053266E">
      <w:pPr>
        <w:autoSpaceDE w:val="0"/>
        <w:autoSpaceDN w:val="0"/>
        <w:adjustRightInd w:val="0"/>
        <w:spacing w:after="0" w:line="360" w:lineRule="auto"/>
        <w:jc w:val="both"/>
        <w:rPr>
          <w:rFonts w:ascii="Times New Roman" w:hAnsi="Times New Roman" w:cs="Times New Roman"/>
          <w:iCs/>
          <w:sz w:val="24"/>
          <w:szCs w:val="24"/>
        </w:rPr>
      </w:pPr>
    </w:p>
    <w:p w:rsidR="00E146BE" w:rsidRPr="00294B6C" w:rsidRDefault="00716406" w:rsidP="0053266E">
      <w:pPr>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En la Guía de Gestión de la Innovación</w:t>
      </w:r>
      <w:r w:rsidR="002B72EE" w:rsidRPr="00294B6C">
        <w:rPr>
          <w:rFonts w:ascii="Times New Roman" w:hAnsi="Times New Roman" w:cs="Times New Roman"/>
          <w:iCs/>
          <w:sz w:val="24"/>
          <w:szCs w:val="24"/>
        </w:rPr>
        <w:t xml:space="preserve"> </w:t>
      </w:r>
      <w:r w:rsidR="00824AD5" w:rsidRPr="00294B6C">
        <w:rPr>
          <w:rFonts w:ascii="Times New Roman" w:hAnsi="Times New Roman" w:cs="Times New Roman"/>
          <w:iCs/>
          <w:sz w:val="24"/>
          <w:szCs w:val="24"/>
        </w:rPr>
        <w:t>[</w:t>
      </w:r>
      <w:r w:rsidR="00824AD5" w:rsidRPr="00294B6C">
        <w:rPr>
          <w:rFonts w:ascii="Times New Roman" w:hAnsi="Times New Roman" w:cs="Times New Roman"/>
          <w:sz w:val="24"/>
          <w:szCs w:val="24"/>
        </w:rPr>
        <w:t>13</w:t>
      </w:r>
      <w:r w:rsidR="00824AD5" w:rsidRPr="00294B6C">
        <w:rPr>
          <w:rFonts w:ascii="Times New Roman" w:hAnsi="Times New Roman" w:cs="Times New Roman"/>
          <w:iCs/>
          <w:sz w:val="24"/>
          <w:szCs w:val="24"/>
        </w:rPr>
        <w:t>]</w:t>
      </w:r>
      <w:r w:rsidR="004D41CF" w:rsidRPr="00294B6C">
        <w:rPr>
          <w:rFonts w:ascii="Times New Roman" w:hAnsi="Times New Roman" w:cs="Times New Roman"/>
          <w:sz w:val="24"/>
          <w:szCs w:val="24"/>
        </w:rPr>
        <w:t xml:space="preserve">, </w:t>
      </w:r>
      <w:r>
        <w:rPr>
          <w:rFonts w:ascii="Times New Roman" w:hAnsi="Times New Roman" w:cs="Times New Roman"/>
          <w:sz w:val="24"/>
          <w:szCs w:val="24"/>
        </w:rPr>
        <w:t xml:space="preserve">se </w:t>
      </w:r>
      <w:r w:rsidR="004D41CF" w:rsidRPr="00294B6C">
        <w:rPr>
          <w:rFonts w:ascii="Times New Roman" w:hAnsi="Times New Roman" w:cs="Times New Roman"/>
          <w:iCs/>
          <w:sz w:val="24"/>
          <w:szCs w:val="24"/>
        </w:rPr>
        <w:t>define la innovación como</w:t>
      </w:r>
      <w:r w:rsidR="00E146BE" w:rsidRPr="00294B6C">
        <w:rPr>
          <w:rFonts w:ascii="Times New Roman" w:hAnsi="Times New Roman" w:cs="Times New Roman"/>
          <w:iCs/>
          <w:sz w:val="24"/>
          <w:szCs w:val="24"/>
        </w:rPr>
        <w:t xml:space="preserve">: “Todas aquellas tareas relacionadas con hacer cosas nuevas (diseño y desarrollo de nuevos productos) y con hacer las cosas de manera diferente para aumentar el valor de los productos (redefinición de los procesos empresariales). </w:t>
      </w:r>
      <w:r>
        <w:rPr>
          <w:rFonts w:ascii="Times New Roman" w:hAnsi="Times New Roman" w:cs="Times New Roman"/>
          <w:sz w:val="24"/>
          <w:szCs w:val="24"/>
        </w:rPr>
        <w:t>En este documento se</w:t>
      </w:r>
      <w:r w:rsidR="00643A5E" w:rsidRPr="00294B6C">
        <w:rPr>
          <w:rFonts w:ascii="Times New Roman" w:hAnsi="Times New Roman" w:cs="Times New Roman"/>
          <w:sz w:val="24"/>
          <w:szCs w:val="24"/>
        </w:rPr>
        <w:t xml:space="preserve"> hace hincapié en que </w:t>
      </w:r>
      <w:r>
        <w:rPr>
          <w:rFonts w:ascii="Times New Roman" w:hAnsi="Times New Roman" w:cs="Times New Roman"/>
          <w:sz w:val="24"/>
          <w:szCs w:val="24"/>
        </w:rPr>
        <w:t xml:space="preserve">el proceso de </w:t>
      </w:r>
      <w:r w:rsidRPr="00294B6C">
        <w:rPr>
          <w:rFonts w:ascii="Times New Roman" w:hAnsi="Times New Roman" w:cs="Times New Roman"/>
          <w:iCs/>
          <w:sz w:val="24"/>
          <w:szCs w:val="24"/>
        </w:rPr>
        <w:t xml:space="preserve">la innovación </w:t>
      </w:r>
      <w:r w:rsidR="00643A5E" w:rsidRPr="00294B6C">
        <w:rPr>
          <w:rFonts w:ascii="Times New Roman" w:hAnsi="Times New Roman" w:cs="Times New Roman"/>
          <w:sz w:val="24"/>
          <w:szCs w:val="24"/>
        </w:rPr>
        <w:t>tiene una tendencia de</w:t>
      </w:r>
      <w:r w:rsidR="00E146BE" w:rsidRPr="00294B6C">
        <w:rPr>
          <w:rFonts w:ascii="Times New Roman" w:hAnsi="Times New Roman" w:cs="Times New Roman"/>
          <w:sz w:val="24"/>
          <w:szCs w:val="24"/>
        </w:rPr>
        <w:t xml:space="preserve"> mercado muy clar</w:t>
      </w:r>
      <w:r w:rsidR="00643A5E" w:rsidRPr="00294B6C">
        <w:rPr>
          <w:rFonts w:ascii="Times New Roman" w:hAnsi="Times New Roman" w:cs="Times New Roman"/>
          <w:sz w:val="24"/>
          <w:szCs w:val="24"/>
        </w:rPr>
        <w:t>a</w:t>
      </w:r>
      <w:r w:rsidR="002B72EE" w:rsidRPr="00294B6C">
        <w:rPr>
          <w:rFonts w:ascii="Times New Roman" w:hAnsi="Times New Roman" w:cs="Times New Roman"/>
          <w:sz w:val="24"/>
          <w:szCs w:val="24"/>
        </w:rPr>
        <w:t xml:space="preserve">, en virtud </w:t>
      </w:r>
      <w:proofErr w:type="gramStart"/>
      <w:r w:rsidR="002B72EE" w:rsidRPr="00294B6C">
        <w:rPr>
          <w:rFonts w:ascii="Times New Roman" w:hAnsi="Times New Roman" w:cs="Times New Roman"/>
          <w:sz w:val="24"/>
          <w:szCs w:val="24"/>
        </w:rPr>
        <w:t>a  que</w:t>
      </w:r>
      <w:proofErr w:type="gramEnd"/>
      <w:r w:rsidR="002B72EE" w:rsidRPr="00294B6C">
        <w:rPr>
          <w:rFonts w:ascii="Times New Roman" w:hAnsi="Times New Roman" w:cs="Times New Roman"/>
          <w:sz w:val="24"/>
          <w:szCs w:val="24"/>
        </w:rPr>
        <w:t xml:space="preserve"> </w:t>
      </w:r>
      <w:r w:rsidR="00E146BE" w:rsidRPr="00294B6C">
        <w:rPr>
          <w:rFonts w:ascii="Times New Roman" w:hAnsi="Times New Roman" w:cs="Times New Roman"/>
          <w:sz w:val="24"/>
          <w:szCs w:val="24"/>
        </w:rPr>
        <w:t xml:space="preserve">inicia con la detención de una oportunidad o necesidad insatisfecha; y finaliza </w:t>
      </w:r>
      <w:r w:rsidR="00643A5E" w:rsidRPr="00294B6C">
        <w:rPr>
          <w:rFonts w:ascii="Times New Roman" w:hAnsi="Times New Roman" w:cs="Times New Roman"/>
          <w:sz w:val="24"/>
          <w:szCs w:val="24"/>
        </w:rPr>
        <w:t>con</w:t>
      </w:r>
      <w:r w:rsidR="00E146BE" w:rsidRPr="00294B6C">
        <w:rPr>
          <w:rFonts w:ascii="Times New Roman" w:hAnsi="Times New Roman" w:cs="Times New Roman"/>
          <w:i/>
          <w:iCs/>
          <w:sz w:val="24"/>
          <w:szCs w:val="24"/>
        </w:rPr>
        <w:t xml:space="preserve"> </w:t>
      </w:r>
      <w:r w:rsidR="00E146BE" w:rsidRPr="00294B6C">
        <w:rPr>
          <w:rFonts w:ascii="Times New Roman" w:hAnsi="Times New Roman" w:cs="Times New Roman"/>
          <w:sz w:val="24"/>
          <w:szCs w:val="24"/>
        </w:rPr>
        <w:t xml:space="preserve">la satisfacción de los </w:t>
      </w:r>
      <w:r w:rsidR="00E146BE" w:rsidRPr="00294B6C">
        <w:rPr>
          <w:rFonts w:ascii="Times New Roman" w:hAnsi="Times New Roman" w:cs="Times New Roman"/>
          <w:iCs/>
          <w:sz w:val="24"/>
          <w:szCs w:val="24"/>
        </w:rPr>
        <w:t>clientes por el nuevo producto o servicio creado.</w:t>
      </w:r>
    </w:p>
    <w:p w:rsidR="00F7045A" w:rsidRPr="00294B6C" w:rsidRDefault="00F7045A" w:rsidP="0053266E">
      <w:pPr>
        <w:autoSpaceDE w:val="0"/>
        <w:autoSpaceDN w:val="0"/>
        <w:adjustRightInd w:val="0"/>
        <w:spacing w:after="0" w:line="360" w:lineRule="auto"/>
        <w:jc w:val="both"/>
        <w:rPr>
          <w:rFonts w:ascii="Times New Roman" w:hAnsi="Times New Roman" w:cs="Times New Roman"/>
          <w:iCs/>
          <w:sz w:val="24"/>
          <w:szCs w:val="24"/>
        </w:rPr>
      </w:pPr>
    </w:p>
    <w:p w:rsidR="00CE6141" w:rsidRPr="00294B6C" w:rsidRDefault="00CE6141" w:rsidP="0053266E">
      <w:pPr>
        <w:autoSpaceDE w:val="0"/>
        <w:autoSpaceDN w:val="0"/>
        <w:adjustRightInd w:val="0"/>
        <w:spacing w:after="0" w:line="360" w:lineRule="auto"/>
        <w:jc w:val="both"/>
        <w:rPr>
          <w:rFonts w:ascii="Times New Roman" w:hAnsi="Times New Roman" w:cs="Times New Roman"/>
          <w:iCs/>
          <w:sz w:val="24"/>
          <w:szCs w:val="24"/>
        </w:rPr>
      </w:pPr>
      <w:r w:rsidRPr="00294B6C">
        <w:rPr>
          <w:rFonts w:ascii="Times New Roman" w:hAnsi="Times New Roman" w:cs="Times New Roman"/>
          <w:iCs/>
          <w:sz w:val="24"/>
          <w:szCs w:val="24"/>
        </w:rPr>
        <w:t xml:space="preserve">Otro documento relevante es la </w:t>
      </w:r>
      <w:r w:rsidRPr="00294B6C">
        <w:rPr>
          <w:rFonts w:ascii="Times New Roman" w:hAnsi="Times New Roman" w:cs="Times New Roman"/>
          <w:sz w:val="24"/>
          <w:szCs w:val="24"/>
          <w:shd w:val="clear" w:color="auto" w:fill="FFFFFF"/>
        </w:rPr>
        <w:t xml:space="preserve">Guía para la realización de mediciones y estudios de actividades científicas y tecnológicas, mejor conocido como </w:t>
      </w:r>
      <w:r w:rsidR="00550C77" w:rsidRPr="00294B6C">
        <w:rPr>
          <w:rFonts w:ascii="Times New Roman" w:hAnsi="Times New Roman" w:cs="Times New Roman"/>
          <w:sz w:val="24"/>
          <w:szCs w:val="24"/>
          <w:shd w:val="clear" w:color="auto" w:fill="FFFFFF"/>
        </w:rPr>
        <w:t>“</w:t>
      </w:r>
      <w:r w:rsidRPr="00294B6C">
        <w:rPr>
          <w:rFonts w:ascii="Times New Roman" w:hAnsi="Times New Roman" w:cs="Times New Roman"/>
          <w:iCs/>
          <w:sz w:val="24"/>
          <w:szCs w:val="24"/>
        </w:rPr>
        <w:t>Manual de Oslo</w:t>
      </w:r>
      <w:r w:rsidR="00550C77" w:rsidRPr="00294B6C">
        <w:rPr>
          <w:rFonts w:ascii="Times New Roman" w:hAnsi="Times New Roman" w:cs="Times New Roman"/>
          <w:iCs/>
          <w:sz w:val="24"/>
          <w:szCs w:val="24"/>
        </w:rPr>
        <w:t>”</w:t>
      </w:r>
      <w:r w:rsidRPr="00294B6C">
        <w:rPr>
          <w:rFonts w:ascii="Times New Roman" w:hAnsi="Times New Roman" w:cs="Times New Roman"/>
          <w:iCs/>
          <w:sz w:val="24"/>
          <w:szCs w:val="24"/>
        </w:rPr>
        <w:t xml:space="preserve"> </w:t>
      </w:r>
      <w:r w:rsidR="00824AD5" w:rsidRPr="00294B6C">
        <w:rPr>
          <w:rFonts w:ascii="Times New Roman" w:hAnsi="Times New Roman" w:cs="Times New Roman"/>
          <w:iCs/>
          <w:sz w:val="24"/>
          <w:szCs w:val="24"/>
        </w:rPr>
        <w:t>[</w:t>
      </w:r>
      <w:r w:rsidR="00824AD5" w:rsidRPr="00294B6C">
        <w:rPr>
          <w:rFonts w:ascii="Times New Roman" w:hAnsi="Times New Roman" w:cs="Times New Roman"/>
          <w:sz w:val="24"/>
          <w:szCs w:val="24"/>
        </w:rPr>
        <w:t>14</w:t>
      </w:r>
      <w:r w:rsidR="00824AD5" w:rsidRPr="00294B6C">
        <w:rPr>
          <w:rFonts w:ascii="Times New Roman" w:hAnsi="Times New Roman" w:cs="Times New Roman"/>
          <w:iCs/>
          <w:sz w:val="24"/>
          <w:szCs w:val="24"/>
        </w:rPr>
        <w:t>]</w:t>
      </w:r>
      <w:r w:rsidRPr="00294B6C">
        <w:rPr>
          <w:rFonts w:ascii="Times New Roman" w:hAnsi="Times New Roman" w:cs="Times New Roman"/>
          <w:iCs/>
          <w:sz w:val="24"/>
          <w:szCs w:val="24"/>
        </w:rPr>
        <w:t xml:space="preserve">, </w:t>
      </w:r>
      <w:r w:rsidR="00550C77" w:rsidRPr="00294B6C">
        <w:rPr>
          <w:rFonts w:ascii="Times New Roman" w:hAnsi="Times New Roman" w:cs="Times New Roman"/>
          <w:iCs/>
          <w:sz w:val="24"/>
          <w:szCs w:val="24"/>
        </w:rPr>
        <w:t xml:space="preserve">en virtud a que se trata de </w:t>
      </w:r>
      <w:r w:rsidR="00550C77" w:rsidRPr="00294B6C">
        <w:rPr>
          <w:rFonts w:ascii="Times New Roman" w:hAnsi="Times New Roman" w:cs="Times New Roman"/>
          <w:sz w:val="24"/>
          <w:szCs w:val="24"/>
          <w:shd w:val="clear" w:color="auto" w:fill="FFFFFF"/>
        </w:rPr>
        <w:t xml:space="preserve">un </w:t>
      </w:r>
      <w:r w:rsidR="0012518D" w:rsidRPr="00294B6C">
        <w:rPr>
          <w:rFonts w:ascii="Times New Roman" w:hAnsi="Times New Roman" w:cs="Times New Roman"/>
          <w:sz w:val="24"/>
          <w:szCs w:val="24"/>
          <w:shd w:val="clear" w:color="auto" w:fill="FFFFFF"/>
        </w:rPr>
        <w:t xml:space="preserve">escrito base para el </w:t>
      </w:r>
      <w:r w:rsidR="00550C77" w:rsidRPr="00294B6C">
        <w:rPr>
          <w:rFonts w:ascii="Times New Roman" w:hAnsi="Times New Roman" w:cs="Times New Roman"/>
          <w:sz w:val="24"/>
          <w:szCs w:val="24"/>
          <w:shd w:val="clear" w:color="auto" w:fill="FFFFFF"/>
        </w:rPr>
        <w:t xml:space="preserve">análisis y recopilación de datos sobre innovación tecnológica, </w:t>
      </w:r>
      <w:r w:rsidRPr="00294B6C">
        <w:rPr>
          <w:rFonts w:ascii="Times New Roman" w:hAnsi="Times New Roman" w:cs="Times New Roman"/>
          <w:iCs/>
          <w:sz w:val="24"/>
          <w:szCs w:val="24"/>
        </w:rPr>
        <w:t xml:space="preserve">donde el concepto de innovación </w:t>
      </w:r>
      <w:r w:rsidR="0012518D" w:rsidRPr="00294B6C">
        <w:rPr>
          <w:rFonts w:ascii="Times New Roman" w:hAnsi="Times New Roman" w:cs="Times New Roman"/>
          <w:iCs/>
          <w:sz w:val="24"/>
          <w:szCs w:val="24"/>
        </w:rPr>
        <w:t xml:space="preserve">hace referencia </w:t>
      </w:r>
      <w:r w:rsidRPr="00294B6C">
        <w:rPr>
          <w:rFonts w:ascii="Times New Roman" w:hAnsi="Times New Roman" w:cs="Times New Roman"/>
          <w:iCs/>
          <w:sz w:val="24"/>
          <w:szCs w:val="24"/>
        </w:rPr>
        <w:t xml:space="preserve">a la implementación tecnológica de nuevos productos y procesos, </w:t>
      </w:r>
      <w:r w:rsidR="0012518D" w:rsidRPr="00294B6C">
        <w:rPr>
          <w:rFonts w:ascii="Times New Roman" w:hAnsi="Times New Roman" w:cs="Times New Roman"/>
          <w:iCs/>
          <w:sz w:val="24"/>
          <w:szCs w:val="24"/>
        </w:rPr>
        <w:t>igualmente</w:t>
      </w:r>
      <w:r w:rsidRPr="00294B6C">
        <w:rPr>
          <w:rFonts w:ascii="Times New Roman" w:hAnsi="Times New Roman" w:cs="Times New Roman"/>
          <w:iCs/>
          <w:sz w:val="24"/>
          <w:szCs w:val="24"/>
        </w:rPr>
        <w:t xml:space="preserve"> del mejoramiento tecnológico de productos y procesos, implementados e introducidos en el mercado.</w:t>
      </w:r>
    </w:p>
    <w:p w:rsidR="00F7045A" w:rsidRPr="00294B6C" w:rsidRDefault="00F7045A" w:rsidP="0053266E">
      <w:pPr>
        <w:autoSpaceDE w:val="0"/>
        <w:autoSpaceDN w:val="0"/>
        <w:adjustRightInd w:val="0"/>
        <w:spacing w:after="0" w:line="360" w:lineRule="auto"/>
        <w:jc w:val="both"/>
        <w:rPr>
          <w:rFonts w:ascii="Times New Roman" w:hAnsi="Times New Roman" w:cs="Times New Roman"/>
          <w:iCs/>
          <w:sz w:val="24"/>
          <w:szCs w:val="24"/>
        </w:rPr>
      </w:pPr>
    </w:p>
    <w:p w:rsidR="001A17E2" w:rsidRPr="00294B6C" w:rsidRDefault="001A17E2" w:rsidP="0053266E">
      <w:pPr>
        <w:autoSpaceDE w:val="0"/>
        <w:autoSpaceDN w:val="0"/>
        <w:adjustRightInd w:val="0"/>
        <w:spacing w:after="0" w:line="360" w:lineRule="auto"/>
        <w:jc w:val="both"/>
        <w:rPr>
          <w:rFonts w:ascii="Times New Roman" w:hAnsi="Times New Roman" w:cs="Times New Roman"/>
          <w:sz w:val="24"/>
          <w:szCs w:val="24"/>
        </w:rPr>
      </w:pPr>
      <w:r w:rsidRPr="00294B6C">
        <w:rPr>
          <w:rFonts w:ascii="Times New Roman" w:hAnsi="Times New Roman" w:cs="Times New Roman"/>
          <w:sz w:val="24"/>
          <w:szCs w:val="24"/>
        </w:rPr>
        <w:t xml:space="preserve">Algunos </w:t>
      </w:r>
      <w:r w:rsidR="0012518D" w:rsidRPr="00294B6C">
        <w:rPr>
          <w:rFonts w:ascii="Times New Roman" w:hAnsi="Times New Roman" w:cs="Times New Roman"/>
          <w:sz w:val="24"/>
          <w:szCs w:val="24"/>
        </w:rPr>
        <w:t>investigadores</w:t>
      </w:r>
      <w:r w:rsidRPr="00294B6C">
        <w:rPr>
          <w:rFonts w:ascii="Times New Roman" w:hAnsi="Times New Roman" w:cs="Times New Roman"/>
          <w:sz w:val="24"/>
          <w:szCs w:val="24"/>
        </w:rPr>
        <w:t xml:space="preserve"> </w:t>
      </w:r>
      <w:r w:rsidR="006B6DBE" w:rsidRPr="00294B6C">
        <w:rPr>
          <w:rFonts w:ascii="Times New Roman" w:hAnsi="Times New Roman" w:cs="Times New Roman"/>
          <w:sz w:val="24"/>
          <w:szCs w:val="24"/>
        </w:rPr>
        <w:t xml:space="preserve">como </w:t>
      </w:r>
      <w:proofErr w:type="spellStart"/>
      <w:r w:rsidR="006B6DBE" w:rsidRPr="00294B6C">
        <w:rPr>
          <w:rFonts w:ascii="Times New Roman" w:hAnsi="Times New Roman" w:cs="Times New Roman"/>
          <w:sz w:val="24"/>
          <w:szCs w:val="24"/>
        </w:rPr>
        <w:t>Prajogo</w:t>
      </w:r>
      <w:proofErr w:type="spellEnd"/>
      <w:r w:rsidR="006B6DBE" w:rsidRPr="00294B6C">
        <w:rPr>
          <w:rFonts w:ascii="Times New Roman" w:hAnsi="Times New Roman" w:cs="Times New Roman"/>
          <w:sz w:val="24"/>
          <w:szCs w:val="24"/>
        </w:rPr>
        <w:t xml:space="preserve">, </w:t>
      </w:r>
      <w:proofErr w:type="spellStart"/>
      <w:r w:rsidR="006B6DBE" w:rsidRPr="00294B6C">
        <w:rPr>
          <w:rFonts w:ascii="Times New Roman" w:hAnsi="Times New Roman" w:cs="Times New Roman"/>
          <w:sz w:val="24"/>
          <w:szCs w:val="24"/>
        </w:rPr>
        <w:t>Gellynck</w:t>
      </w:r>
      <w:proofErr w:type="spellEnd"/>
      <w:r w:rsidR="006B6DBE" w:rsidRPr="00294B6C">
        <w:rPr>
          <w:rFonts w:ascii="Times New Roman" w:hAnsi="Times New Roman" w:cs="Times New Roman"/>
          <w:sz w:val="24"/>
          <w:szCs w:val="24"/>
        </w:rPr>
        <w:t xml:space="preserve"> y Zeng</w:t>
      </w:r>
      <w:r w:rsidR="006B6DBE" w:rsidRPr="00294B6C">
        <w:rPr>
          <w:rFonts w:ascii="Times New Roman" w:hAnsi="Times New Roman" w:cs="Times New Roman"/>
          <w:iCs/>
          <w:sz w:val="24"/>
          <w:szCs w:val="24"/>
        </w:rPr>
        <w:t xml:space="preserve"> </w:t>
      </w:r>
      <w:r w:rsidR="00824AD5" w:rsidRPr="00294B6C">
        <w:rPr>
          <w:rFonts w:ascii="Times New Roman" w:hAnsi="Times New Roman" w:cs="Times New Roman"/>
          <w:iCs/>
          <w:sz w:val="24"/>
          <w:szCs w:val="24"/>
        </w:rPr>
        <w:t>[</w:t>
      </w:r>
      <w:r w:rsidR="00824AD5" w:rsidRPr="00294B6C">
        <w:rPr>
          <w:rFonts w:ascii="Times New Roman" w:hAnsi="Times New Roman" w:cs="Times New Roman"/>
          <w:sz w:val="24"/>
          <w:szCs w:val="24"/>
        </w:rPr>
        <w:t>15</w:t>
      </w:r>
      <w:r w:rsidR="00824AD5" w:rsidRPr="00294B6C">
        <w:rPr>
          <w:rFonts w:ascii="Times New Roman" w:hAnsi="Times New Roman" w:cs="Times New Roman"/>
          <w:iCs/>
          <w:sz w:val="24"/>
          <w:szCs w:val="24"/>
        </w:rPr>
        <w:t>]</w:t>
      </w:r>
      <w:r w:rsidR="00361205" w:rsidRPr="00294B6C">
        <w:rPr>
          <w:rFonts w:ascii="Times New Roman" w:hAnsi="Times New Roman" w:cs="Times New Roman"/>
          <w:iCs/>
          <w:sz w:val="24"/>
          <w:szCs w:val="24"/>
        </w:rPr>
        <w:t xml:space="preserve">, </w:t>
      </w:r>
      <w:r w:rsidR="00824AD5" w:rsidRPr="00294B6C">
        <w:rPr>
          <w:rFonts w:ascii="Times New Roman" w:hAnsi="Times New Roman" w:cs="Times New Roman"/>
          <w:iCs/>
          <w:sz w:val="24"/>
          <w:szCs w:val="24"/>
        </w:rPr>
        <w:t>[</w:t>
      </w:r>
      <w:r w:rsidR="00824AD5" w:rsidRPr="00294B6C">
        <w:rPr>
          <w:rFonts w:ascii="Times New Roman" w:hAnsi="Times New Roman" w:cs="Times New Roman"/>
          <w:sz w:val="24"/>
          <w:szCs w:val="24"/>
        </w:rPr>
        <w:t>16</w:t>
      </w:r>
      <w:r w:rsidR="00824AD5" w:rsidRPr="00294B6C">
        <w:rPr>
          <w:rFonts w:ascii="Times New Roman" w:hAnsi="Times New Roman" w:cs="Times New Roman"/>
          <w:iCs/>
          <w:sz w:val="24"/>
          <w:szCs w:val="24"/>
        </w:rPr>
        <w:t>]</w:t>
      </w:r>
      <w:r w:rsidR="00361205" w:rsidRPr="00294B6C">
        <w:rPr>
          <w:rFonts w:ascii="Times New Roman" w:hAnsi="Times New Roman" w:cs="Times New Roman"/>
          <w:iCs/>
          <w:sz w:val="24"/>
          <w:szCs w:val="24"/>
        </w:rPr>
        <w:t xml:space="preserve">, </w:t>
      </w:r>
      <w:r w:rsidR="00824AD5" w:rsidRPr="00294B6C">
        <w:rPr>
          <w:rFonts w:ascii="Times New Roman" w:hAnsi="Times New Roman" w:cs="Times New Roman"/>
          <w:iCs/>
          <w:sz w:val="24"/>
          <w:szCs w:val="24"/>
        </w:rPr>
        <w:t>[</w:t>
      </w:r>
      <w:r w:rsidR="00824AD5" w:rsidRPr="00294B6C">
        <w:rPr>
          <w:rFonts w:ascii="Times New Roman" w:hAnsi="Times New Roman" w:cs="Times New Roman"/>
          <w:sz w:val="24"/>
          <w:szCs w:val="24"/>
        </w:rPr>
        <w:t>17</w:t>
      </w:r>
      <w:r w:rsidR="00824AD5" w:rsidRPr="00294B6C">
        <w:rPr>
          <w:rFonts w:ascii="Times New Roman" w:hAnsi="Times New Roman" w:cs="Times New Roman"/>
          <w:iCs/>
          <w:sz w:val="24"/>
          <w:szCs w:val="24"/>
        </w:rPr>
        <w:t>]</w:t>
      </w:r>
      <w:r w:rsidR="00361205" w:rsidRPr="00294B6C">
        <w:rPr>
          <w:rFonts w:ascii="Times New Roman" w:hAnsi="Times New Roman" w:cs="Times New Roman"/>
          <w:iCs/>
          <w:sz w:val="24"/>
          <w:szCs w:val="24"/>
        </w:rPr>
        <w:t xml:space="preserve">, </w:t>
      </w:r>
      <w:r w:rsidRPr="00294B6C">
        <w:rPr>
          <w:rFonts w:ascii="Times New Roman" w:hAnsi="Times New Roman" w:cs="Times New Roman"/>
          <w:sz w:val="24"/>
          <w:szCs w:val="24"/>
        </w:rPr>
        <w:t xml:space="preserve">han llegado a establecer la relación de la calidad y la innovación como dos conceptos centrales de nuevas teorías económicas </w:t>
      </w:r>
      <w:r w:rsidR="00361205" w:rsidRPr="00294B6C">
        <w:rPr>
          <w:rFonts w:ascii="Times New Roman" w:hAnsi="Times New Roman" w:cs="Times New Roman"/>
          <w:sz w:val="24"/>
          <w:szCs w:val="24"/>
        </w:rPr>
        <w:t>en un</w:t>
      </w:r>
      <w:r w:rsidRPr="00294B6C">
        <w:rPr>
          <w:rFonts w:ascii="Times New Roman" w:hAnsi="Times New Roman" w:cs="Times New Roman"/>
          <w:sz w:val="24"/>
          <w:szCs w:val="24"/>
        </w:rPr>
        <w:t>a empresa, o como modelos de comportamiento empresarial en ámbito normativo</w:t>
      </w:r>
      <w:r w:rsidR="00361205" w:rsidRPr="008F063F">
        <w:rPr>
          <w:rFonts w:ascii="Times New Roman" w:hAnsi="Times New Roman" w:cs="Times New Roman"/>
          <w:sz w:val="24"/>
          <w:szCs w:val="24"/>
        </w:rPr>
        <w:t xml:space="preserve"> y para lograr </w:t>
      </w:r>
      <w:r w:rsidRPr="00294B6C">
        <w:rPr>
          <w:rFonts w:ascii="Times New Roman" w:hAnsi="Times New Roman" w:cs="Times New Roman"/>
          <w:sz w:val="24"/>
          <w:szCs w:val="24"/>
        </w:rPr>
        <w:t>el bienestar de la sociedad y el progreso de los países</w:t>
      </w:r>
      <w:r w:rsidR="00361205" w:rsidRPr="00294B6C">
        <w:rPr>
          <w:rFonts w:ascii="Times New Roman" w:hAnsi="Times New Roman" w:cs="Times New Roman"/>
          <w:sz w:val="24"/>
          <w:szCs w:val="24"/>
        </w:rPr>
        <w:t>. Esto ha logrado despertar</w:t>
      </w:r>
      <w:r w:rsidRPr="00294B6C">
        <w:rPr>
          <w:rFonts w:ascii="Times New Roman" w:hAnsi="Times New Roman" w:cs="Times New Roman"/>
          <w:sz w:val="24"/>
          <w:szCs w:val="24"/>
        </w:rPr>
        <w:t xml:space="preserve"> </w:t>
      </w:r>
      <w:r w:rsidR="007A61FD" w:rsidRPr="00294B6C">
        <w:rPr>
          <w:rFonts w:ascii="Times New Roman" w:hAnsi="Times New Roman" w:cs="Times New Roman"/>
          <w:sz w:val="24"/>
          <w:szCs w:val="24"/>
        </w:rPr>
        <w:t xml:space="preserve">un fuerte </w:t>
      </w:r>
      <w:r w:rsidRPr="00294B6C">
        <w:rPr>
          <w:rFonts w:ascii="Times New Roman" w:hAnsi="Times New Roman" w:cs="Times New Roman"/>
          <w:sz w:val="24"/>
          <w:szCs w:val="24"/>
        </w:rPr>
        <w:t xml:space="preserve">interés </w:t>
      </w:r>
      <w:r w:rsidR="007A61FD" w:rsidRPr="00294B6C">
        <w:rPr>
          <w:rFonts w:ascii="Times New Roman" w:hAnsi="Times New Roman" w:cs="Times New Roman"/>
          <w:sz w:val="24"/>
          <w:szCs w:val="24"/>
        </w:rPr>
        <w:t>por</w:t>
      </w:r>
      <w:r w:rsidR="00361205" w:rsidRPr="00294B6C">
        <w:rPr>
          <w:rFonts w:ascii="Times New Roman" w:hAnsi="Times New Roman" w:cs="Times New Roman"/>
          <w:sz w:val="24"/>
          <w:szCs w:val="24"/>
        </w:rPr>
        <w:t xml:space="preserve"> realizar algunos</w:t>
      </w:r>
      <w:r w:rsidRPr="00294B6C">
        <w:rPr>
          <w:rFonts w:ascii="Times New Roman" w:hAnsi="Times New Roman" w:cs="Times New Roman"/>
          <w:sz w:val="24"/>
          <w:szCs w:val="24"/>
        </w:rPr>
        <w:t xml:space="preserve"> estudios sobre los factores que afectan la innovación</w:t>
      </w:r>
      <w:r w:rsidR="007A61FD" w:rsidRPr="00294B6C">
        <w:rPr>
          <w:rFonts w:ascii="Times New Roman" w:hAnsi="Times New Roman" w:cs="Times New Roman"/>
          <w:sz w:val="24"/>
          <w:szCs w:val="24"/>
        </w:rPr>
        <w:t xml:space="preserve"> </w:t>
      </w:r>
      <w:r w:rsidR="00824AD5" w:rsidRPr="008F063F">
        <w:rPr>
          <w:rFonts w:ascii="Times New Roman" w:hAnsi="Times New Roman" w:cs="Times New Roman"/>
          <w:sz w:val="24"/>
          <w:szCs w:val="24"/>
        </w:rPr>
        <w:t>[</w:t>
      </w:r>
      <w:r w:rsidR="00824AD5" w:rsidRPr="00294B6C">
        <w:rPr>
          <w:rFonts w:ascii="Times New Roman" w:hAnsi="Times New Roman" w:cs="Times New Roman"/>
          <w:sz w:val="24"/>
          <w:szCs w:val="24"/>
        </w:rPr>
        <w:t>18</w:t>
      </w:r>
      <w:r w:rsidR="00824AD5" w:rsidRPr="008F063F">
        <w:rPr>
          <w:rFonts w:ascii="Times New Roman" w:hAnsi="Times New Roman" w:cs="Times New Roman"/>
          <w:sz w:val="24"/>
          <w:szCs w:val="24"/>
        </w:rPr>
        <w:t>]</w:t>
      </w:r>
      <w:r w:rsidRPr="00294B6C">
        <w:rPr>
          <w:rFonts w:ascii="Times New Roman" w:hAnsi="Times New Roman" w:cs="Times New Roman"/>
          <w:sz w:val="24"/>
          <w:szCs w:val="24"/>
        </w:rPr>
        <w:t>.</w:t>
      </w:r>
    </w:p>
    <w:p w:rsidR="00F7045A" w:rsidRPr="00294B6C" w:rsidRDefault="00F7045A" w:rsidP="0053266E">
      <w:pPr>
        <w:autoSpaceDE w:val="0"/>
        <w:autoSpaceDN w:val="0"/>
        <w:adjustRightInd w:val="0"/>
        <w:spacing w:after="0" w:line="360" w:lineRule="auto"/>
        <w:jc w:val="both"/>
        <w:rPr>
          <w:rFonts w:ascii="Times New Roman" w:hAnsi="Times New Roman" w:cs="Times New Roman"/>
          <w:sz w:val="24"/>
          <w:szCs w:val="24"/>
        </w:rPr>
      </w:pPr>
    </w:p>
    <w:p w:rsidR="00F7045A" w:rsidRPr="00294B6C" w:rsidRDefault="00325639" w:rsidP="0053266E">
      <w:pPr>
        <w:autoSpaceDE w:val="0"/>
        <w:autoSpaceDN w:val="0"/>
        <w:adjustRightInd w:val="0"/>
        <w:spacing w:after="0" w:line="360" w:lineRule="auto"/>
        <w:jc w:val="both"/>
        <w:rPr>
          <w:rFonts w:ascii="Times New Roman" w:hAnsi="Times New Roman" w:cs="Times New Roman"/>
          <w:sz w:val="24"/>
          <w:szCs w:val="24"/>
        </w:rPr>
      </w:pPr>
      <w:r w:rsidRPr="00294B6C">
        <w:rPr>
          <w:rFonts w:ascii="Times New Roman" w:hAnsi="Times New Roman" w:cs="Times New Roman"/>
          <w:sz w:val="24"/>
          <w:szCs w:val="24"/>
        </w:rPr>
        <w:t>En este contexto, a</w:t>
      </w:r>
      <w:r w:rsidR="000F24CD" w:rsidRPr="00294B6C">
        <w:rPr>
          <w:rFonts w:ascii="Times New Roman" w:hAnsi="Times New Roman" w:cs="Times New Roman"/>
          <w:sz w:val="24"/>
          <w:szCs w:val="24"/>
        </w:rPr>
        <w:t>utores como</w:t>
      </w:r>
      <w:r w:rsidR="006B6DBE" w:rsidRPr="008F063F">
        <w:rPr>
          <w:rFonts w:ascii="Times New Roman" w:hAnsi="Times New Roman" w:cs="Times New Roman"/>
          <w:sz w:val="24"/>
          <w:szCs w:val="24"/>
        </w:rPr>
        <w:t xml:space="preserve"> </w:t>
      </w:r>
      <w:proofErr w:type="spellStart"/>
      <w:r w:rsidR="00B22EBC" w:rsidRPr="008F063F">
        <w:rPr>
          <w:rFonts w:ascii="Times New Roman" w:hAnsi="Times New Roman" w:cs="Times New Roman"/>
          <w:sz w:val="24"/>
          <w:szCs w:val="24"/>
        </w:rPr>
        <w:t>Arciénaga</w:t>
      </w:r>
      <w:proofErr w:type="spellEnd"/>
      <w:r w:rsidR="00B22EBC" w:rsidRPr="008F063F">
        <w:rPr>
          <w:rFonts w:ascii="Times New Roman" w:hAnsi="Times New Roman" w:cs="Times New Roman"/>
          <w:sz w:val="24"/>
          <w:szCs w:val="24"/>
        </w:rPr>
        <w:t xml:space="preserve"> </w:t>
      </w:r>
      <w:r w:rsidR="006B6DBE" w:rsidRPr="008F063F">
        <w:rPr>
          <w:rFonts w:ascii="Times New Roman" w:hAnsi="Times New Roman" w:cs="Times New Roman"/>
          <w:sz w:val="24"/>
          <w:szCs w:val="24"/>
        </w:rPr>
        <w:t xml:space="preserve">y </w:t>
      </w:r>
      <w:proofErr w:type="spellStart"/>
      <w:r w:rsidR="00B22EBC" w:rsidRPr="008F063F">
        <w:rPr>
          <w:rFonts w:ascii="Times New Roman" w:hAnsi="Times New Roman" w:cs="Times New Roman"/>
          <w:sz w:val="24"/>
          <w:szCs w:val="24"/>
        </w:rPr>
        <w:t>Marinescu</w:t>
      </w:r>
      <w:proofErr w:type="spellEnd"/>
      <w:r w:rsidR="00B22EBC" w:rsidRPr="008F063F">
        <w:rPr>
          <w:rFonts w:ascii="Times New Roman" w:hAnsi="Times New Roman" w:cs="Times New Roman"/>
          <w:sz w:val="24"/>
          <w:szCs w:val="24"/>
        </w:rPr>
        <w:t xml:space="preserve"> </w:t>
      </w:r>
      <w:r w:rsidR="00824AD5" w:rsidRPr="008F063F">
        <w:rPr>
          <w:rFonts w:ascii="Times New Roman" w:hAnsi="Times New Roman" w:cs="Times New Roman"/>
          <w:sz w:val="24"/>
          <w:szCs w:val="24"/>
        </w:rPr>
        <w:t>[</w:t>
      </w:r>
      <w:r w:rsidR="00824AD5" w:rsidRPr="00294B6C">
        <w:rPr>
          <w:rFonts w:ascii="Times New Roman" w:hAnsi="Times New Roman" w:cs="Times New Roman"/>
          <w:sz w:val="24"/>
          <w:szCs w:val="24"/>
        </w:rPr>
        <w:t>19</w:t>
      </w:r>
      <w:r w:rsidR="00824AD5" w:rsidRPr="008F063F">
        <w:rPr>
          <w:rFonts w:ascii="Times New Roman" w:hAnsi="Times New Roman" w:cs="Times New Roman"/>
          <w:sz w:val="24"/>
          <w:szCs w:val="24"/>
        </w:rPr>
        <w:t>]</w:t>
      </w:r>
      <w:r w:rsidR="00B22EBC" w:rsidRPr="008F063F">
        <w:rPr>
          <w:rFonts w:ascii="Times New Roman" w:hAnsi="Times New Roman" w:cs="Times New Roman"/>
          <w:sz w:val="24"/>
          <w:szCs w:val="24"/>
        </w:rPr>
        <w:t xml:space="preserve"> y</w:t>
      </w:r>
      <w:r w:rsidR="00767F80" w:rsidRPr="008F063F">
        <w:rPr>
          <w:rFonts w:ascii="Times New Roman" w:hAnsi="Times New Roman" w:cs="Times New Roman"/>
          <w:sz w:val="24"/>
          <w:szCs w:val="24"/>
        </w:rPr>
        <w:t xml:space="preserve"> </w:t>
      </w:r>
      <w:r w:rsidR="00824AD5" w:rsidRPr="008F063F">
        <w:rPr>
          <w:rFonts w:ascii="Times New Roman" w:hAnsi="Times New Roman" w:cs="Times New Roman"/>
          <w:sz w:val="24"/>
          <w:szCs w:val="24"/>
        </w:rPr>
        <w:t>[</w:t>
      </w:r>
      <w:r w:rsidR="00824AD5" w:rsidRPr="00294B6C">
        <w:rPr>
          <w:rFonts w:ascii="Times New Roman" w:hAnsi="Times New Roman" w:cs="Times New Roman"/>
          <w:sz w:val="24"/>
          <w:szCs w:val="24"/>
        </w:rPr>
        <w:t>20</w:t>
      </w:r>
      <w:r w:rsidR="00824AD5" w:rsidRPr="008F063F">
        <w:rPr>
          <w:rFonts w:ascii="Times New Roman" w:hAnsi="Times New Roman" w:cs="Times New Roman"/>
          <w:sz w:val="24"/>
          <w:szCs w:val="24"/>
        </w:rPr>
        <w:t>]</w:t>
      </w:r>
      <w:r w:rsidR="00767F80" w:rsidRPr="008F063F">
        <w:rPr>
          <w:rFonts w:ascii="Times New Roman" w:hAnsi="Times New Roman" w:cs="Times New Roman"/>
          <w:sz w:val="24"/>
          <w:szCs w:val="24"/>
        </w:rPr>
        <w:t>,</w:t>
      </w:r>
      <w:r w:rsidRPr="00294B6C">
        <w:rPr>
          <w:rFonts w:ascii="Times New Roman" w:hAnsi="Times New Roman" w:cs="Times New Roman"/>
          <w:sz w:val="24"/>
          <w:szCs w:val="24"/>
        </w:rPr>
        <w:t xml:space="preserve"> precisan la importancia del desarrollo de productos innovadores en </w:t>
      </w:r>
      <w:r w:rsidR="005B2821" w:rsidRPr="00294B6C">
        <w:rPr>
          <w:rFonts w:ascii="Times New Roman" w:hAnsi="Times New Roman" w:cs="Times New Roman"/>
          <w:sz w:val="24"/>
          <w:szCs w:val="24"/>
        </w:rPr>
        <w:t xml:space="preserve">los </w:t>
      </w:r>
      <w:r w:rsidRPr="00294B6C">
        <w:rPr>
          <w:rFonts w:ascii="Times New Roman" w:hAnsi="Times New Roman" w:cs="Times New Roman"/>
          <w:sz w:val="24"/>
          <w:szCs w:val="24"/>
        </w:rPr>
        <w:t>sector</w:t>
      </w:r>
      <w:r w:rsidR="005B2821" w:rsidRPr="00294B6C">
        <w:rPr>
          <w:rFonts w:ascii="Times New Roman" w:hAnsi="Times New Roman" w:cs="Times New Roman"/>
          <w:sz w:val="24"/>
          <w:szCs w:val="24"/>
        </w:rPr>
        <w:t>es</w:t>
      </w:r>
      <w:r w:rsidRPr="00294B6C">
        <w:rPr>
          <w:rFonts w:ascii="Times New Roman" w:hAnsi="Times New Roman" w:cs="Times New Roman"/>
          <w:sz w:val="24"/>
          <w:szCs w:val="24"/>
        </w:rPr>
        <w:t xml:space="preserve"> </w:t>
      </w:r>
      <w:r w:rsidR="005B2821" w:rsidRPr="00294B6C">
        <w:rPr>
          <w:rFonts w:ascii="Times New Roman" w:hAnsi="Times New Roman" w:cs="Times New Roman"/>
          <w:sz w:val="24"/>
          <w:szCs w:val="24"/>
        </w:rPr>
        <w:t xml:space="preserve">industrial y </w:t>
      </w:r>
      <w:r w:rsidRPr="00294B6C">
        <w:rPr>
          <w:rFonts w:ascii="Times New Roman" w:hAnsi="Times New Roman" w:cs="Times New Roman"/>
          <w:sz w:val="24"/>
          <w:szCs w:val="24"/>
        </w:rPr>
        <w:t xml:space="preserve">educativo, </w:t>
      </w:r>
      <w:r w:rsidR="00DC30FA" w:rsidRPr="00294B6C">
        <w:rPr>
          <w:rFonts w:ascii="Times New Roman" w:hAnsi="Times New Roman" w:cs="Times New Roman"/>
          <w:sz w:val="24"/>
          <w:szCs w:val="24"/>
        </w:rPr>
        <w:t>a partir de</w:t>
      </w:r>
      <w:r w:rsidR="00DC30FA" w:rsidRPr="008F063F">
        <w:rPr>
          <w:rFonts w:ascii="Times New Roman" w:hAnsi="Times New Roman" w:cs="Times New Roman"/>
          <w:sz w:val="24"/>
          <w:szCs w:val="24"/>
        </w:rPr>
        <w:t xml:space="preserve"> una base de conocimiento y nuevos modelos</w:t>
      </w:r>
      <w:r w:rsidR="005B2821" w:rsidRPr="008F063F">
        <w:rPr>
          <w:rFonts w:ascii="Times New Roman" w:hAnsi="Times New Roman" w:cs="Times New Roman"/>
          <w:sz w:val="24"/>
          <w:szCs w:val="24"/>
        </w:rPr>
        <w:t>, tanto de</w:t>
      </w:r>
      <w:r w:rsidR="00DC30FA" w:rsidRPr="008F063F">
        <w:rPr>
          <w:rFonts w:ascii="Times New Roman" w:hAnsi="Times New Roman" w:cs="Times New Roman"/>
          <w:sz w:val="24"/>
          <w:szCs w:val="24"/>
        </w:rPr>
        <w:t xml:space="preserve"> aprendizaje para la educación superior</w:t>
      </w:r>
      <w:r w:rsidR="005B2821" w:rsidRPr="008F063F">
        <w:rPr>
          <w:rFonts w:ascii="Times New Roman" w:hAnsi="Times New Roman" w:cs="Times New Roman"/>
          <w:sz w:val="24"/>
          <w:szCs w:val="24"/>
        </w:rPr>
        <w:t xml:space="preserve">, como de organización y gestión. </w:t>
      </w:r>
      <w:proofErr w:type="spellStart"/>
      <w:r w:rsidR="00B22EBC" w:rsidRPr="008F063F">
        <w:rPr>
          <w:rFonts w:ascii="Times New Roman" w:hAnsi="Times New Roman" w:cs="Times New Roman"/>
          <w:sz w:val="24"/>
          <w:szCs w:val="24"/>
        </w:rPr>
        <w:t>Arciénaga</w:t>
      </w:r>
      <w:proofErr w:type="spellEnd"/>
      <w:r w:rsidR="00B22EBC" w:rsidRPr="008F063F">
        <w:rPr>
          <w:rFonts w:ascii="Times New Roman" w:hAnsi="Times New Roman" w:cs="Times New Roman"/>
          <w:sz w:val="24"/>
          <w:szCs w:val="24"/>
        </w:rPr>
        <w:t xml:space="preserve"> </w:t>
      </w:r>
      <w:r w:rsidR="00824AD5" w:rsidRPr="008F063F">
        <w:rPr>
          <w:rFonts w:ascii="Times New Roman" w:hAnsi="Times New Roman" w:cs="Times New Roman"/>
          <w:sz w:val="24"/>
          <w:szCs w:val="24"/>
        </w:rPr>
        <w:t>[</w:t>
      </w:r>
      <w:r w:rsidR="00824AD5" w:rsidRPr="00294B6C">
        <w:rPr>
          <w:rFonts w:ascii="Times New Roman" w:hAnsi="Times New Roman" w:cs="Times New Roman"/>
          <w:sz w:val="24"/>
          <w:szCs w:val="24"/>
        </w:rPr>
        <w:t>19</w:t>
      </w:r>
      <w:r w:rsidR="00824AD5" w:rsidRPr="008F063F">
        <w:rPr>
          <w:rFonts w:ascii="Times New Roman" w:hAnsi="Times New Roman" w:cs="Times New Roman"/>
          <w:sz w:val="24"/>
          <w:szCs w:val="24"/>
        </w:rPr>
        <w:t>]</w:t>
      </w:r>
      <w:r w:rsidR="00B22EBC" w:rsidRPr="008F063F">
        <w:rPr>
          <w:rFonts w:ascii="Times New Roman" w:hAnsi="Times New Roman" w:cs="Times New Roman"/>
          <w:sz w:val="24"/>
          <w:szCs w:val="24"/>
        </w:rPr>
        <w:t>,</w:t>
      </w:r>
      <w:r w:rsidR="00824AD5" w:rsidRPr="008F063F">
        <w:rPr>
          <w:rFonts w:ascii="Times New Roman" w:hAnsi="Times New Roman" w:cs="Times New Roman"/>
          <w:sz w:val="24"/>
          <w:szCs w:val="24"/>
        </w:rPr>
        <w:t xml:space="preserve"> </w:t>
      </w:r>
      <w:r w:rsidR="005B2821" w:rsidRPr="00294B6C">
        <w:rPr>
          <w:rFonts w:ascii="Times New Roman" w:hAnsi="Times New Roman" w:cs="Times New Roman"/>
          <w:sz w:val="24"/>
          <w:szCs w:val="24"/>
        </w:rPr>
        <w:t>propone el uso de</w:t>
      </w:r>
      <w:r w:rsidR="00DC30FA" w:rsidRPr="00294B6C">
        <w:rPr>
          <w:rFonts w:ascii="Times New Roman" w:hAnsi="Times New Roman" w:cs="Times New Roman"/>
          <w:sz w:val="24"/>
          <w:szCs w:val="24"/>
        </w:rPr>
        <w:t xml:space="preserve"> un marco organizacional, que incluye diferentes maneras de identificar problemas de gestión de tecnología e innovación a nivel individual y regional. </w:t>
      </w:r>
    </w:p>
    <w:p w:rsidR="0012518D" w:rsidRDefault="007142FE" w:rsidP="0053266E">
      <w:pPr>
        <w:autoSpaceDE w:val="0"/>
        <w:autoSpaceDN w:val="0"/>
        <w:adjustRightInd w:val="0"/>
        <w:spacing w:after="0" w:line="360" w:lineRule="auto"/>
        <w:jc w:val="both"/>
        <w:rPr>
          <w:rFonts w:ascii="Times New Roman" w:hAnsi="Times New Roman" w:cs="Times New Roman"/>
          <w:sz w:val="24"/>
          <w:szCs w:val="24"/>
        </w:rPr>
      </w:pPr>
      <w:r w:rsidRPr="008F063F">
        <w:rPr>
          <w:rFonts w:ascii="Times New Roman" w:hAnsi="Times New Roman" w:cs="Times New Roman"/>
          <w:sz w:val="24"/>
          <w:szCs w:val="24"/>
        </w:rPr>
        <w:lastRenderedPageBreak/>
        <w:t xml:space="preserve">Los </w:t>
      </w:r>
      <w:r w:rsidR="00DC30FA" w:rsidRPr="008F063F">
        <w:rPr>
          <w:rFonts w:ascii="Times New Roman" w:hAnsi="Times New Roman" w:cs="Times New Roman"/>
          <w:sz w:val="24"/>
          <w:szCs w:val="24"/>
        </w:rPr>
        <w:t>modelo</w:t>
      </w:r>
      <w:r w:rsidRPr="008F063F">
        <w:rPr>
          <w:rFonts w:ascii="Times New Roman" w:hAnsi="Times New Roman" w:cs="Times New Roman"/>
          <w:sz w:val="24"/>
          <w:szCs w:val="24"/>
        </w:rPr>
        <w:t>s</w:t>
      </w:r>
      <w:r w:rsidR="00DC30FA" w:rsidRPr="008F063F">
        <w:rPr>
          <w:rFonts w:ascii="Times New Roman" w:hAnsi="Times New Roman" w:cs="Times New Roman"/>
          <w:sz w:val="24"/>
          <w:szCs w:val="24"/>
        </w:rPr>
        <w:t xml:space="preserve"> </w:t>
      </w:r>
      <w:r w:rsidR="008F063F">
        <w:rPr>
          <w:rFonts w:ascii="Times New Roman" w:hAnsi="Times New Roman" w:cs="Times New Roman"/>
          <w:sz w:val="24"/>
          <w:szCs w:val="24"/>
        </w:rPr>
        <w:t xml:space="preserve">educativos actuales </w:t>
      </w:r>
      <w:r w:rsidR="00DC30FA" w:rsidRPr="008F063F">
        <w:rPr>
          <w:rFonts w:ascii="Times New Roman" w:hAnsi="Times New Roman" w:cs="Times New Roman"/>
          <w:sz w:val="24"/>
          <w:szCs w:val="24"/>
        </w:rPr>
        <w:t>aborda</w:t>
      </w:r>
      <w:r w:rsidRPr="008F063F">
        <w:rPr>
          <w:rFonts w:ascii="Times New Roman" w:hAnsi="Times New Roman" w:cs="Times New Roman"/>
          <w:sz w:val="24"/>
          <w:szCs w:val="24"/>
        </w:rPr>
        <w:t>n</w:t>
      </w:r>
      <w:r w:rsidR="00DC30FA" w:rsidRPr="008F063F">
        <w:rPr>
          <w:rFonts w:ascii="Times New Roman" w:hAnsi="Times New Roman" w:cs="Times New Roman"/>
          <w:sz w:val="24"/>
          <w:szCs w:val="24"/>
        </w:rPr>
        <w:t xml:space="preserve"> los desafíos de innovación relacionados con nuevas </w:t>
      </w:r>
      <w:r w:rsidR="00057623" w:rsidRPr="008F063F">
        <w:rPr>
          <w:rFonts w:ascii="Times New Roman" w:hAnsi="Times New Roman" w:cs="Times New Roman"/>
          <w:sz w:val="24"/>
          <w:szCs w:val="24"/>
        </w:rPr>
        <w:t>estrategias</w:t>
      </w:r>
      <w:r w:rsidR="00DC30FA" w:rsidRPr="008F063F">
        <w:rPr>
          <w:rFonts w:ascii="Times New Roman" w:hAnsi="Times New Roman" w:cs="Times New Roman"/>
          <w:sz w:val="24"/>
          <w:szCs w:val="24"/>
        </w:rPr>
        <w:t xml:space="preserve"> y oportunid</w:t>
      </w:r>
      <w:r w:rsidR="00057623" w:rsidRPr="008F063F">
        <w:rPr>
          <w:rFonts w:ascii="Times New Roman" w:hAnsi="Times New Roman" w:cs="Times New Roman"/>
          <w:sz w:val="24"/>
          <w:szCs w:val="24"/>
        </w:rPr>
        <w:t xml:space="preserve">ades, </w:t>
      </w:r>
      <w:r w:rsidR="00DC30FA" w:rsidRPr="008F063F">
        <w:rPr>
          <w:rFonts w:ascii="Times New Roman" w:hAnsi="Times New Roman" w:cs="Times New Roman"/>
          <w:sz w:val="24"/>
          <w:szCs w:val="24"/>
        </w:rPr>
        <w:t>que surgen</w:t>
      </w:r>
      <w:r w:rsidRPr="008F063F">
        <w:rPr>
          <w:rFonts w:ascii="Times New Roman" w:hAnsi="Times New Roman" w:cs="Times New Roman"/>
          <w:sz w:val="24"/>
          <w:szCs w:val="24"/>
        </w:rPr>
        <w:t xml:space="preserve"> en diversos</w:t>
      </w:r>
      <w:r w:rsidR="00DC30FA" w:rsidRPr="008F063F">
        <w:rPr>
          <w:rFonts w:ascii="Times New Roman" w:hAnsi="Times New Roman" w:cs="Times New Roman"/>
          <w:sz w:val="24"/>
          <w:szCs w:val="24"/>
        </w:rPr>
        <w:t xml:space="preserve"> campos científicos y</w:t>
      </w:r>
      <w:r w:rsidR="003979D5" w:rsidRPr="008F063F">
        <w:rPr>
          <w:rFonts w:ascii="Times New Roman" w:hAnsi="Times New Roman" w:cs="Times New Roman"/>
          <w:sz w:val="24"/>
          <w:szCs w:val="24"/>
        </w:rPr>
        <w:t xml:space="preserve"> con el uso</w:t>
      </w:r>
      <w:r w:rsidR="00DC30FA" w:rsidRPr="008F063F">
        <w:rPr>
          <w:rFonts w:ascii="Times New Roman" w:hAnsi="Times New Roman" w:cs="Times New Roman"/>
          <w:sz w:val="24"/>
          <w:szCs w:val="24"/>
        </w:rPr>
        <w:t xml:space="preserve"> </w:t>
      </w:r>
      <w:r w:rsidRPr="008F063F">
        <w:rPr>
          <w:rFonts w:ascii="Times New Roman" w:hAnsi="Times New Roman" w:cs="Times New Roman"/>
          <w:sz w:val="24"/>
          <w:szCs w:val="24"/>
        </w:rPr>
        <w:t xml:space="preserve">de </w:t>
      </w:r>
      <w:r w:rsidR="00DC30FA" w:rsidRPr="008F063F">
        <w:rPr>
          <w:rFonts w:ascii="Times New Roman" w:hAnsi="Times New Roman" w:cs="Times New Roman"/>
          <w:sz w:val="24"/>
          <w:szCs w:val="24"/>
        </w:rPr>
        <w:t>las TIC</w:t>
      </w:r>
      <w:r w:rsidRPr="008F063F">
        <w:rPr>
          <w:rFonts w:ascii="Times New Roman" w:hAnsi="Times New Roman" w:cs="Times New Roman"/>
          <w:sz w:val="24"/>
          <w:szCs w:val="24"/>
        </w:rPr>
        <w:t>.</w:t>
      </w:r>
      <w:r w:rsidR="008F063F">
        <w:rPr>
          <w:rFonts w:ascii="Times New Roman" w:hAnsi="Times New Roman" w:cs="Times New Roman"/>
          <w:sz w:val="24"/>
          <w:szCs w:val="24"/>
        </w:rPr>
        <w:t xml:space="preserve"> </w:t>
      </w:r>
      <w:proofErr w:type="gramStart"/>
      <w:r w:rsidR="005B2821" w:rsidRPr="008F063F">
        <w:rPr>
          <w:rFonts w:ascii="Times New Roman" w:hAnsi="Times New Roman" w:cs="Times New Roman"/>
          <w:sz w:val="24"/>
          <w:szCs w:val="24"/>
        </w:rPr>
        <w:t>Finalmente</w:t>
      </w:r>
      <w:proofErr w:type="gramEnd"/>
      <w:r w:rsidR="005B2821" w:rsidRPr="008F063F">
        <w:rPr>
          <w:rFonts w:ascii="Times New Roman" w:hAnsi="Times New Roman" w:cs="Times New Roman"/>
          <w:sz w:val="24"/>
          <w:szCs w:val="24"/>
        </w:rPr>
        <w:t xml:space="preserve"> </w:t>
      </w:r>
      <w:proofErr w:type="spellStart"/>
      <w:r w:rsidR="00B22EBC" w:rsidRPr="008F063F">
        <w:rPr>
          <w:rFonts w:ascii="Times New Roman" w:hAnsi="Times New Roman" w:cs="Times New Roman"/>
          <w:sz w:val="24"/>
          <w:szCs w:val="24"/>
        </w:rPr>
        <w:t>AlHarrasi</w:t>
      </w:r>
      <w:proofErr w:type="spellEnd"/>
      <w:r w:rsidR="00B22EBC" w:rsidRPr="008F063F">
        <w:rPr>
          <w:rFonts w:ascii="Times New Roman" w:hAnsi="Times New Roman" w:cs="Times New Roman"/>
          <w:sz w:val="24"/>
          <w:szCs w:val="24"/>
        </w:rPr>
        <w:t xml:space="preserve"> </w:t>
      </w:r>
      <w:r w:rsidR="00824AD5" w:rsidRPr="008F063F">
        <w:rPr>
          <w:rFonts w:ascii="Times New Roman" w:hAnsi="Times New Roman" w:cs="Times New Roman"/>
          <w:sz w:val="24"/>
          <w:szCs w:val="24"/>
        </w:rPr>
        <w:t>[21]</w:t>
      </w:r>
      <w:r w:rsidR="00B22EBC" w:rsidRPr="008F063F">
        <w:rPr>
          <w:rFonts w:ascii="Times New Roman" w:hAnsi="Times New Roman" w:cs="Times New Roman"/>
          <w:sz w:val="24"/>
          <w:szCs w:val="24"/>
        </w:rPr>
        <w:t>,</w:t>
      </w:r>
      <w:r w:rsidR="005D1A55" w:rsidRPr="008F063F">
        <w:rPr>
          <w:rFonts w:ascii="Times New Roman" w:hAnsi="Times New Roman" w:cs="Times New Roman"/>
          <w:sz w:val="24"/>
          <w:szCs w:val="24"/>
        </w:rPr>
        <w:t xml:space="preserve"> </w:t>
      </w:r>
      <w:r w:rsidR="00057623" w:rsidRPr="008F063F">
        <w:rPr>
          <w:rFonts w:ascii="Times New Roman" w:hAnsi="Times New Roman" w:cs="Times New Roman"/>
          <w:sz w:val="24"/>
          <w:szCs w:val="24"/>
        </w:rPr>
        <w:t>sugiere la necesidad de</w:t>
      </w:r>
      <w:r w:rsidR="005B2821" w:rsidRPr="008F063F">
        <w:rPr>
          <w:rFonts w:ascii="Times New Roman" w:hAnsi="Times New Roman" w:cs="Times New Roman"/>
          <w:sz w:val="24"/>
          <w:szCs w:val="24"/>
        </w:rPr>
        <w:t xml:space="preserve"> incluir en los modelos a </w:t>
      </w:r>
      <w:r w:rsidR="00767F80" w:rsidRPr="008F063F">
        <w:rPr>
          <w:rFonts w:ascii="Times New Roman" w:hAnsi="Times New Roman" w:cs="Times New Roman"/>
          <w:sz w:val="24"/>
          <w:szCs w:val="24"/>
        </w:rPr>
        <w:t>espec</w:t>
      </w:r>
      <w:r w:rsidR="005B2821" w:rsidRPr="008F063F">
        <w:rPr>
          <w:rFonts w:ascii="Times New Roman" w:hAnsi="Times New Roman" w:cs="Times New Roman"/>
          <w:sz w:val="24"/>
          <w:szCs w:val="24"/>
        </w:rPr>
        <w:t xml:space="preserve">ialistas en gestión de personas, en virtud a que se </w:t>
      </w:r>
      <w:r w:rsidR="00767F80" w:rsidRPr="008F063F">
        <w:rPr>
          <w:rFonts w:ascii="Times New Roman" w:hAnsi="Times New Roman" w:cs="Times New Roman"/>
          <w:sz w:val="24"/>
          <w:szCs w:val="24"/>
        </w:rPr>
        <w:t>necesitarán cada vez más competencias financieras, analíticas, de marketing y de gestión de riesgos</w:t>
      </w:r>
      <w:r w:rsidR="005B2821" w:rsidRPr="008F063F">
        <w:rPr>
          <w:rFonts w:ascii="Times New Roman" w:hAnsi="Times New Roman" w:cs="Times New Roman"/>
          <w:sz w:val="24"/>
          <w:szCs w:val="24"/>
        </w:rPr>
        <w:t xml:space="preserve">, a fin de considerar la efectividad organizativa. </w:t>
      </w:r>
      <w:r w:rsidR="008F063F">
        <w:rPr>
          <w:rFonts w:ascii="Times New Roman" w:hAnsi="Times New Roman" w:cs="Times New Roman"/>
          <w:sz w:val="24"/>
          <w:szCs w:val="24"/>
        </w:rPr>
        <w:t>Este</w:t>
      </w:r>
      <w:r w:rsidR="005B2821" w:rsidRPr="008F063F">
        <w:rPr>
          <w:rFonts w:ascii="Times New Roman" w:hAnsi="Times New Roman" w:cs="Times New Roman"/>
          <w:sz w:val="24"/>
          <w:szCs w:val="24"/>
        </w:rPr>
        <w:t xml:space="preserve"> autor propone</w:t>
      </w:r>
      <w:r w:rsidRPr="008F063F">
        <w:rPr>
          <w:rFonts w:ascii="Times New Roman" w:hAnsi="Times New Roman" w:cs="Times New Roman"/>
          <w:sz w:val="24"/>
          <w:szCs w:val="24"/>
        </w:rPr>
        <w:t xml:space="preserve"> modelos </w:t>
      </w:r>
      <w:r w:rsidR="005B2821" w:rsidRPr="008F063F">
        <w:rPr>
          <w:rFonts w:ascii="Times New Roman" w:hAnsi="Times New Roman" w:cs="Times New Roman"/>
          <w:sz w:val="24"/>
          <w:szCs w:val="24"/>
        </w:rPr>
        <w:t xml:space="preserve">donde además se </w:t>
      </w:r>
      <w:r w:rsidRPr="008F063F">
        <w:rPr>
          <w:rFonts w:ascii="Times New Roman" w:hAnsi="Times New Roman" w:cs="Times New Roman"/>
          <w:sz w:val="24"/>
          <w:szCs w:val="24"/>
        </w:rPr>
        <w:t>hace especial énfasis en los problemas</w:t>
      </w:r>
      <w:r w:rsidRPr="00294B6C">
        <w:rPr>
          <w:rFonts w:ascii="Times New Roman" w:hAnsi="Times New Roman" w:cs="Times New Roman"/>
          <w:sz w:val="24"/>
          <w:szCs w:val="24"/>
        </w:rPr>
        <w:t xml:space="preserve"> ambientales y de sostenibilidad.</w:t>
      </w:r>
    </w:p>
    <w:p w:rsidR="007A61FD" w:rsidRPr="008F063F" w:rsidRDefault="007A61FD" w:rsidP="0053266E">
      <w:pPr>
        <w:autoSpaceDE w:val="0"/>
        <w:autoSpaceDN w:val="0"/>
        <w:adjustRightInd w:val="0"/>
        <w:spacing w:after="0" w:line="360" w:lineRule="auto"/>
        <w:jc w:val="both"/>
        <w:rPr>
          <w:rFonts w:ascii="Times New Roman" w:hAnsi="Times New Roman" w:cs="Times New Roman"/>
          <w:sz w:val="24"/>
          <w:szCs w:val="24"/>
        </w:rPr>
      </w:pPr>
    </w:p>
    <w:p w:rsidR="007A61FD" w:rsidRPr="008F063F" w:rsidRDefault="007A61FD" w:rsidP="0053266E">
      <w:pPr>
        <w:autoSpaceDE w:val="0"/>
        <w:autoSpaceDN w:val="0"/>
        <w:adjustRightInd w:val="0"/>
        <w:spacing w:after="0" w:line="360" w:lineRule="auto"/>
        <w:jc w:val="both"/>
        <w:rPr>
          <w:rFonts w:ascii="Times New Roman" w:hAnsi="Times New Roman" w:cs="Times New Roman"/>
          <w:sz w:val="24"/>
          <w:szCs w:val="24"/>
        </w:rPr>
      </w:pPr>
      <w:r w:rsidRPr="008F063F">
        <w:rPr>
          <w:rFonts w:ascii="Times New Roman" w:hAnsi="Times New Roman" w:cs="Times New Roman"/>
          <w:sz w:val="24"/>
          <w:szCs w:val="24"/>
        </w:rPr>
        <w:t xml:space="preserve">2.2 Etapas para el </w:t>
      </w:r>
      <w:r w:rsidRPr="00294B6C">
        <w:rPr>
          <w:rFonts w:ascii="Times New Roman" w:hAnsi="Times New Roman" w:cs="Times New Roman"/>
          <w:sz w:val="24"/>
          <w:szCs w:val="24"/>
        </w:rPr>
        <w:t>diseño y desarrollo de productos innovadores</w:t>
      </w:r>
    </w:p>
    <w:p w:rsidR="00C95A5F" w:rsidRPr="00294B6C" w:rsidRDefault="007B1C91" w:rsidP="0053266E">
      <w:pPr>
        <w:autoSpaceDE w:val="0"/>
        <w:autoSpaceDN w:val="0"/>
        <w:adjustRightInd w:val="0"/>
        <w:spacing w:after="0" w:line="360" w:lineRule="auto"/>
        <w:jc w:val="both"/>
        <w:rPr>
          <w:rFonts w:ascii="Times New Roman" w:hAnsi="Times New Roman" w:cs="Times New Roman"/>
          <w:sz w:val="24"/>
          <w:szCs w:val="24"/>
        </w:rPr>
      </w:pPr>
      <w:r w:rsidRPr="008F063F">
        <w:rPr>
          <w:rFonts w:ascii="Times New Roman" w:hAnsi="Times New Roman" w:cs="Times New Roman"/>
          <w:sz w:val="24"/>
          <w:szCs w:val="24"/>
        </w:rPr>
        <w:t xml:space="preserve">Hace más de tres décadas Cooper </w:t>
      </w:r>
      <w:r w:rsidR="00824AD5" w:rsidRPr="008F063F">
        <w:rPr>
          <w:rFonts w:ascii="Times New Roman" w:hAnsi="Times New Roman" w:cs="Times New Roman"/>
          <w:sz w:val="24"/>
          <w:szCs w:val="24"/>
        </w:rPr>
        <w:t>[</w:t>
      </w:r>
      <w:r w:rsidR="00824AD5" w:rsidRPr="00294B6C">
        <w:rPr>
          <w:rFonts w:ascii="Times New Roman" w:hAnsi="Times New Roman" w:cs="Times New Roman"/>
          <w:sz w:val="24"/>
          <w:szCs w:val="24"/>
        </w:rPr>
        <w:t>22</w:t>
      </w:r>
      <w:r w:rsidR="00824AD5" w:rsidRPr="008F063F">
        <w:rPr>
          <w:rFonts w:ascii="Times New Roman" w:hAnsi="Times New Roman" w:cs="Times New Roman"/>
          <w:sz w:val="24"/>
          <w:szCs w:val="24"/>
        </w:rPr>
        <w:t>]</w:t>
      </w:r>
      <w:r w:rsidR="005D1A55" w:rsidRPr="008F063F">
        <w:rPr>
          <w:rFonts w:ascii="Times New Roman" w:hAnsi="Times New Roman" w:cs="Times New Roman"/>
          <w:sz w:val="24"/>
          <w:szCs w:val="24"/>
        </w:rPr>
        <w:t>,</w:t>
      </w:r>
      <w:r w:rsidRPr="00294B6C">
        <w:rPr>
          <w:rFonts w:ascii="Times New Roman" w:hAnsi="Times New Roman" w:cs="Times New Roman"/>
          <w:sz w:val="24"/>
          <w:szCs w:val="24"/>
        </w:rPr>
        <w:t xml:space="preserve"> definió un modelo para el desarrollo de nuevos productos industriales, dividi</w:t>
      </w:r>
      <w:r w:rsidR="00C95A5F" w:rsidRPr="00294B6C">
        <w:rPr>
          <w:rFonts w:ascii="Times New Roman" w:hAnsi="Times New Roman" w:cs="Times New Roman"/>
          <w:sz w:val="24"/>
          <w:szCs w:val="24"/>
        </w:rPr>
        <w:t>do</w:t>
      </w:r>
      <w:r w:rsidRPr="00294B6C">
        <w:rPr>
          <w:rFonts w:ascii="Times New Roman" w:hAnsi="Times New Roman" w:cs="Times New Roman"/>
          <w:sz w:val="24"/>
          <w:szCs w:val="24"/>
        </w:rPr>
        <w:t xml:space="preserve"> en siete etapas: idea (primera fase dónde se lleva a cabo la generación y la </w:t>
      </w:r>
      <w:r w:rsidR="00C95A5F" w:rsidRPr="00294B6C">
        <w:rPr>
          <w:rFonts w:ascii="Times New Roman" w:hAnsi="Times New Roman" w:cs="Times New Roman"/>
          <w:sz w:val="24"/>
          <w:szCs w:val="24"/>
        </w:rPr>
        <w:t>depuración de ideas</w:t>
      </w:r>
      <w:r w:rsidRPr="00294B6C">
        <w:rPr>
          <w:rFonts w:ascii="Times New Roman" w:hAnsi="Times New Roman" w:cs="Times New Roman"/>
          <w:sz w:val="24"/>
          <w:szCs w:val="24"/>
        </w:rPr>
        <w:t>), valoración preliminar (</w:t>
      </w:r>
      <w:r w:rsidR="00C95A5F" w:rsidRPr="00294B6C">
        <w:rPr>
          <w:rFonts w:ascii="Times New Roman" w:hAnsi="Times New Roman" w:cs="Times New Roman"/>
          <w:sz w:val="24"/>
          <w:szCs w:val="24"/>
        </w:rPr>
        <w:t xml:space="preserve">en esta fase son consideran aspectos más comerciales y </w:t>
      </w:r>
      <w:r w:rsidRPr="00294B6C">
        <w:rPr>
          <w:rFonts w:ascii="Times New Roman" w:hAnsi="Times New Roman" w:cs="Times New Roman"/>
          <w:sz w:val="24"/>
          <w:szCs w:val="24"/>
        </w:rPr>
        <w:t>técnic</w:t>
      </w:r>
      <w:r w:rsidR="00C95A5F" w:rsidRPr="00294B6C">
        <w:rPr>
          <w:rFonts w:ascii="Times New Roman" w:hAnsi="Times New Roman" w:cs="Times New Roman"/>
          <w:sz w:val="24"/>
          <w:szCs w:val="24"/>
        </w:rPr>
        <w:t>os</w:t>
      </w:r>
      <w:r w:rsidRPr="00294B6C">
        <w:rPr>
          <w:rFonts w:ascii="Times New Roman" w:hAnsi="Times New Roman" w:cs="Times New Roman"/>
          <w:sz w:val="24"/>
          <w:szCs w:val="24"/>
        </w:rPr>
        <w:t>), concepto (</w:t>
      </w:r>
      <w:r w:rsidR="00C95A5F" w:rsidRPr="00294B6C">
        <w:rPr>
          <w:rFonts w:ascii="Times New Roman" w:hAnsi="Times New Roman" w:cs="Times New Roman"/>
          <w:sz w:val="24"/>
          <w:szCs w:val="24"/>
        </w:rPr>
        <w:t>para</w:t>
      </w:r>
      <w:r w:rsidR="00C95A5F" w:rsidRPr="00F7045A">
        <w:rPr>
          <w:rFonts w:ascii="Times New Roman" w:hAnsi="Times New Roman" w:cs="Times New Roman"/>
          <w:sz w:val="24"/>
          <w:szCs w:val="24"/>
        </w:rPr>
        <w:t xml:space="preserve"> la </w:t>
      </w:r>
      <w:r w:rsidRPr="00F7045A">
        <w:rPr>
          <w:rFonts w:ascii="Times New Roman" w:hAnsi="Times New Roman" w:cs="Times New Roman"/>
          <w:sz w:val="24"/>
          <w:szCs w:val="24"/>
        </w:rPr>
        <w:t xml:space="preserve">identificación, desarrollo y </w:t>
      </w:r>
      <w:r w:rsidR="00C95A5F" w:rsidRPr="00F7045A">
        <w:rPr>
          <w:rFonts w:ascii="Times New Roman" w:hAnsi="Times New Roman" w:cs="Times New Roman"/>
          <w:sz w:val="24"/>
          <w:szCs w:val="24"/>
        </w:rPr>
        <w:t>conceptualización del producto a concebir</w:t>
      </w:r>
      <w:r w:rsidRPr="00F7045A">
        <w:rPr>
          <w:rFonts w:ascii="Times New Roman" w:hAnsi="Times New Roman" w:cs="Times New Roman"/>
          <w:sz w:val="24"/>
          <w:szCs w:val="24"/>
        </w:rPr>
        <w:t>), desarrollo (</w:t>
      </w:r>
      <w:r w:rsidR="00C95A5F" w:rsidRPr="00F7045A">
        <w:rPr>
          <w:rFonts w:ascii="Times New Roman" w:hAnsi="Times New Roman" w:cs="Times New Roman"/>
          <w:sz w:val="24"/>
          <w:szCs w:val="24"/>
        </w:rPr>
        <w:t>para la gestación</w:t>
      </w:r>
      <w:r w:rsidRPr="00F7045A">
        <w:rPr>
          <w:rFonts w:ascii="Times New Roman" w:hAnsi="Times New Roman" w:cs="Times New Roman"/>
          <w:sz w:val="24"/>
          <w:szCs w:val="24"/>
        </w:rPr>
        <w:t xml:space="preserve"> del producto y plan de </w:t>
      </w:r>
      <w:r w:rsidR="00C95A5F" w:rsidRPr="00F7045A">
        <w:rPr>
          <w:rFonts w:ascii="Times New Roman" w:hAnsi="Times New Roman" w:cs="Times New Roman"/>
          <w:sz w:val="24"/>
          <w:szCs w:val="24"/>
        </w:rPr>
        <w:t>mercadeo</w:t>
      </w:r>
      <w:r w:rsidRPr="00F7045A">
        <w:rPr>
          <w:rFonts w:ascii="Times New Roman" w:hAnsi="Times New Roman" w:cs="Times New Roman"/>
          <w:sz w:val="24"/>
          <w:szCs w:val="24"/>
        </w:rPr>
        <w:t>), análisis (de prototipos y del consumidor), prueba (</w:t>
      </w:r>
      <w:r w:rsidR="00C95A5F" w:rsidRPr="00F7045A">
        <w:rPr>
          <w:rFonts w:ascii="Times New Roman" w:hAnsi="Times New Roman" w:cs="Times New Roman"/>
          <w:sz w:val="24"/>
          <w:szCs w:val="24"/>
        </w:rPr>
        <w:t>para verificar y validar la el o los prototipos</w:t>
      </w:r>
      <w:r w:rsidRPr="00F7045A">
        <w:rPr>
          <w:rFonts w:ascii="Times New Roman" w:hAnsi="Times New Roman" w:cs="Times New Roman"/>
          <w:sz w:val="24"/>
          <w:szCs w:val="24"/>
        </w:rPr>
        <w:t xml:space="preserve">, </w:t>
      </w:r>
      <w:r w:rsidR="00C95A5F" w:rsidRPr="00F7045A">
        <w:rPr>
          <w:rFonts w:ascii="Times New Roman" w:hAnsi="Times New Roman" w:cs="Times New Roman"/>
          <w:sz w:val="24"/>
          <w:szCs w:val="24"/>
        </w:rPr>
        <w:t xml:space="preserve">realizar </w:t>
      </w:r>
      <w:r w:rsidRPr="00F7045A">
        <w:rPr>
          <w:rFonts w:ascii="Times New Roman" w:hAnsi="Times New Roman" w:cs="Times New Roman"/>
          <w:sz w:val="24"/>
          <w:szCs w:val="24"/>
        </w:rPr>
        <w:t>prueba</w:t>
      </w:r>
      <w:r w:rsidR="00C95A5F" w:rsidRPr="00F7045A">
        <w:rPr>
          <w:rFonts w:ascii="Times New Roman" w:hAnsi="Times New Roman" w:cs="Times New Roman"/>
          <w:sz w:val="24"/>
          <w:szCs w:val="24"/>
        </w:rPr>
        <w:t xml:space="preserve">s de mercado y hacer el </w:t>
      </w:r>
      <w:r w:rsidRPr="00F7045A">
        <w:rPr>
          <w:rFonts w:ascii="Times New Roman" w:hAnsi="Times New Roman" w:cs="Times New Roman"/>
          <w:sz w:val="24"/>
          <w:szCs w:val="24"/>
        </w:rPr>
        <w:t>análisis del negocio previo a la com</w:t>
      </w:r>
      <w:r w:rsidR="00C95A5F" w:rsidRPr="00F7045A">
        <w:rPr>
          <w:rFonts w:ascii="Times New Roman" w:hAnsi="Times New Roman" w:cs="Times New Roman"/>
          <w:sz w:val="24"/>
          <w:szCs w:val="24"/>
        </w:rPr>
        <w:t xml:space="preserve">ercialización), y lanzamiento (fase donde se da inicio a </w:t>
      </w:r>
      <w:r w:rsidRPr="00F7045A">
        <w:rPr>
          <w:rFonts w:ascii="Times New Roman" w:hAnsi="Times New Roman" w:cs="Times New Roman"/>
          <w:sz w:val="24"/>
          <w:szCs w:val="24"/>
        </w:rPr>
        <w:t xml:space="preserve">la producción e </w:t>
      </w:r>
      <w:r w:rsidRPr="00294B6C">
        <w:rPr>
          <w:rFonts w:ascii="Times New Roman" w:hAnsi="Times New Roman" w:cs="Times New Roman"/>
          <w:sz w:val="24"/>
          <w:szCs w:val="24"/>
        </w:rPr>
        <w:t>implantación del plan de marketing).</w:t>
      </w:r>
      <w:r w:rsidR="00C95A5F" w:rsidRPr="00294B6C">
        <w:rPr>
          <w:rFonts w:ascii="Times New Roman" w:hAnsi="Times New Roman" w:cs="Times New Roman"/>
          <w:sz w:val="24"/>
          <w:szCs w:val="24"/>
        </w:rPr>
        <w:t xml:space="preserve"> </w:t>
      </w:r>
    </w:p>
    <w:p w:rsidR="00F7045A" w:rsidRPr="00294B6C" w:rsidRDefault="00F7045A" w:rsidP="0053266E">
      <w:pPr>
        <w:autoSpaceDE w:val="0"/>
        <w:autoSpaceDN w:val="0"/>
        <w:adjustRightInd w:val="0"/>
        <w:spacing w:after="0" w:line="360" w:lineRule="auto"/>
        <w:jc w:val="both"/>
        <w:rPr>
          <w:rFonts w:ascii="Times New Roman" w:hAnsi="Times New Roman" w:cs="Times New Roman"/>
          <w:sz w:val="24"/>
          <w:szCs w:val="24"/>
        </w:rPr>
      </w:pPr>
    </w:p>
    <w:p w:rsidR="00AD5816" w:rsidRPr="008F063F" w:rsidRDefault="00B22EBC" w:rsidP="0053266E">
      <w:pPr>
        <w:autoSpaceDE w:val="0"/>
        <w:autoSpaceDN w:val="0"/>
        <w:adjustRightInd w:val="0"/>
        <w:spacing w:after="0" w:line="360" w:lineRule="auto"/>
        <w:jc w:val="both"/>
        <w:rPr>
          <w:rFonts w:ascii="Times New Roman" w:hAnsi="Times New Roman" w:cs="Times New Roman"/>
          <w:sz w:val="24"/>
          <w:szCs w:val="24"/>
        </w:rPr>
      </w:pPr>
      <w:r w:rsidRPr="008F063F">
        <w:rPr>
          <w:rFonts w:ascii="Times New Roman" w:hAnsi="Times New Roman" w:cs="Times New Roman"/>
          <w:sz w:val="24"/>
          <w:szCs w:val="24"/>
        </w:rPr>
        <w:t xml:space="preserve">Cooper y </w:t>
      </w:r>
      <w:proofErr w:type="spellStart"/>
      <w:r w:rsidRPr="008F063F">
        <w:rPr>
          <w:rFonts w:ascii="Times New Roman" w:hAnsi="Times New Roman" w:cs="Times New Roman"/>
          <w:sz w:val="24"/>
          <w:szCs w:val="24"/>
        </w:rPr>
        <w:t>Kleinschmidt</w:t>
      </w:r>
      <w:proofErr w:type="spellEnd"/>
      <w:r w:rsidRPr="008F063F">
        <w:rPr>
          <w:rFonts w:ascii="Times New Roman" w:hAnsi="Times New Roman" w:cs="Times New Roman"/>
          <w:sz w:val="24"/>
          <w:szCs w:val="24"/>
        </w:rPr>
        <w:t xml:space="preserve"> [</w:t>
      </w:r>
      <w:r w:rsidRPr="00294B6C">
        <w:rPr>
          <w:rFonts w:ascii="Times New Roman" w:hAnsi="Times New Roman" w:cs="Times New Roman"/>
          <w:sz w:val="24"/>
          <w:szCs w:val="24"/>
        </w:rPr>
        <w:t>23</w:t>
      </w:r>
      <w:r w:rsidRPr="008F063F">
        <w:rPr>
          <w:rFonts w:ascii="Times New Roman" w:hAnsi="Times New Roman" w:cs="Times New Roman"/>
          <w:sz w:val="24"/>
          <w:szCs w:val="24"/>
        </w:rPr>
        <w:t>],</w:t>
      </w:r>
      <w:r w:rsidR="00CE7C53" w:rsidRPr="00294B6C">
        <w:rPr>
          <w:rFonts w:ascii="Times New Roman" w:hAnsi="Times New Roman" w:cs="Times New Roman"/>
          <w:sz w:val="24"/>
          <w:szCs w:val="24"/>
        </w:rPr>
        <w:t xml:space="preserve"> </w:t>
      </w:r>
      <w:r w:rsidR="00CE7C53" w:rsidRPr="008F063F">
        <w:rPr>
          <w:rFonts w:ascii="Times New Roman" w:hAnsi="Times New Roman" w:cs="Times New Roman"/>
          <w:sz w:val="24"/>
          <w:szCs w:val="24"/>
        </w:rPr>
        <w:t xml:space="preserve">en la misma época, </w:t>
      </w:r>
      <w:r w:rsidR="00AD5816" w:rsidRPr="008F063F">
        <w:rPr>
          <w:rFonts w:ascii="Times New Roman" w:hAnsi="Times New Roman" w:cs="Times New Roman"/>
          <w:sz w:val="24"/>
          <w:szCs w:val="24"/>
        </w:rPr>
        <w:t>analizan</w:t>
      </w:r>
      <w:r w:rsidR="00AD4961" w:rsidRPr="008F063F">
        <w:rPr>
          <w:rFonts w:ascii="Times New Roman" w:hAnsi="Times New Roman" w:cs="Times New Roman"/>
          <w:sz w:val="24"/>
          <w:szCs w:val="24"/>
        </w:rPr>
        <w:t xml:space="preserve"> y </w:t>
      </w:r>
      <w:r w:rsidR="00CE7C53" w:rsidRPr="008F063F">
        <w:rPr>
          <w:rFonts w:ascii="Times New Roman" w:hAnsi="Times New Roman" w:cs="Times New Roman"/>
          <w:sz w:val="24"/>
          <w:szCs w:val="24"/>
        </w:rPr>
        <w:t>amplían el modelo a</w:t>
      </w:r>
      <w:r w:rsidR="00AD4961" w:rsidRPr="008F063F">
        <w:rPr>
          <w:rFonts w:ascii="Times New Roman" w:hAnsi="Times New Roman" w:cs="Times New Roman"/>
          <w:sz w:val="24"/>
          <w:szCs w:val="24"/>
        </w:rPr>
        <w:t xml:space="preserve"> trece actividades, divididas en:</w:t>
      </w:r>
      <w:r w:rsidR="00AD5816" w:rsidRPr="008F063F">
        <w:rPr>
          <w:rFonts w:ascii="Times New Roman" w:hAnsi="Times New Roman" w:cs="Times New Roman"/>
          <w:sz w:val="24"/>
          <w:szCs w:val="24"/>
        </w:rPr>
        <w:t xml:space="preserve"> selección inicial, valoración preliminar del mercado, valoración técnica preliminar, estudio de mercado detallado/investigación del mercado, análisis del negocio/financiero, desarrollo del producto, análisis del producto en la propia empresa, análisis del producto con el consumidor, prueba de mercado/intento de venta, prueba de producción, análisis del negocio previo a la comercialización, inicio de la producción y lanzamiento al mercado.</w:t>
      </w:r>
    </w:p>
    <w:p w:rsidR="00CE7C53" w:rsidRPr="00294B6C" w:rsidRDefault="00462A95" w:rsidP="0053266E">
      <w:pPr>
        <w:autoSpaceDE w:val="0"/>
        <w:autoSpaceDN w:val="0"/>
        <w:adjustRightInd w:val="0"/>
        <w:spacing w:after="0" w:line="360" w:lineRule="auto"/>
        <w:jc w:val="both"/>
        <w:rPr>
          <w:rFonts w:ascii="Times New Roman" w:hAnsi="Times New Roman" w:cs="Times New Roman"/>
          <w:sz w:val="24"/>
          <w:szCs w:val="24"/>
        </w:rPr>
      </w:pPr>
      <w:r w:rsidRPr="00294B6C">
        <w:rPr>
          <w:rFonts w:ascii="Times New Roman" w:eastAsia="Times New Roman" w:hAnsi="Times New Roman" w:cs="Times New Roman"/>
          <w:iCs/>
          <w:sz w:val="24"/>
          <w:szCs w:val="24"/>
          <w:lang w:eastAsia="es-MX"/>
        </w:rPr>
        <w:t>A</w:t>
      </w:r>
      <w:r w:rsidR="00CE7C53" w:rsidRPr="00294B6C">
        <w:rPr>
          <w:rFonts w:ascii="Times New Roman" w:eastAsia="Times New Roman" w:hAnsi="Times New Roman" w:cs="Times New Roman"/>
          <w:iCs/>
          <w:sz w:val="24"/>
          <w:szCs w:val="24"/>
          <w:lang w:eastAsia="es-MX"/>
        </w:rPr>
        <w:t xml:space="preserve">ños más tarde, Clark y Fujimoto </w:t>
      </w:r>
      <w:r w:rsidR="00824AD5" w:rsidRPr="00294B6C">
        <w:rPr>
          <w:rFonts w:ascii="Times New Roman" w:hAnsi="Times New Roman" w:cs="Times New Roman"/>
          <w:iCs/>
          <w:sz w:val="24"/>
          <w:szCs w:val="24"/>
        </w:rPr>
        <w:t>[</w:t>
      </w:r>
      <w:r w:rsidR="00824AD5" w:rsidRPr="00294B6C">
        <w:rPr>
          <w:rFonts w:ascii="Times New Roman" w:hAnsi="Times New Roman" w:cs="Times New Roman"/>
          <w:sz w:val="24"/>
          <w:szCs w:val="24"/>
        </w:rPr>
        <w:t>24</w:t>
      </w:r>
      <w:r w:rsidR="00824AD5" w:rsidRPr="00294B6C">
        <w:rPr>
          <w:rFonts w:ascii="Times New Roman" w:hAnsi="Times New Roman" w:cs="Times New Roman"/>
          <w:iCs/>
          <w:sz w:val="24"/>
          <w:szCs w:val="24"/>
        </w:rPr>
        <w:t>],</w:t>
      </w:r>
      <w:r w:rsidR="00CE7C53" w:rsidRPr="00294B6C">
        <w:rPr>
          <w:rFonts w:ascii="Times New Roman" w:eastAsia="Times New Roman" w:hAnsi="Times New Roman" w:cs="Times New Roman"/>
          <w:iCs/>
          <w:sz w:val="24"/>
          <w:szCs w:val="24"/>
          <w:lang w:eastAsia="es-MX"/>
        </w:rPr>
        <w:t xml:space="preserve"> </w:t>
      </w:r>
      <w:r w:rsidR="00CE7C53" w:rsidRPr="00294B6C">
        <w:rPr>
          <w:rFonts w:ascii="Times New Roman" w:hAnsi="Times New Roman" w:cs="Times New Roman"/>
          <w:sz w:val="24"/>
          <w:szCs w:val="24"/>
        </w:rPr>
        <w:t>sintetizan el modelo en cuatro etapas principales: generación del concepto, planificación del producto, ingeniería del producto, e ingeniería del proceso.</w:t>
      </w:r>
      <w:r w:rsidR="00F7045A" w:rsidRPr="00294B6C">
        <w:rPr>
          <w:rFonts w:ascii="Times New Roman" w:hAnsi="Times New Roman" w:cs="Times New Roman"/>
          <w:sz w:val="24"/>
          <w:szCs w:val="24"/>
        </w:rPr>
        <w:t xml:space="preserve"> </w:t>
      </w:r>
      <w:r w:rsidR="00CE7C53" w:rsidRPr="00294B6C">
        <w:rPr>
          <w:rFonts w:ascii="Times New Roman" w:hAnsi="Times New Roman" w:cs="Times New Roman"/>
          <w:sz w:val="24"/>
          <w:szCs w:val="24"/>
        </w:rPr>
        <w:t xml:space="preserve">Bajo la misma línea de investigación, </w:t>
      </w:r>
      <w:r w:rsidR="00AD5816" w:rsidRPr="00294B6C">
        <w:rPr>
          <w:rFonts w:ascii="Times New Roman" w:hAnsi="Times New Roman" w:cs="Times New Roman"/>
          <w:sz w:val="24"/>
          <w:szCs w:val="24"/>
        </w:rPr>
        <w:t xml:space="preserve">Urban y Hauser </w:t>
      </w:r>
      <w:r w:rsidR="00824AD5" w:rsidRPr="00294B6C">
        <w:rPr>
          <w:rFonts w:ascii="Times New Roman" w:hAnsi="Times New Roman" w:cs="Times New Roman"/>
          <w:iCs/>
          <w:sz w:val="24"/>
          <w:szCs w:val="24"/>
        </w:rPr>
        <w:t>[</w:t>
      </w:r>
      <w:r w:rsidR="00824AD5" w:rsidRPr="00294B6C">
        <w:rPr>
          <w:rFonts w:ascii="Times New Roman" w:hAnsi="Times New Roman" w:cs="Times New Roman"/>
          <w:sz w:val="24"/>
          <w:szCs w:val="24"/>
        </w:rPr>
        <w:t>25</w:t>
      </w:r>
      <w:r w:rsidR="00824AD5" w:rsidRPr="00294B6C">
        <w:rPr>
          <w:rFonts w:ascii="Times New Roman" w:hAnsi="Times New Roman" w:cs="Times New Roman"/>
          <w:iCs/>
          <w:sz w:val="24"/>
          <w:szCs w:val="24"/>
        </w:rPr>
        <w:t>]</w:t>
      </w:r>
      <w:r w:rsidR="009C56B7" w:rsidRPr="00294B6C">
        <w:rPr>
          <w:rFonts w:ascii="Times New Roman" w:hAnsi="Times New Roman" w:cs="Times New Roman"/>
          <w:iCs/>
          <w:sz w:val="24"/>
          <w:szCs w:val="24"/>
        </w:rPr>
        <w:t>,</w:t>
      </w:r>
      <w:r w:rsidR="00AD5816" w:rsidRPr="00294B6C">
        <w:rPr>
          <w:rFonts w:ascii="Times New Roman" w:hAnsi="Times New Roman" w:cs="Times New Roman"/>
          <w:sz w:val="24"/>
          <w:szCs w:val="24"/>
        </w:rPr>
        <w:t xml:space="preserve"> </w:t>
      </w:r>
      <w:r w:rsidR="00CE7C53" w:rsidRPr="00294B6C">
        <w:rPr>
          <w:rFonts w:ascii="Times New Roman" w:hAnsi="Times New Roman" w:cs="Times New Roman"/>
          <w:sz w:val="24"/>
          <w:szCs w:val="24"/>
        </w:rPr>
        <w:t>definen un modelo</w:t>
      </w:r>
      <w:r w:rsidR="00AD5816" w:rsidRPr="00294B6C">
        <w:rPr>
          <w:rFonts w:ascii="Times New Roman" w:hAnsi="Times New Roman" w:cs="Times New Roman"/>
          <w:sz w:val="24"/>
          <w:szCs w:val="24"/>
        </w:rPr>
        <w:t xml:space="preserve"> compuesto de cinco grupos de actividades: identificación y selección de ideas, diseño del producto, prueba, comercialización y control posterior al lanzamiento. </w:t>
      </w:r>
    </w:p>
    <w:p w:rsidR="00F7045A" w:rsidRPr="003E6865" w:rsidRDefault="00F7045A" w:rsidP="0053266E">
      <w:pPr>
        <w:autoSpaceDE w:val="0"/>
        <w:autoSpaceDN w:val="0"/>
        <w:adjustRightInd w:val="0"/>
        <w:spacing w:after="0" w:line="360" w:lineRule="auto"/>
        <w:jc w:val="both"/>
        <w:rPr>
          <w:rFonts w:ascii="Times New Roman" w:hAnsi="Times New Roman" w:cs="Times New Roman"/>
          <w:sz w:val="20"/>
          <w:szCs w:val="24"/>
        </w:rPr>
      </w:pPr>
    </w:p>
    <w:p w:rsidR="00AD5816" w:rsidRPr="00294B6C" w:rsidRDefault="00AD5816" w:rsidP="0053266E">
      <w:pPr>
        <w:autoSpaceDE w:val="0"/>
        <w:autoSpaceDN w:val="0"/>
        <w:adjustRightInd w:val="0"/>
        <w:spacing w:after="0" w:line="360" w:lineRule="auto"/>
        <w:jc w:val="both"/>
        <w:rPr>
          <w:rFonts w:ascii="Times New Roman" w:hAnsi="Times New Roman" w:cs="Times New Roman"/>
          <w:sz w:val="24"/>
          <w:szCs w:val="24"/>
        </w:rPr>
      </w:pPr>
      <w:r w:rsidRPr="003E6865">
        <w:rPr>
          <w:rFonts w:ascii="Times New Roman" w:hAnsi="Times New Roman" w:cs="Times New Roman"/>
          <w:sz w:val="24"/>
          <w:szCs w:val="24"/>
        </w:rPr>
        <w:t xml:space="preserve">Otros autores </w:t>
      </w:r>
      <w:r w:rsidR="00CE7C53" w:rsidRPr="003E6865">
        <w:rPr>
          <w:rFonts w:ascii="Times New Roman" w:hAnsi="Times New Roman" w:cs="Times New Roman"/>
          <w:sz w:val="24"/>
          <w:szCs w:val="24"/>
        </w:rPr>
        <w:t xml:space="preserve">como </w:t>
      </w:r>
      <w:r w:rsidR="003E6865" w:rsidRPr="003E6865">
        <w:rPr>
          <w:rFonts w:ascii="Times New Roman" w:eastAsia="Calibri" w:hAnsi="Times New Roman" w:cs="Times New Roman"/>
          <w:sz w:val="23"/>
          <w:szCs w:val="23"/>
        </w:rPr>
        <w:t xml:space="preserve">Domínguez, Heizer, </w:t>
      </w:r>
      <w:proofErr w:type="spellStart"/>
      <w:r w:rsidR="003E6865" w:rsidRPr="003E6865">
        <w:rPr>
          <w:rFonts w:ascii="Times New Roman" w:eastAsia="Calibri" w:hAnsi="Times New Roman" w:cs="Times New Roman"/>
          <w:sz w:val="23"/>
          <w:szCs w:val="23"/>
        </w:rPr>
        <w:t>Slack</w:t>
      </w:r>
      <w:proofErr w:type="spellEnd"/>
      <w:r w:rsidR="003E6865" w:rsidRPr="003E6865">
        <w:rPr>
          <w:rFonts w:ascii="Times New Roman" w:eastAsia="Calibri" w:hAnsi="Times New Roman" w:cs="Times New Roman"/>
          <w:sz w:val="23"/>
          <w:szCs w:val="23"/>
        </w:rPr>
        <w:t xml:space="preserve"> y Schroeder</w:t>
      </w:r>
      <w:r w:rsidR="003E6865" w:rsidRPr="003E6865">
        <w:rPr>
          <w:rFonts w:ascii="Times New Roman" w:hAnsi="Times New Roman" w:cs="Times New Roman"/>
          <w:iCs/>
          <w:sz w:val="24"/>
          <w:szCs w:val="24"/>
        </w:rPr>
        <w:t xml:space="preserve"> </w:t>
      </w:r>
      <w:r w:rsidR="00824AD5" w:rsidRPr="003E6865">
        <w:rPr>
          <w:rFonts w:ascii="Times New Roman" w:hAnsi="Times New Roman" w:cs="Times New Roman"/>
          <w:iCs/>
          <w:sz w:val="24"/>
          <w:szCs w:val="24"/>
        </w:rPr>
        <w:t>[</w:t>
      </w:r>
      <w:r w:rsidR="00824AD5" w:rsidRPr="003E6865">
        <w:rPr>
          <w:rFonts w:ascii="Times New Roman" w:hAnsi="Times New Roman" w:cs="Times New Roman"/>
          <w:sz w:val="24"/>
          <w:szCs w:val="24"/>
        </w:rPr>
        <w:t>26</w:t>
      </w:r>
      <w:r w:rsidR="00824AD5" w:rsidRPr="003E6865">
        <w:rPr>
          <w:rFonts w:ascii="Times New Roman" w:hAnsi="Times New Roman" w:cs="Times New Roman"/>
          <w:iCs/>
          <w:sz w:val="24"/>
          <w:szCs w:val="24"/>
        </w:rPr>
        <w:t>], [</w:t>
      </w:r>
      <w:r w:rsidR="00824AD5" w:rsidRPr="003E6865">
        <w:rPr>
          <w:rFonts w:ascii="Times New Roman" w:hAnsi="Times New Roman" w:cs="Times New Roman"/>
          <w:sz w:val="24"/>
          <w:szCs w:val="24"/>
        </w:rPr>
        <w:t>27</w:t>
      </w:r>
      <w:r w:rsidR="00824AD5" w:rsidRPr="003E6865">
        <w:rPr>
          <w:rFonts w:ascii="Times New Roman" w:hAnsi="Times New Roman" w:cs="Times New Roman"/>
          <w:iCs/>
          <w:sz w:val="24"/>
          <w:szCs w:val="24"/>
        </w:rPr>
        <w:t>], [</w:t>
      </w:r>
      <w:r w:rsidR="00824AD5" w:rsidRPr="003E6865">
        <w:rPr>
          <w:rFonts w:ascii="Times New Roman" w:hAnsi="Times New Roman" w:cs="Times New Roman"/>
          <w:sz w:val="24"/>
          <w:szCs w:val="24"/>
        </w:rPr>
        <w:t>28</w:t>
      </w:r>
      <w:r w:rsidR="00824AD5" w:rsidRPr="003E6865">
        <w:rPr>
          <w:rFonts w:ascii="Times New Roman" w:hAnsi="Times New Roman" w:cs="Times New Roman"/>
          <w:iCs/>
          <w:sz w:val="24"/>
          <w:szCs w:val="24"/>
        </w:rPr>
        <w:t>], [</w:t>
      </w:r>
      <w:r w:rsidR="00824AD5" w:rsidRPr="003E6865">
        <w:rPr>
          <w:rFonts w:ascii="Times New Roman" w:hAnsi="Times New Roman" w:cs="Times New Roman"/>
          <w:sz w:val="24"/>
          <w:szCs w:val="24"/>
        </w:rPr>
        <w:t>29</w:t>
      </w:r>
      <w:r w:rsidR="00824AD5" w:rsidRPr="003E6865">
        <w:rPr>
          <w:rFonts w:ascii="Times New Roman" w:hAnsi="Times New Roman" w:cs="Times New Roman"/>
          <w:iCs/>
          <w:sz w:val="24"/>
          <w:szCs w:val="24"/>
        </w:rPr>
        <w:t>]</w:t>
      </w:r>
      <w:r w:rsidRPr="003E6865">
        <w:rPr>
          <w:rFonts w:ascii="Times New Roman" w:hAnsi="Times New Roman" w:cs="Times New Roman"/>
          <w:sz w:val="24"/>
          <w:szCs w:val="24"/>
        </w:rPr>
        <w:t xml:space="preserve"> </w:t>
      </w:r>
      <w:r w:rsidR="00CE7C53" w:rsidRPr="003E6865">
        <w:rPr>
          <w:rFonts w:ascii="Times New Roman" w:hAnsi="Times New Roman" w:cs="Times New Roman"/>
          <w:sz w:val="24"/>
          <w:szCs w:val="24"/>
        </w:rPr>
        <w:t>determinaron</w:t>
      </w:r>
      <w:r w:rsidRPr="003E6865">
        <w:rPr>
          <w:rFonts w:ascii="Times New Roman" w:hAnsi="Times New Roman" w:cs="Times New Roman"/>
          <w:sz w:val="24"/>
          <w:szCs w:val="24"/>
        </w:rPr>
        <w:t xml:space="preserve"> </w:t>
      </w:r>
      <w:r w:rsidR="00CE7C53" w:rsidRPr="003E6865">
        <w:rPr>
          <w:rFonts w:ascii="Times New Roman" w:hAnsi="Times New Roman" w:cs="Times New Roman"/>
          <w:sz w:val="24"/>
          <w:szCs w:val="24"/>
        </w:rPr>
        <w:t>seis</w:t>
      </w:r>
      <w:r w:rsidRPr="003E6865">
        <w:rPr>
          <w:rFonts w:ascii="Times New Roman" w:hAnsi="Times New Roman" w:cs="Times New Roman"/>
          <w:sz w:val="24"/>
          <w:szCs w:val="24"/>
        </w:rPr>
        <w:t xml:space="preserve"> etapas </w:t>
      </w:r>
      <w:r w:rsidR="00CE7C53" w:rsidRPr="003E6865">
        <w:rPr>
          <w:rFonts w:ascii="Times New Roman" w:hAnsi="Times New Roman" w:cs="Times New Roman"/>
          <w:sz w:val="24"/>
          <w:szCs w:val="24"/>
        </w:rPr>
        <w:t xml:space="preserve">fundamentales </w:t>
      </w:r>
      <w:r w:rsidRPr="003E6865">
        <w:rPr>
          <w:rFonts w:ascii="Times New Roman" w:hAnsi="Times New Roman" w:cs="Times New Roman"/>
          <w:sz w:val="24"/>
          <w:szCs w:val="24"/>
        </w:rPr>
        <w:t>para desarrollar un nuevo producto</w:t>
      </w:r>
      <w:r w:rsidR="00CE7C53" w:rsidRPr="003E6865">
        <w:rPr>
          <w:rFonts w:ascii="Times New Roman" w:hAnsi="Times New Roman" w:cs="Times New Roman"/>
          <w:sz w:val="24"/>
          <w:szCs w:val="24"/>
        </w:rPr>
        <w:t xml:space="preserve">: </w:t>
      </w:r>
      <w:r w:rsidRPr="003E6865">
        <w:rPr>
          <w:rFonts w:ascii="Times New Roman" w:hAnsi="Times New Roman" w:cs="Times New Roman"/>
          <w:sz w:val="24"/>
          <w:szCs w:val="24"/>
        </w:rPr>
        <w:t xml:space="preserve">la generación de ideas, selección de </w:t>
      </w:r>
      <w:proofErr w:type="gramStart"/>
      <w:r w:rsidRPr="003E6865">
        <w:rPr>
          <w:rFonts w:ascii="Times New Roman" w:hAnsi="Times New Roman" w:cs="Times New Roman"/>
          <w:sz w:val="24"/>
          <w:szCs w:val="24"/>
        </w:rPr>
        <w:t>las mismas</w:t>
      </w:r>
      <w:proofErr w:type="gramEnd"/>
      <w:r w:rsidRPr="003E6865">
        <w:rPr>
          <w:rFonts w:ascii="Times New Roman" w:hAnsi="Times New Roman" w:cs="Times New Roman"/>
          <w:sz w:val="24"/>
          <w:szCs w:val="24"/>
        </w:rPr>
        <w:t>, diseño preliminar, const</w:t>
      </w:r>
      <w:r w:rsidR="00CE7C53" w:rsidRPr="003E6865">
        <w:rPr>
          <w:rFonts w:ascii="Times New Roman" w:hAnsi="Times New Roman" w:cs="Times New Roman"/>
          <w:sz w:val="24"/>
          <w:szCs w:val="24"/>
        </w:rPr>
        <w:t>rucción y prueba del prototipo</w:t>
      </w:r>
      <w:r w:rsidRPr="003E6865">
        <w:rPr>
          <w:rFonts w:ascii="Times New Roman" w:hAnsi="Times New Roman" w:cs="Times New Roman"/>
          <w:sz w:val="24"/>
          <w:szCs w:val="24"/>
        </w:rPr>
        <w:t xml:space="preserve"> y</w:t>
      </w:r>
      <w:r w:rsidR="00CE7C53" w:rsidRPr="003E6865">
        <w:rPr>
          <w:rFonts w:ascii="Times New Roman" w:hAnsi="Times New Roman" w:cs="Times New Roman"/>
          <w:sz w:val="24"/>
          <w:szCs w:val="24"/>
        </w:rPr>
        <w:t>,</w:t>
      </w:r>
      <w:r w:rsidRPr="003E6865">
        <w:rPr>
          <w:rFonts w:ascii="Times New Roman" w:hAnsi="Times New Roman" w:cs="Times New Roman"/>
          <w:sz w:val="24"/>
          <w:szCs w:val="24"/>
        </w:rPr>
        <w:t xml:space="preserve"> diseño final.</w:t>
      </w:r>
      <w:r w:rsidRPr="00294B6C">
        <w:rPr>
          <w:rFonts w:ascii="Times New Roman" w:hAnsi="Times New Roman" w:cs="Times New Roman"/>
          <w:sz w:val="24"/>
          <w:szCs w:val="24"/>
        </w:rPr>
        <w:t xml:space="preserve"> </w:t>
      </w:r>
    </w:p>
    <w:p w:rsidR="00D70F2B" w:rsidRPr="00F7045A" w:rsidRDefault="00D70F2B" w:rsidP="0053266E">
      <w:pPr>
        <w:autoSpaceDE w:val="0"/>
        <w:autoSpaceDN w:val="0"/>
        <w:adjustRightInd w:val="0"/>
        <w:spacing w:after="0" w:line="360" w:lineRule="auto"/>
        <w:jc w:val="both"/>
        <w:rPr>
          <w:rFonts w:ascii="Times New Roman" w:hAnsi="Times New Roman" w:cs="Times New Roman"/>
          <w:sz w:val="24"/>
          <w:szCs w:val="24"/>
        </w:rPr>
      </w:pPr>
    </w:p>
    <w:p w:rsidR="003979D5" w:rsidRPr="00F7045A" w:rsidRDefault="003979D5" w:rsidP="0053266E">
      <w:pPr>
        <w:autoSpaceDE w:val="0"/>
        <w:autoSpaceDN w:val="0"/>
        <w:adjustRightInd w:val="0"/>
        <w:spacing w:after="0" w:line="360" w:lineRule="auto"/>
        <w:jc w:val="both"/>
        <w:rPr>
          <w:rFonts w:ascii="Times New Roman" w:hAnsi="Times New Roman" w:cs="Times New Roman"/>
          <w:sz w:val="24"/>
          <w:szCs w:val="24"/>
        </w:rPr>
      </w:pPr>
      <w:r w:rsidRPr="00F7045A">
        <w:rPr>
          <w:rFonts w:ascii="Times New Roman" w:hAnsi="Times New Roman" w:cs="Times New Roman"/>
          <w:sz w:val="24"/>
          <w:szCs w:val="24"/>
        </w:rPr>
        <w:t xml:space="preserve">A través de las investigaciones expuestas, </w:t>
      </w:r>
      <w:r w:rsidR="001D4435" w:rsidRPr="00F7045A">
        <w:rPr>
          <w:rFonts w:ascii="Times New Roman" w:hAnsi="Times New Roman" w:cs="Times New Roman"/>
          <w:sz w:val="24"/>
          <w:szCs w:val="24"/>
        </w:rPr>
        <w:t xml:space="preserve">se </w:t>
      </w:r>
      <w:r w:rsidR="00F539ED" w:rsidRPr="00F7045A">
        <w:rPr>
          <w:rFonts w:ascii="Times New Roman" w:hAnsi="Times New Roman" w:cs="Times New Roman"/>
          <w:sz w:val="24"/>
          <w:szCs w:val="24"/>
        </w:rPr>
        <w:t>concluye</w:t>
      </w:r>
      <w:r w:rsidR="001D4435" w:rsidRPr="00F7045A">
        <w:rPr>
          <w:rFonts w:ascii="Times New Roman" w:hAnsi="Times New Roman" w:cs="Times New Roman"/>
          <w:sz w:val="24"/>
          <w:szCs w:val="24"/>
        </w:rPr>
        <w:t xml:space="preserve"> que </w:t>
      </w:r>
      <w:r w:rsidR="00F539ED" w:rsidRPr="00F7045A">
        <w:rPr>
          <w:rFonts w:ascii="Times New Roman" w:hAnsi="Times New Roman" w:cs="Times New Roman"/>
          <w:sz w:val="24"/>
          <w:szCs w:val="24"/>
        </w:rPr>
        <w:t xml:space="preserve">para </w:t>
      </w:r>
      <w:r w:rsidR="006E6ED3">
        <w:rPr>
          <w:rFonts w:ascii="Times New Roman" w:hAnsi="Times New Roman" w:cs="Times New Roman"/>
          <w:sz w:val="24"/>
          <w:szCs w:val="24"/>
        </w:rPr>
        <w:t xml:space="preserve">varios </w:t>
      </w:r>
      <w:r w:rsidR="00F539ED" w:rsidRPr="00F7045A">
        <w:rPr>
          <w:rFonts w:ascii="Times New Roman" w:hAnsi="Times New Roman" w:cs="Times New Roman"/>
          <w:sz w:val="24"/>
          <w:szCs w:val="24"/>
        </w:rPr>
        <w:t xml:space="preserve">autores </w:t>
      </w:r>
      <w:r w:rsidR="001D4435" w:rsidRPr="00F7045A">
        <w:rPr>
          <w:rFonts w:ascii="Times New Roman" w:hAnsi="Times New Roman" w:cs="Times New Roman"/>
          <w:sz w:val="24"/>
          <w:szCs w:val="24"/>
        </w:rPr>
        <w:t>la conceptualización y el desarrollo de productos innovadores</w:t>
      </w:r>
      <w:r w:rsidR="00462A95" w:rsidRPr="00F7045A">
        <w:rPr>
          <w:rFonts w:ascii="Times New Roman" w:hAnsi="Times New Roman" w:cs="Times New Roman"/>
          <w:sz w:val="24"/>
          <w:szCs w:val="24"/>
        </w:rPr>
        <w:t xml:space="preserve">, </w:t>
      </w:r>
      <w:r w:rsidRPr="00F7045A">
        <w:rPr>
          <w:rFonts w:ascii="Times New Roman" w:hAnsi="Times New Roman" w:cs="Times New Roman"/>
          <w:sz w:val="24"/>
          <w:szCs w:val="24"/>
        </w:rPr>
        <w:t>debe estar fundamentada en un</w:t>
      </w:r>
      <w:r w:rsidR="00462A95" w:rsidRPr="00F7045A">
        <w:rPr>
          <w:rFonts w:ascii="Times New Roman" w:hAnsi="Times New Roman" w:cs="Times New Roman"/>
          <w:sz w:val="24"/>
          <w:szCs w:val="24"/>
        </w:rPr>
        <w:t xml:space="preserve"> proceso </w:t>
      </w:r>
      <w:r w:rsidRPr="00F7045A">
        <w:rPr>
          <w:rFonts w:ascii="Times New Roman" w:hAnsi="Times New Roman" w:cs="Times New Roman"/>
          <w:sz w:val="24"/>
          <w:szCs w:val="24"/>
        </w:rPr>
        <w:t>en donde</w:t>
      </w:r>
      <w:r w:rsidR="00462A95" w:rsidRPr="00F7045A">
        <w:rPr>
          <w:rFonts w:ascii="Times New Roman" w:hAnsi="Times New Roman" w:cs="Times New Roman"/>
          <w:sz w:val="24"/>
          <w:szCs w:val="24"/>
        </w:rPr>
        <w:t xml:space="preserve"> se distinguen varias etapas </w:t>
      </w:r>
      <w:r w:rsidR="00F33DBB" w:rsidRPr="00F7045A">
        <w:rPr>
          <w:rFonts w:ascii="Times New Roman" w:hAnsi="Times New Roman" w:cs="Times New Roman"/>
          <w:sz w:val="24"/>
          <w:szCs w:val="24"/>
        </w:rPr>
        <w:t>y algunos</w:t>
      </w:r>
      <w:r w:rsidR="00F539ED" w:rsidRPr="00F7045A">
        <w:rPr>
          <w:rFonts w:ascii="Times New Roman" w:hAnsi="Times New Roman" w:cs="Times New Roman"/>
          <w:sz w:val="24"/>
          <w:szCs w:val="24"/>
        </w:rPr>
        <w:t xml:space="preserve"> aspectos clave como los</w:t>
      </w:r>
      <w:r w:rsidR="00462A95" w:rsidRPr="00F7045A">
        <w:rPr>
          <w:rFonts w:ascii="Times New Roman" w:hAnsi="Times New Roman" w:cs="Times New Roman"/>
          <w:sz w:val="24"/>
          <w:szCs w:val="24"/>
        </w:rPr>
        <w:t xml:space="preserve"> </w:t>
      </w:r>
      <w:r w:rsidR="001D4435" w:rsidRPr="00F7045A">
        <w:rPr>
          <w:rFonts w:ascii="Times New Roman" w:hAnsi="Times New Roman" w:cs="Times New Roman"/>
          <w:sz w:val="24"/>
          <w:szCs w:val="24"/>
        </w:rPr>
        <w:t xml:space="preserve">recursos, </w:t>
      </w:r>
      <w:r w:rsidR="00462A95" w:rsidRPr="00F7045A">
        <w:rPr>
          <w:rFonts w:ascii="Times New Roman" w:hAnsi="Times New Roman" w:cs="Times New Roman"/>
          <w:sz w:val="24"/>
          <w:szCs w:val="24"/>
        </w:rPr>
        <w:t xml:space="preserve">el </w:t>
      </w:r>
      <w:r w:rsidR="00F539ED" w:rsidRPr="00F7045A">
        <w:rPr>
          <w:rFonts w:ascii="Times New Roman" w:hAnsi="Times New Roman" w:cs="Times New Roman"/>
          <w:sz w:val="24"/>
          <w:szCs w:val="24"/>
        </w:rPr>
        <w:t xml:space="preserve">equipo </w:t>
      </w:r>
      <w:r w:rsidR="001D4435" w:rsidRPr="00F7045A">
        <w:rPr>
          <w:rFonts w:ascii="Times New Roman" w:hAnsi="Times New Roman" w:cs="Times New Roman"/>
          <w:sz w:val="24"/>
          <w:szCs w:val="24"/>
        </w:rPr>
        <w:t xml:space="preserve">capital, </w:t>
      </w:r>
      <w:r w:rsidR="00462A95" w:rsidRPr="00F7045A">
        <w:rPr>
          <w:rFonts w:ascii="Times New Roman" w:hAnsi="Times New Roman" w:cs="Times New Roman"/>
          <w:sz w:val="24"/>
          <w:szCs w:val="24"/>
        </w:rPr>
        <w:t xml:space="preserve">los </w:t>
      </w:r>
      <w:r w:rsidR="001D4435" w:rsidRPr="00F7045A">
        <w:rPr>
          <w:rFonts w:ascii="Times New Roman" w:hAnsi="Times New Roman" w:cs="Times New Roman"/>
          <w:sz w:val="24"/>
          <w:szCs w:val="24"/>
        </w:rPr>
        <w:t xml:space="preserve">factores humanos, </w:t>
      </w:r>
      <w:r w:rsidR="00462A95" w:rsidRPr="00F7045A">
        <w:rPr>
          <w:rFonts w:ascii="Times New Roman" w:hAnsi="Times New Roman" w:cs="Times New Roman"/>
          <w:sz w:val="24"/>
          <w:szCs w:val="24"/>
        </w:rPr>
        <w:t xml:space="preserve">las </w:t>
      </w:r>
      <w:r w:rsidR="001D4435" w:rsidRPr="00F7045A">
        <w:rPr>
          <w:rFonts w:ascii="Times New Roman" w:hAnsi="Times New Roman" w:cs="Times New Roman"/>
          <w:sz w:val="24"/>
          <w:szCs w:val="24"/>
        </w:rPr>
        <w:t xml:space="preserve">herramientas y </w:t>
      </w:r>
      <w:r w:rsidR="00462A95" w:rsidRPr="00F7045A">
        <w:rPr>
          <w:rFonts w:ascii="Times New Roman" w:hAnsi="Times New Roman" w:cs="Times New Roman"/>
          <w:sz w:val="24"/>
          <w:szCs w:val="24"/>
        </w:rPr>
        <w:t xml:space="preserve">las </w:t>
      </w:r>
      <w:r w:rsidR="001D4435" w:rsidRPr="00F7045A">
        <w:rPr>
          <w:rFonts w:ascii="Times New Roman" w:hAnsi="Times New Roman" w:cs="Times New Roman"/>
          <w:sz w:val="24"/>
          <w:szCs w:val="24"/>
        </w:rPr>
        <w:t xml:space="preserve">técnicas, </w:t>
      </w:r>
      <w:r w:rsidR="00F539ED" w:rsidRPr="00F7045A">
        <w:rPr>
          <w:rFonts w:ascii="Times New Roman" w:hAnsi="Times New Roman" w:cs="Times New Roman"/>
          <w:sz w:val="24"/>
          <w:szCs w:val="24"/>
        </w:rPr>
        <w:t>de las que se dispone.</w:t>
      </w:r>
      <w:r w:rsidRPr="00F7045A">
        <w:rPr>
          <w:rFonts w:ascii="Times New Roman" w:hAnsi="Times New Roman" w:cs="Times New Roman"/>
          <w:sz w:val="24"/>
          <w:szCs w:val="24"/>
        </w:rPr>
        <w:t xml:space="preserve"> La orientación de este estudio guía a integrar lo anterior</w:t>
      </w:r>
      <w:r w:rsidR="004A1881" w:rsidRPr="00F7045A">
        <w:rPr>
          <w:rFonts w:ascii="Times New Roman" w:hAnsi="Times New Roman" w:cs="Times New Roman"/>
          <w:sz w:val="24"/>
          <w:szCs w:val="24"/>
        </w:rPr>
        <w:t>,</w:t>
      </w:r>
      <w:r w:rsidRPr="00F7045A">
        <w:rPr>
          <w:rFonts w:ascii="Times New Roman" w:hAnsi="Times New Roman" w:cs="Times New Roman"/>
          <w:sz w:val="24"/>
          <w:szCs w:val="24"/>
        </w:rPr>
        <w:t xml:space="preserve"> </w:t>
      </w:r>
      <w:r w:rsidR="00032105" w:rsidRPr="00F7045A">
        <w:rPr>
          <w:rFonts w:ascii="Times New Roman" w:hAnsi="Times New Roman" w:cs="Times New Roman"/>
          <w:sz w:val="24"/>
          <w:szCs w:val="24"/>
        </w:rPr>
        <w:t>bajo</w:t>
      </w:r>
      <w:r w:rsidRPr="00F7045A">
        <w:rPr>
          <w:rFonts w:ascii="Times New Roman" w:hAnsi="Times New Roman" w:cs="Times New Roman"/>
          <w:sz w:val="24"/>
          <w:szCs w:val="24"/>
        </w:rPr>
        <w:t xml:space="preserve"> </w:t>
      </w:r>
      <w:r w:rsidR="004A1881" w:rsidRPr="00F7045A">
        <w:rPr>
          <w:rFonts w:ascii="Times New Roman" w:hAnsi="Times New Roman" w:cs="Times New Roman"/>
          <w:sz w:val="24"/>
          <w:szCs w:val="24"/>
        </w:rPr>
        <w:t>un modelo formal</w:t>
      </w:r>
      <w:r w:rsidR="00AB4DF8" w:rsidRPr="00F7045A">
        <w:rPr>
          <w:rFonts w:ascii="Times New Roman" w:hAnsi="Times New Roman" w:cs="Times New Roman"/>
          <w:sz w:val="24"/>
          <w:szCs w:val="24"/>
        </w:rPr>
        <w:t>, descrito a detalle en l</w:t>
      </w:r>
      <w:r w:rsidR="00F33DBB" w:rsidRPr="00F7045A">
        <w:rPr>
          <w:rFonts w:ascii="Times New Roman" w:hAnsi="Times New Roman" w:cs="Times New Roman"/>
          <w:sz w:val="24"/>
          <w:szCs w:val="24"/>
        </w:rPr>
        <w:t>a siguiente sección</w:t>
      </w:r>
      <w:r w:rsidR="004A1881" w:rsidRPr="00F7045A">
        <w:rPr>
          <w:rFonts w:ascii="Times New Roman" w:hAnsi="Times New Roman" w:cs="Times New Roman"/>
          <w:sz w:val="24"/>
          <w:szCs w:val="24"/>
        </w:rPr>
        <w:t>.</w:t>
      </w:r>
    </w:p>
    <w:p w:rsidR="003979D5" w:rsidRPr="003E6865" w:rsidRDefault="003979D5" w:rsidP="0053266E">
      <w:pPr>
        <w:autoSpaceDE w:val="0"/>
        <w:autoSpaceDN w:val="0"/>
        <w:adjustRightInd w:val="0"/>
        <w:spacing w:after="0" w:line="360" w:lineRule="auto"/>
        <w:jc w:val="both"/>
        <w:rPr>
          <w:rFonts w:ascii="Times New Roman" w:hAnsi="Times New Roman" w:cs="Times New Roman"/>
          <w:sz w:val="20"/>
          <w:szCs w:val="24"/>
        </w:rPr>
      </w:pPr>
    </w:p>
    <w:p w:rsidR="00F54AF0" w:rsidRPr="00F7045A" w:rsidRDefault="00F54AF0" w:rsidP="0053266E">
      <w:pPr>
        <w:pStyle w:val="HTMLconformatoprevio"/>
        <w:shd w:val="clear" w:color="auto" w:fill="FFFFFF"/>
        <w:spacing w:line="360" w:lineRule="auto"/>
        <w:jc w:val="both"/>
        <w:rPr>
          <w:rFonts w:ascii="Times New Roman" w:hAnsi="Times New Roman" w:cs="Times New Roman"/>
          <w:sz w:val="24"/>
          <w:szCs w:val="24"/>
        </w:rPr>
      </w:pPr>
    </w:p>
    <w:p w:rsidR="001A17E2" w:rsidRPr="00F7045A" w:rsidRDefault="006C135A" w:rsidP="0053266E">
      <w:pPr>
        <w:autoSpaceDE w:val="0"/>
        <w:autoSpaceDN w:val="0"/>
        <w:adjustRightInd w:val="0"/>
        <w:spacing w:after="0" w:line="360" w:lineRule="auto"/>
        <w:jc w:val="both"/>
        <w:rPr>
          <w:rFonts w:ascii="Times New Roman" w:hAnsi="Times New Roman" w:cs="Times New Roman"/>
          <w:b/>
          <w:iCs/>
          <w:sz w:val="24"/>
          <w:szCs w:val="24"/>
        </w:rPr>
      </w:pPr>
      <w:r w:rsidRPr="00F7045A">
        <w:rPr>
          <w:rFonts w:ascii="Times New Roman" w:hAnsi="Times New Roman" w:cs="Times New Roman"/>
          <w:b/>
          <w:iCs/>
          <w:sz w:val="24"/>
          <w:szCs w:val="24"/>
        </w:rPr>
        <w:t xml:space="preserve">3. </w:t>
      </w:r>
      <w:r w:rsidR="003E31B0" w:rsidRPr="00F7045A">
        <w:rPr>
          <w:rFonts w:ascii="Times New Roman" w:hAnsi="Times New Roman" w:cs="Times New Roman"/>
          <w:b/>
          <w:iCs/>
          <w:sz w:val="24"/>
          <w:szCs w:val="24"/>
        </w:rPr>
        <w:t>METODOLOGÍA</w:t>
      </w:r>
    </w:p>
    <w:p w:rsidR="00CE5491" w:rsidRPr="00F7045A" w:rsidRDefault="00CE5491" w:rsidP="0053266E">
      <w:pPr>
        <w:autoSpaceDE w:val="0"/>
        <w:autoSpaceDN w:val="0"/>
        <w:adjustRightInd w:val="0"/>
        <w:spacing w:after="0" w:line="360" w:lineRule="auto"/>
        <w:jc w:val="both"/>
        <w:rPr>
          <w:rFonts w:ascii="Times New Roman" w:hAnsi="Times New Roman" w:cs="Times New Roman"/>
          <w:color w:val="FF0000"/>
          <w:sz w:val="24"/>
          <w:szCs w:val="24"/>
          <w:highlight w:val="yellow"/>
        </w:rPr>
      </w:pPr>
    </w:p>
    <w:p w:rsidR="00AB4DF8" w:rsidRDefault="00AB4DF8" w:rsidP="0053266E">
      <w:pPr>
        <w:autoSpaceDE w:val="0"/>
        <w:autoSpaceDN w:val="0"/>
        <w:adjustRightInd w:val="0"/>
        <w:spacing w:after="0" w:line="360" w:lineRule="auto"/>
        <w:jc w:val="both"/>
        <w:rPr>
          <w:rFonts w:ascii="Times New Roman" w:hAnsi="Times New Roman" w:cs="Times New Roman"/>
          <w:sz w:val="24"/>
          <w:szCs w:val="24"/>
          <w:lang w:val="es-ES"/>
        </w:rPr>
      </w:pPr>
      <w:r w:rsidRPr="00F7045A">
        <w:rPr>
          <w:rFonts w:ascii="Times New Roman" w:hAnsi="Times New Roman" w:cs="Times New Roman"/>
          <w:sz w:val="24"/>
          <w:szCs w:val="24"/>
        </w:rPr>
        <w:t xml:space="preserve">El modelo toma </w:t>
      </w:r>
      <w:r w:rsidRPr="00294B6C">
        <w:rPr>
          <w:rFonts w:ascii="Times New Roman" w:hAnsi="Times New Roman" w:cs="Times New Roman"/>
          <w:sz w:val="24"/>
          <w:szCs w:val="24"/>
        </w:rPr>
        <w:t>como base el estudio formal que define la</w:t>
      </w:r>
      <w:r w:rsidR="00D424AD" w:rsidRPr="00294B6C">
        <w:rPr>
          <w:rFonts w:ascii="Times New Roman" w:hAnsi="Times New Roman" w:cs="Times New Roman"/>
          <w:sz w:val="24"/>
          <w:szCs w:val="24"/>
        </w:rPr>
        <w:t xml:space="preserve"> I</w:t>
      </w:r>
      <w:r w:rsidRPr="00294B6C">
        <w:rPr>
          <w:rFonts w:ascii="Times New Roman" w:hAnsi="Times New Roman" w:cs="Times New Roman"/>
          <w:sz w:val="24"/>
          <w:szCs w:val="24"/>
        </w:rPr>
        <w:t xml:space="preserve">ngeniería de </w:t>
      </w:r>
      <w:r w:rsidR="00D424AD" w:rsidRPr="00294B6C">
        <w:rPr>
          <w:rFonts w:ascii="Times New Roman" w:hAnsi="Times New Roman" w:cs="Times New Roman"/>
          <w:sz w:val="24"/>
          <w:szCs w:val="24"/>
        </w:rPr>
        <w:t>S</w:t>
      </w:r>
      <w:r w:rsidRPr="00294B6C">
        <w:rPr>
          <w:rFonts w:ascii="Times New Roman" w:hAnsi="Times New Roman" w:cs="Times New Roman"/>
          <w:sz w:val="24"/>
          <w:szCs w:val="24"/>
        </w:rPr>
        <w:t xml:space="preserve">istemas </w:t>
      </w:r>
      <w:r w:rsidR="00393755" w:rsidRPr="00294B6C">
        <w:rPr>
          <w:rFonts w:ascii="Times New Roman" w:hAnsi="Times New Roman" w:cs="Times New Roman"/>
          <w:iCs/>
          <w:sz w:val="24"/>
          <w:szCs w:val="24"/>
        </w:rPr>
        <w:t>[</w:t>
      </w:r>
      <w:r w:rsidR="00393755" w:rsidRPr="00294B6C">
        <w:rPr>
          <w:rFonts w:ascii="Times New Roman" w:hAnsi="Times New Roman" w:cs="Times New Roman"/>
          <w:sz w:val="24"/>
          <w:szCs w:val="24"/>
        </w:rPr>
        <w:t>30</w:t>
      </w:r>
      <w:r w:rsidR="00393755" w:rsidRPr="00294B6C">
        <w:rPr>
          <w:rFonts w:ascii="Times New Roman" w:hAnsi="Times New Roman" w:cs="Times New Roman"/>
          <w:iCs/>
          <w:sz w:val="24"/>
          <w:szCs w:val="24"/>
        </w:rPr>
        <w:t>]</w:t>
      </w:r>
      <w:r w:rsidR="006E6ED3">
        <w:rPr>
          <w:rFonts w:ascii="Times New Roman" w:hAnsi="Times New Roman" w:cs="Times New Roman"/>
          <w:iCs/>
          <w:sz w:val="24"/>
          <w:szCs w:val="24"/>
        </w:rPr>
        <w:t>,</w:t>
      </w:r>
      <w:r w:rsidR="00393755" w:rsidRPr="00294B6C">
        <w:rPr>
          <w:rFonts w:ascii="Times New Roman" w:hAnsi="Times New Roman" w:cs="Times New Roman"/>
          <w:iCs/>
          <w:sz w:val="24"/>
          <w:szCs w:val="24"/>
        </w:rPr>
        <w:t xml:space="preserve"> [</w:t>
      </w:r>
      <w:r w:rsidR="00393755" w:rsidRPr="00294B6C">
        <w:rPr>
          <w:rFonts w:ascii="Times New Roman" w:hAnsi="Times New Roman" w:cs="Times New Roman"/>
          <w:sz w:val="24"/>
          <w:szCs w:val="24"/>
        </w:rPr>
        <w:t>31</w:t>
      </w:r>
      <w:r w:rsidR="00393755" w:rsidRPr="00294B6C">
        <w:rPr>
          <w:rFonts w:ascii="Times New Roman" w:hAnsi="Times New Roman" w:cs="Times New Roman"/>
          <w:iCs/>
          <w:sz w:val="24"/>
          <w:szCs w:val="24"/>
        </w:rPr>
        <w:t>]</w:t>
      </w:r>
      <w:r w:rsidRPr="00294B6C">
        <w:rPr>
          <w:rFonts w:ascii="Times New Roman" w:hAnsi="Times New Roman" w:cs="Times New Roman"/>
          <w:sz w:val="24"/>
          <w:szCs w:val="24"/>
        </w:rPr>
        <w:t>, asociando el ciclo de vida en cascada y el ciclo de vida incremental</w:t>
      </w:r>
      <w:r w:rsidR="006E6ED3">
        <w:rPr>
          <w:rFonts w:ascii="Times New Roman" w:hAnsi="Times New Roman" w:cs="Times New Roman"/>
          <w:sz w:val="24"/>
          <w:szCs w:val="24"/>
        </w:rPr>
        <w:t>. E</w:t>
      </w:r>
      <w:r w:rsidR="00D424AD" w:rsidRPr="00294B6C">
        <w:rPr>
          <w:rFonts w:ascii="Times New Roman" w:hAnsi="Times New Roman" w:cs="Times New Roman"/>
          <w:sz w:val="24"/>
          <w:szCs w:val="24"/>
        </w:rPr>
        <w:t>l</w:t>
      </w:r>
      <w:r w:rsidRPr="00294B6C">
        <w:rPr>
          <w:rFonts w:ascii="Times New Roman" w:hAnsi="Times New Roman" w:cs="Times New Roman"/>
          <w:sz w:val="24"/>
          <w:szCs w:val="24"/>
        </w:rPr>
        <w:t xml:space="preserve"> propósito </w:t>
      </w:r>
      <w:r w:rsidR="00D424AD" w:rsidRPr="00294B6C">
        <w:rPr>
          <w:rFonts w:ascii="Times New Roman" w:hAnsi="Times New Roman" w:cs="Times New Roman"/>
          <w:sz w:val="24"/>
          <w:szCs w:val="24"/>
        </w:rPr>
        <w:t xml:space="preserve">consiste en </w:t>
      </w:r>
      <w:r w:rsidRPr="00294B6C">
        <w:rPr>
          <w:rFonts w:ascii="Times New Roman" w:hAnsi="Times New Roman" w:cs="Times New Roman"/>
          <w:sz w:val="24"/>
          <w:szCs w:val="24"/>
        </w:rPr>
        <w:t>identificar las características más relevantes del producto a concebir, orientadas a definir la estrategia competitiva</w:t>
      </w:r>
      <w:r w:rsidR="00D424AD" w:rsidRPr="00294B6C">
        <w:rPr>
          <w:rFonts w:ascii="Times New Roman" w:hAnsi="Times New Roman" w:cs="Times New Roman"/>
          <w:sz w:val="24"/>
          <w:szCs w:val="24"/>
        </w:rPr>
        <w:t>,</w:t>
      </w:r>
      <w:r w:rsidRPr="00294B6C">
        <w:rPr>
          <w:rFonts w:ascii="Times New Roman" w:hAnsi="Times New Roman" w:cs="Times New Roman"/>
          <w:sz w:val="24"/>
          <w:szCs w:val="24"/>
        </w:rPr>
        <w:t xml:space="preserve"> </w:t>
      </w:r>
      <w:r w:rsidR="00D424AD" w:rsidRPr="00294B6C">
        <w:rPr>
          <w:rFonts w:ascii="Times New Roman" w:hAnsi="Times New Roman" w:cs="Times New Roman"/>
          <w:sz w:val="24"/>
          <w:szCs w:val="24"/>
        </w:rPr>
        <w:t xml:space="preserve">con </w:t>
      </w:r>
      <w:r w:rsidRPr="00294B6C">
        <w:rPr>
          <w:rFonts w:ascii="Times New Roman" w:hAnsi="Times New Roman" w:cs="Times New Roman"/>
          <w:sz w:val="24"/>
          <w:szCs w:val="24"/>
        </w:rPr>
        <w:t>una combinación única de valores en el mercado</w:t>
      </w:r>
      <w:r w:rsidR="00FA0A74" w:rsidRPr="00294B6C">
        <w:rPr>
          <w:rFonts w:ascii="Times New Roman" w:hAnsi="Times New Roman" w:cs="Times New Roman"/>
          <w:sz w:val="24"/>
          <w:szCs w:val="24"/>
        </w:rPr>
        <w:t xml:space="preserve">, </w:t>
      </w:r>
      <w:r w:rsidR="00FA0A74" w:rsidRPr="00294B6C">
        <w:rPr>
          <w:rFonts w:ascii="Times New Roman" w:hAnsi="Times New Roman" w:cs="Times New Roman"/>
          <w:sz w:val="24"/>
          <w:szCs w:val="24"/>
          <w:lang w:val="es-ES"/>
        </w:rPr>
        <w:t xml:space="preserve">generados en el sector educativo </w:t>
      </w:r>
      <w:r w:rsidR="00FA0A74" w:rsidRPr="00294B6C">
        <w:rPr>
          <w:rFonts w:ascii="Times New Roman" w:hAnsi="Times New Roman" w:cs="Times New Roman"/>
          <w:sz w:val="24"/>
          <w:szCs w:val="24"/>
        </w:rPr>
        <w:t>(ver la</w:t>
      </w:r>
      <w:r w:rsidR="00FA0A74" w:rsidRPr="00294B6C">
        <w:rPr>
          <w:rFonts w:ascii="Times New Roman" w:hAnsi="Times New Roman" w:cs="Times New Roman"/>
          <w:sz w:val="24"/>
          <w:szCs w:val="24"/>
          <w:lang w:val="es-ES"/>
        </w:rPr>
        <w:t xml:space="preserve"> </w:t>
      </w:r>
      <w:r w:rsidR="00F07515" w:rsidRPr="00294B6C">
        <w:rPr>
          <w:rFonts w:ascii="Times New Roman" w:hAnsi="Times New Roman" w:cs="Times New Roman"/>
          <w:sz w:val="24"/>
          <w:szCs w:val="24"/>
        </w:rPr>
        <w:t xml:space="preserve">Figura </w:t>
      </w:r>
      <w:r w:rsidR="00FA0A74" w:rsidRPr="00294B6C">
        <w:rPr>
          <w:rFonts w:ascii="Times New Roman" w:hAnsi="Times New Roman" w:cs="Times New Roman"/>
          <w:sz w:val="24"/>
          <w:szCs w:val="24"/>
        </w:rPr>
        <w:t>1)</w:t>
      </w:r>
      <w:r w:rsidR="00FA0A74" w:rsidRPr="00294B6C">
        <w:rPr>
          <w:rFonts w:ascii="Times New Roman" w:hAnsi="Times New Roman" w:cs="Times New Roman"/>
          <w:sz w:val="24"/>
          <w:szCs w:val="24"/>
          <w:lang w:val="es-ES"/>
        </w:rPr>
        <w:t>.</w:t>
      </w:r>
    </w:p>
    <w:p w:rsidR="008F063F" w:rsidRPr="003E6865" w:rsidRDefault="008F063F" w:rsidP="000A08F1">
      <w:pPr>
        <w:autoSpaceDE w:val="0"/>
        <w:autoSpaceDN w:val="0"/>
        <w:adjustRightInd w:val="0"/>
        <w:spacing w:after="0" w:line="240" w:lineRule="auto"/>
        <w:jc w:val="both"/>
        <w:rPr>
          <w:rFonts w:ascii="Times New Roman" w:hAnsi="Times New Roman" w:cs="Times New Roman"/>
          <w:sz w:val="18"/>
          <w:szCs w:val="24"/>
          <w:lang w:val="es-ES"/>
        </w:rPr>
      </w:pPr>
    </w:p>
    <w:p w:rsidR="008F063F" w:rsidRPr="00294B6C" w:rsidRDefault="008F063F" w:rsidP="008F063F">
      <w:pPr>
        <w:autoSpaceDE w:val="0"/>
        <w:autoSpaceDN w:val="0"/>
        <w:adjustRightInd w:val="0"/>
        <w:spacing w:after="0" w:line="240" w:lineRule="auto"/>
        <w:jc w:val="center"/>
        <w:rPr>
          <w:rFonts w:ascii="Times New Roman" w:hAnsi="Times New Roman" w:cs="Times New Roman"/>
          <w:sz w:val="24"/>
          <w:szCs w:val="24"/>
        </w:rPr>
      </w:pPr>
      <w:r w:rsidRPr="00294B6C">
        <w:rPr>
          <w:rFonts w:ascii="Times New Roman" w:hAnsi="Times New Roman" w:cs="Times New Roman"/>
          <w:noProof/>
          <w:sz w:val="24"/>
          <w:szCs w:val="24"/>
          <w:lang w:eastAsia="es-MX"/>
        </w:rPr>
        <w:lastRenderedPageBreak/>
        <w:drawing>
          <wp:inline distT="0" distB="0" distL="0" distR="0">
            <wp:extent cx="4513193" cy="3319669"/>
            <wp:effectExtent l="19050" t="0" r="1657"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513194" cy="3319670"/>
                    </a:xfrm>
                    <a:prstGeom prst="rect">
                      <a:avLst/>
                    </a:prstGeom>
                    <a:noFill/>
                    <a:ln w="9525">
                      <a:noFill/>
                      <a:miter lim="800000"/>
                      <a:headEnd/>
                      <a:tailEnd/>
                    </a:ln>
                  </pic:spPr>
                </pic:pic>
              </a:graphicData>
            </a:graphic>
          </wp:inline>
        </w:drawing>
      </w:r>
    </w:p>
    <w:p w:rsidR="008F063F" w:rsidRPr="00294B6C" w:rsidRDefault="008F063F" w:rsidP="008F063F">
      <w:pPr>
        <w:autoSpaceDE w:val="0"/>
        <w:autoSpaceDN w:val="0"/>
        <w:adjustRightInd w:val="0"/>
        <w:spacing w:after="0" w:line="240" w:lineRule="auto"/>
        <w:jc w:val="center"/>
        <w:rPr>
          <w:rFonts w:ascii="Times New Roman" w:hAnsi="Times New Roman" w:cs="Times New Roman"/>
          <w:sz w:val="24"/>
          <w:szCs w:val="24"/>
        </w:rPr>
      </w:pPr>
      <w:r w:rsidRPr="00294B6C">
        <w:rPr>
          <w:rFonts w:ascii="Times New Roman" w:hAnsi="Times New Roman" w:cs="Times New Roman"/>
          <w:b/>
          <w:sz w:val="24"/>
          <w:szCs w:val="24"/>
        </w:rPr>
        <w:t>Figura 1.</w:t>
      </w:r>
      <w:r w:rsidRPr="00294B6C">
        <w:rPr>
          <w:rFonts w:ascii="Times New Roman" w:hAnsi="Times New Roman" w:cs="Times New Roman"/>
          <w:sz w:val="24"/>
          <w:szCs w:val="24"/>
        </w:rPr>
        <w:t xml:space="preserve"> Aspectos en la conceptualización de productos innovadores.</w:t>
      </w:r>
    </w:p>
    <w:p w:rsidR="00264CED" w:rsidRDefault="00264CED" w:rsidP="0047532F">
      <w:pPr>
        <w:autoSpaceDE w:val="0"/>
        <w:autoSpaceDN w:val="0"/>
        <w:adjustRightInd w:val="0"/>
        <w:spacing w:after="0" w:line="240" w:lineRule="auto"/>
        <w:jc w:val="both"/>
        <w:rPr>
          <w:rFonts w:ascii="Times New Roman" w:hAnsi="Times New Roman" w:cs="Times New Roman"/>
          <w:sz w:val="24"/>
          <w:szCs w:val="24"/>
        </w:rPr>
      </w:pPr>
    </w:p>
    <w:p w:rsidR="0047532F" w:rsidRPr="00294B6C" w:rsidRDefault="0047532F" w:rsidP="0053266E">
      <w:pPr>
        <w:autoSpaceDE w:val="0"/>
        <w:autoSpaceDN w:val="0"/>
        <w:adjustRightInd w:val="0"/>
        <w:spacing w:after="0" w:line="360" w:lineRule="auto"/>
        <w:jc w:val="both"/>
        <w:rPr>
          <w:rFonts w:ascii="Times New Roman" w:hAnsi="Times New Roman" w:cs="Times New Roman"/>
          <w:sz w:val="24"/>
          <w:szCs w:val="24"/>
        </w:rPr>
      </w:pPr>
      <w:r w:rsidRPr="00294B6C">
        <w:rPr>
          <w:rFonts w:ascii="Times New Roman" w:hAnsi="Times New Roman" w:cs="Times New Roman"/>
          <w:sz w:val="24"/>
          <w:szCs w:val="24"/>
        </w:rPr>
        <w:t xml:space="preserve">El trabajo se fundamenta en un caso de estudio escogido es la Carrera de Ingeniería Mecatrónica, del Instituto Tecnológico de Toluca, del Tecnológico Nacional de México; tomando como base la importancia que poco a poco está adquiriendo, al trabajar en proyectos de investigación para generar productos innovadores, así como su grado de organización en equipos y por grupos. A </w:t>
      </w:r>
      <w:proofErr w:type="gramStart"/>
      <w:r w:rsidRPr="00294B6C">
        <w:rPr>
          <w:rFonts w:ascii="Times New Roman" w:hAnsi="Times New Roman" w:cs="Times New Roman"/>
          <w:sz w:val="24"/>
          <w:szCs w:val="24"/>
        </w:rPr>
        <w:t>continuación</w:t>
      </w:r>
      <w:proofErr w:type="gramEnd"/>
      <w:r w:rsidRPr="00294B6C">
        <w:rPr>
          <w:rFonts w:ascii="Times New Roman" w:hAnsi="Times New Roman" w:cs="Times New Roman"/>
          <w:sz w:val="24"/>
          <w:szCs w:val="24"/>
        </w:rPr>
        <w:t xml:space="preserve"> se describe por etapas el modelo.</w:t>
      </w:r>
    </w:p>
    <w:p w:rsidR="0047532F" w:rsidRPr="00294B6C" w:rsidRDefault="0047532F" w:rsidP="0053266E">
      <w:pPr>
        <w:autoSpaceDE w:val="0"/>
        <w:autoSpaceDN w:val="0"/>
        <w:adjustRightInd w:val="0"/>
        <w:spacing w:after="0" w:line="360" w:lineRule="auto"/>
        <w:jc w:val="both"/>
        <w:rPr>
          <w:rFonts w:ascii="Times New Roman" w:hAnsi="Times New Roman" w:cs="Times New Roman"/>
          <w:sz w:val="24"/>
          <w:szCs w:val="24"/>
        </w:rPr>
      </w:pPr>
    </w:p>
    <w:p w:rsidR="00636905" w:rsidRPr="00F7045A" w:rsidRDefault="00636905" w:rsidP="0053266E">
      <w:pPr>
        <w:autoSpaceDE w:val="0"/>
        <w:autoSpaceDN w:val="0"/>
        <w:adjustRightInd w:val="0"/>
        <w:spacing w:before="120" w:after="120" w:line="360" w:lineRule="auto"/>
        <w:jc w:val="both"/>
        <w:rPr>
          <w:rFonts w:ascii="Times New Roman" w:hAnsi="Times New Roman" w:cs="Times New Roman"/>
          <w:b/>
          <w:sz w:val="24"/>
          <w:szCs w:val="24"/>
        </w:rPr>
      </w:pPr>
      <w:r w:rsidRPr="00F7045A">
        <w:rPr>
          <w:rFonts w:ascii="Times New Roman" w:hAnsi="Times New Roman" w:cs="Times New Roman"/>
          <w:b/>
          <w:sz w:val="24"/>
          <w:szCs w:val="24"/>
        </w:rPr>
        <w:t>3.1 Definición de la idea y búsqueda de información</w:t>
      </w:r>
    </w:p>
    <w:p w:rsidR="00636905" w:rsidRDefault="00636905" w:rsidP="0053266E">
      <w:pPr>
        <w:autoSpaceDE w:val="0"/>
        <w:autoSpaceDN w:val="0"/>
        <w:adjustRightInd w:val="0"/>
        <w:spacing w:after="0" w:line="360" w:lineRule="auto"/>
        <w:jc w:val="both"/>
        <w:rPr>
          <w:rFonts w:ascii="Times New Roman" w:hAnsi="Times New Roman" w:cs="Times New Roman"/>
          <w:sz w:val="24"/>
          <w:szCs w:val="24"/>
        </w:rPr>
      </w:pPr>
      <w:r w:rsidRPr="00F7045A">
        <w:rPr>
          <w:rFonts w:ascii="Times New Roman" w:hAnsi="Times New Roman" w:cs="Times New Roman"/>
          <w:sz w:val="24"/>
          <w:szCs w:val="24"/>
        </w:rPr>
        <w:t xml:space="preserve">Esta fase corresponde a la primera del ciclo de vida en cascada, inicia con </w:t>
      </w:r>
      <w:r w:rsidR="00586758">
        <w:rPr>
          <w:rFonts w:ascii="Times New Roman" w:hAnsi="Times New Roman" w:cs="Times New Roman"/>
          <w:sz w:val="24"/>
          <w:szCs w:val="24"/>
        </w:rPr>
        <w:t xml:space="preserve">la organización del equipo de trabajo para realizar </w:t>
      </w:r>
      <w:r w:rsidRPr="00F7045A">
        <w:rPr>
          <w:rFonts w:ascii="Times New Roman" w:hAnsi="Times New Roman" w:cs="Times New Roman"/>
          <w:sz w:val="24"/>
          <w:szCs w:val="24"/>
        </w:rPr>
        <w:t>una búsqueda sistemática de ideas</w:t>
      </w:r>
      <w:r w:rsidR="00586758">
        <w:rPr>
          <w:rFonts w:ascii="Times New Roman" w:hAnsi="Times New Roman" w:cs="Times New Roman"/>
          <w:sz w:val="24"/>
          <w:szCs w:val="24"/>
        </w:rPr>
        <w:t>;</w:t>
      </w:r>
      <w:r w:rsidRPr="00F7045A">
        <w:rPr>
          <w:rFonts w:ascii="Times New Roman" w:hAnsi="Times New Roman" w:cs="Times New Roman"/>
          <w:sz w:val="24"/>
          <w:szCs w:val="24"/>
        </w:rPr>
        <w:t xml:space="preserve"> para ello se recurre a fuentes tanto internas</w:t>
      </w:r>
      <w:r w:rsidR="00586758">
        <w:rPr>
          <w:rFonts w:ascii="Times New Roman" w:hAnsi="Times New Roman" w:cs="Times New Roman"/>
          <w:sz w:val="24"/>
          <w:szCs w:val="24"/>
        </w:rPr>
        <w:t>,</w:t>
      </w:r>
      <w:r w:rsidRPr="00F7045A">
        <w:rPr>
          <w:rFonts w:ascii="Times New Roman" w:hAnsi="Times New Roman" w:cs="Times New Roman"/>
          <w:sz w:val="24"/>
          <w:szCs w:val="24"/>
        </w:rPr>
        <w:t xml:space="preserve"> como externas; se recomienda estudiar qué se está haciendo en otros sectores</w:t>
      </w:r>
      <w:r w:rsidR="001E40B4" w:rsidRPr="00F7045A">
        <w:rPr>
          <w:rFonts w:ascii="Times New Roman" w:hAnsi="Times New Roman" w:cs="Times New Roman"/>
          <w:sz w:val="24"/>
          <w:szCs w:val="24"/>
        </w:rPr>
        <w:t>,</w:t>
      </w:r>
      <w:r w:rsidRPr="00F7045A">
        <w:rPr>
          <w:rFonts w:ascii="Times New Roman" w:hAnsi="Times New Roman" w:cs="Times New Roman"/>
          <w:sz w:val="24"/>
          <w:szCs w:val="24"/>
        </w:rPr>
        <w:t xml:space="preserve"> con productos similares</w:t>
      </w:r>
      <w:r w:rsidR="001E40B4" w:rsidRPr="00F7045A">
        <w:rPr>
          <w:rFonts w:ascii="Times New Roman" w:hAnsi="Times New Roman" w:cs="Times New Roman"/>
          <w:sz w:val="24"/>
          <w:szCs w:val="24"/>
        </w:rPr>
        <w:t>,</w:t>
      </w:r>
      <w:r w:rsidRPr="00F7045A">
        <w:rPr>
          <w:rFonts w:ascii="Times New Roman" w:hAnsi="Times New Roman" w:cs="Times New Roman"/>
          <w:sz w:val="24"/>
          <w:szCs w:val="24"/>
        </w:rPr>
        <w:t xml:space="preserve"> y realizar un </w:t>
      </w:r>
      <w:hyperlink r:id="rId9" w:history="1">
        <w:r w:rsidRPr="00F7045A">
          <w:rPr>
            <w:rFonts w:ascii="Times New Roman" w:hAnsi="Times New Roman" w:cs="Times New Roman"/>
            <w:sz w:val="24"/>
            <w:szCs w:val="24"/>
          </w:rPr>
          <w:t>análisis de la competencia</w:t>
        </w:r>
      </w:hyperlink>
      <w:r w:rsidRPr="00F7045A">
        <w:rPr>
          <w:rFonts w:ascii="Times New Roman" w:hAnsi="Times New Roman" w:cs="Times New Roman"/>
          <w:sz w:val="24"/>
          <w:szCs w:val="24"/>
        </w:rPr>
        <w:t xml:space="preserve">. El punto de partida estará determinado por la literatura donde existan “términos clave”, que definan de la mejor forma el producto que se desea crear. La búsqueda se debe hacer en páginas formales y en </w:t>
      </w:r>
      <w:proofErr w:type="gramStart"/>
      <w:r w:rsidRPr="00F7045A">
        <w:rPr>
          <w:rFonts w:ascii="Times New Roman" w:hAnsi="Times New Roman" w:cs="Times New Roman"/>
          <w:sz w:val="24"/>
          <w:szCs w:val="24"/>
        </w:rPr>
        <w:t>meta buscadores</w:t>
      </w:r>
      <w:proofErr w:type="gramEnd"/>
      <w:r w:rsidRPr="00F7045A">
        <w:rPr>
          <w:rFonts w:ascii="Times New Roman" w:hAnsi="Times New Roman" w:cs="Times New Roman"/>
          <w:sz w:val="24"/>
          <w:szCs w:val="24"/>
        </w:rPr>
        <w:t>, e iniciar con términos en el idioma español y posteriormente en inglés.</w:t>
      </w:r>
    </w:p>
    <w:p w:rsidR="0051575C" w:rsidRPr="00F7045A" w:rsidRDefault="0051575C" w:rsidP="0053266E">
      <w:pPr>
        <w:autoSpaceDE w:val="0"/>
        <w:autoSpaceDN w:val="0"/>
        <w:adjustRightInd w:val="0"/>
        <w:spacing w:after="0" w:line="360" w:lineRule="auto"/>
        <w:jc w:val="both"/>
        <w:rPr>
          <w:rFonts w:ascii="Times New Roman" w:hAnsi="Times New Roman" w:cs="Times New Roman"/>
          <w:color w:val="FF0000"/>
          <w:sz w:val="24"/>
          <w:szCs w:val="24"/>
          <w:highlight w:val="yellow"/>
        </w:rPr>
      </w:pPr>
    </w:p>
    <w:p w:rsidR="00636905" w:rsidRDefault="00636905" w:rsidP="0053266E">
      <w:pPr>
        <w:autoSpaceDE w:val="0"/>
        <w:autoSpaceDN w:val="0"/>
        <w:adjustRightInd w:val="0"/>
        <w:spacing w:after="0" w:line="360" w:lineRule="auto"/>
        <w:jc w:val="both"/>
        <w:rPr>
          <w:rFonts w:ascii="Times New Roman" w:hAnsi="Times New Roman" w:cs="Times New Roman"/>
          <w:sz w:val="24"/>
          <w:szCs w:val="24"/>
        </w:rPr>
      </w:pPr>
      <w:r w:rsidRPr="00F7045A">
        <w:rPr>
          <w:rFonts w:ascii="Times New Roman" w:hAnsi="Times New Roman" w:cs="Times New Roman"/>
          <w:sz w:val="24"/>
          <w:szCs w:val="24"/>
        </w:rPr>
        <w:lastRenderedPageBreak/>
        <w:t xml:space="preserve">Las herramientas útiles son las entrevistas, cuestionarios, lluvia de ideas, etc., realizadas a usuarios, </w:t>
      </w:r>
      <w:hyperlink r:id="rId10" w:history="1">
        <w:r w:rsidRPr="00F7045A">
          <w:rPr>
            <w:rFonts w:ascii="Times New Roman" w:hAnsi="Times New Roman" w:cs="Times New Roman"/>
            <w:sz w:val="24"/>
            <w:szCs w:val="24"/>
          </w:rPr>
          <w:t>público objetivo</w:t>
        </w:r>
      </w:hyperlink>
      <w:r w:rsidRPr="00F7045A">
        <w:rPr>
          <w:rFonts w:ascii="Times New Roman" w:hAnsi="Times New Roman" w:cs="Times New Roman"/>
          <w:sz w:val="24"/>
          <w:szCs w:val="24"/>
        </w:rPr>
        <w:t xml:space="preserve"> y al mercado o parte del mercado al que será dirigido el producto, proveedores, distribuidores, y cualquier otra fuente disponible.</w:t>
      </w:r>
    </w:p>
    <w:p w:rsidR="00F7045A" w:rsidRPr="00F7045A" w:rsidRDefault="00F7045A" w:rsidP="0053266E">
      <w:pPr>
        <w:autoSpaceDE w:val="0"/>
        <w:autoSpaceDN w:val="0"/>
        <w:adjustRightInd w:val="0"/>
        <w:spacing w:after="0" w:line="360" w:lineRule="auto"/>
        <w:jc w:val="both"/>
        <w:rPr>
          <w:rFonts w:ascii="Times New Roman" w:hAnsi="Times New Roman" w:cs="Times New Roman"/>
          <w:sz w:val="24"/>
          <w:szCs w:val="24"/>
        </w:rPr>
      </w:pPr>
    </w:p>
    <w:p w:rsidR="00636905" w:rsidRDefault="00636905" w:rsidP="0053266E">
      <w:pPr>
        <w:autoSpaceDE w:val="0"/>
        <w:autoSpaceDN w:val="0"/>
        <w:adjustRightInd w:val="0"/>
        <w:spacing w:after="0" w:line="360" w:lineRule="auto"/>
        <w:jc w:val="both"/>
        <w:rPr>
          <w:rFonts w:ascii="Times New Roman" w:hAnsi="Times New Roman" w:cs="Times New Roman"/>
          <w:sz w:val="24"/>
          <w:szCs w:val="24"/>
        </w:rPr>
      </w:pPr>
      <w:r w:rsidRPr="00F7045A">
        <w:rPr>
          <w:rFonts w:ascii="Times New Roman" w:hAnsi="Times New Roman" w:cs="Times New Roman"/>
          <w:sz w:val="24"/>
          <w:szCs w:val="24"/>
        </w:rPr>
        <w:t xml:space="preserve">De forma paralela </w:t>
      </w:r>
      <w:r w:rsidR="00586758">
        <w:rPr>
          <w:rFonts w:ascii="Times New Roman" w:hAnsi="Times New Roman" w:cs="Times New Roman"/>
          <w:sz w:val="24"/>
          <w:szCs w:val="24"/>
        </w:rPr>
        <w:t>el equipo deberá</w:t>
      </w:r>
      <w:r w:rsidRPr="00F7045A">
        <w:rPr>
          <w:rFonts w:ascii="Times New Roman" w:hAnsi="Times New Roman" w:cs="Times New Roman"/>
          <w:sz w:val="24"/>
          <w:szCs w:val="24"/>
        </w:rPr>
        <w:t xml:space="preserve"> realiza</w:t>
      </w:r>
      <w:r w:rsidR="00586758">
        <w:rPr>
          <w:rFonts w:ascii="Times New Roman" w:hAnsi="Times New Roman" w:cs="Times New Roman"/>
          <w:sz w:val="24"/>
          <w:szCs w:val="24"/>
        </w:rPr>
        <w:t>r</w:t>
      </w:r>
      <w:r w:rsidRPr="00F7045A">
        <w:rPr>
          <w:rFonts w:ascii="Times New Roman" w:hAnsi="Times New Roman" w:cs="Times New Roman"/>
          <w:sz w:val="24"/>
          <w:szCs w:val="24"/>
        </w:rPr>
        <w:t xml:space="preserve"> la búsqueda de información de productos </w:t>
      </w:r>
      <w:r w:rsidR="00586758">
        <w:rPr>
          <w:rFonts w:ascii="Times New Roman" w:hAnsi="Times New Roman" w:cs="Times New Roman"/>
          <w:sz w:val="24"/>
          <w:szCs w:val="24"/>
        </w:rPr>
        <w:t xml:space="preserve">con características </w:t>
      </w:r>
      <w:r w:rsidRPr="00F7045A">
        <w:rPr>
          <w:rFonts w:ascii="Times New Roman" w:hAnsi="Times New Roman" w:cs="Times New Roman"/>
          <w:sz w:val="24"/>
          <w:szCs w:val="24"/>
        </w:rPr>
        <w:t>similares</w:t>
      </w:r>
      <w:r w:rsidR="00586758">
        <w:rPr>
          <w:rFonts w:ascii="Times New Roman" w:hAnsi="Times New Roman" w:cs="Times New Roman"/>
          <w:sz w:val="24"/>
          <w:szCs w:val="24"/>
        </w:rPr>
        <w:t>;</w:t>
      </w:r>
      <w:r w:rsidRPr="00F7045A">
        <w:rPr>
          <w:rFonts w:ascii="Times New Roman" w:hAnsi="Times New Roman" w:cs="Times New Roman"/>
          <w:sz w:val="24"/>
          <w:szCs w:val="24"/>
        </w:rPr>
        <w:t xml:space="preserve"> se </w:t>
      </w:r>
      <w:proofErr w:type="gramStart"/>
      <w:r w:rsidRPr="00F7045A">
        <w:rPr>
          <w:rFonts w:ascii="Times New Roman" w:hAnsi="Times New Roman" w:cs="Times New Roman"/>
          <w:sz w:val="24"/>
          <w:szCs w:val="24"/>
        </w:rPr>
        <w:t>deben  consultar</w:t>
      </w:r>
      <w:proofErr w:type="gramEnd"/>
      <w:r w:rsidRPr="00F7045A">
        <w:rPr>
          <w:rFonts w:ascii="Times New Roman" w:hAnsi="Times New Roman" w:cs="Times New Roman"/>
          <w:sz w:val="24"/>
          <w:szCs w:val="24"/>
        </w:rPr>
        <w:t xml:space="preserve"> documentos como tesis, artículos científicos y documentales, además de sitios web dónde se mencionen laboratorios, centros de investigación u organismos, como el IMPI (Instituto Mexicano de la Propiedad Industrial), </w:t>
      </w:r>
      <w:r w:rsidR="00586758">
        <w:rPr>
          <w:rFonts w:ascii="Times New Roman" w:hAnsi="Times New Roman" w:cs="Times New Roman"/>
          <w:sz w:val="24"/>
          <w:szCs w:val="24"/>
        </w:rPr>
        <w:t xml:space="preserve">con el fin de </w:t>
      </w:r>
      <w:r w:rsidRPr="00F7045A">
        <w:rPr>
          <w:rFonts w:ascii="Times New Roman" w:hAnsi="Times New Roman" w:cs="Times New Roman"/>
          <w:sz w:val="24"/>
          <w:szCs w:val="24"/>
        </w:rPr>
        <w:t>locali</w:t>
      </w:r>
      <w:r w:rsidR="00586758">
        <w:rPr>
          <w:rFonts w:ascii="Times New Roman" w:hAnsi="Times New Roman" w:cs="Times New Roman"/>
          <w:sz w:val="24"/>
          <w:szCs w:val="24"/>
        </w:rPr>
        <w:t>zar</w:t>
      </w:r>
      <w:r w:rsidRPr="00F7045A">
        <w:rPr>
          <w:rFonts w:ascii="Times New Roman" w:hAnsi="Times New Roman" w:cs="Times New Roman"/>
          <w:sz w:val="24"/>
          <w:szCs w:val="24"/>
        </w:rPr>
        <w:t xml:space="preserve"> patentes, registros, etc., que traten o trabajen con productos similares al que se desea concebir. </w:t>
      </w:r>
    </w:p>
    <w:p w:rsidR="0051575C" w:rsidRPr="00F7045A" w:rsidRDefault="0051575C" w:rsidP="0053266E">
      <w:pPr>
        <w:autoSpaceDE w:val="0"/>
        <w:autoSpaceDN w:val="0"/>
        <w:adjustRightInd w:val="0"/>
        <w:spacing w:after="0" w:line="360" w:lineRule="auto"/>
        <w:jc w:val="both"/>
        <w:rPr>
          <w:rFonts w:ascii="Times New Roman" w:hAnsi="Times New Roman" w:cs="Times New Roman"/>
          <w:sz w:val="24"/>
          <w:szCs w:val="24"/>
        </w:rPr>
      </w:pPr>
    </w:p>
    <w:p w:rsidR="00E117B9" w:rsidRPr="00F7045A" w:rsidRDefault="00E117B9" w:rsidP="0053266E">
      <w:pPr>
        <w:autoSpaceDE w:val="0"/>
        <w:autoSpaceDN w:val="0"/>
        <w:adjustRightInd w:val="0"/>
        <w:spacing w:before="120" w:after="120" w:line="360" w:lineRule="auto"/>
        <w:jc w:val="both"/>
        <w:rPr>
          <w:rFonts w:ascii="Times New Roman" w:hAnsi="Times New Roman" w:cs="Times New Roman"/>
          <w:b/>
          <w:sz w:val="24"/>
          <w:szCs w:val="24"/>
        </w:rPr>
      </w:pPr>
      <w:r w:rsidRPr="00F7045A">
        <w:rPr>
          <w:rFonts w:ascii="Times New Roman" w:hAnsi="Times New Roman" w:cs="Times New Roman"/>
          <w:b/>
          <w:sz w:val="24"/>
          <w:szCs w:val="24"/>
        </w:rPr>
        <w:t xml:space="preserve">3.2 Análisis de la Información </w:t>
      </w:r>
    </w:p>
    <w:p w:rsidR="00E117B9" w:rsidRDefault="00E117B9" w:rsidP="0053266E">
      <w:pPr>
        <w:autoSpaceDE w:val="0"/>
        <w:autoSpaceDN w:val="0"/>
        <w:adjustRightInd w:val="0"/>
        <w:spacing w:after="0" w:line="360" w:lineRule="auto"/>
        <w:jc w:val="both"/>
        <w:rPr>
          <w:rFonts w:ascii="Times New Roman" w:hAnsi="Times New Roman" w:cs="Times New Roman"/>
          <w:sz w:val="24"/>
          <w:szCs w:val="24"/>
        </w:rPr>
      </w:pPr>
      <w:r w:rsidRPr="00F7045A">
        <w:rPr>
          <w:rFonts w:ascii="Times New Roman" w:hAnsi="Times New Roman" w:cs="Times New Roman"/>
          <w:sz w:val="24"/>
          <w:szCs w:val="24"/>
        </w:rPr>
        <w:t xml:space="preserve">Se continúa trabajando con el ciclo de vida en cascada, aquí es necesario </w:t>
      </w:r>
      <w:r w:rsidR="00586758">
        <w:rPr>
          <w:rFonts w:ascii="Times New Roman" w:hAnsi="Times New Roman" w:cs="Times New Roman"/>
          <w:sz w:val="24"/>
          <w:szCs w:val="24"/>
        </w:rPr>
        <w:t>que el grupo de trabajo determine</w:t>
      </w:r>
      <w:r w:rsidRPr="00F7045A">
        <w:rPr>
          <w:rFonts w:ascii="Times New Roman" w:hAnsi="Times New Roman" w:cs="Times New Roman"/>
          <w:sz w:val="24"/>
          <w:szCs w:val="24"/>
        </w:rPr>
        <w:t xml:space="preserve"> qué objetivos se quieren conseguir con el nuevo desarrollo, para esto se debe dar respuesta a las preguntas de investigación: ¿Qué tanto se ha investigado </w:t>
      </w:r>
      <w:proofErr w:type="gramStart"/>
      <w:r w:rsidRPr="00F7045A">
        <w:rPr>
          <w:rFonts w:ascii="Times New Roman" w:hAnsi="Times New Roman" w:cs="Times New Roman"/>
          <w:sz w:val="24"/>
          <w:szCs w:val="24"/>
        </w:rPr>
        <w:t>en relación al</w:t>
      </w:r>
      <w:proofErr w:type="gramEnd"/>
      <w:r w:rsidRPr="00F7045A">
        <w:rPr>
          <w:rFonts w:ascii="Times New Roman" w:hAnsi="Times New Roman" w:cs="Times New Roman"/>
          <w:sz w:val="24"/>
          <w:szCs w:val="24"/>
        </w:rPr>
        <w:t xml:space="preserve"> producto a concebir?, ¿Quiénes han investigado y generado productos similares?, ¿Qué vacíos existen? ¿Qué aspectos faltan considerar?, ¿Cuáles son los logros </w:t>
      </w:r>
      <w:proofErr w:type="gramStart"/>
      <w:r w:rsidRPr="00F7045A">
        <w:rPr>
          <w:rFonts w:ascii="Times New Roman" w:hAnsi="Times New Roman" w:cs="Times New Roman"/>
          <w:sz w:val="24"/>
          <w:szCs w:val="24"/>
        </w:rPr>
        <w:t>significativos?.</w:t>
      </w:r>
      <w:proofErr w:type="gramEnd"/>
    </w:p>
    <w:p w:rsidR="00F7045A" w:rsidRPr="00F7045A" w:rsidRDefault="00F7045A" w:rsidP="0053266E">
      <w:pPr>
        <w:autoSpaceDE w:val="0"/>
        <w:autoSpaceDN w:val="0"/>
        <w:adjustRightInd w:val="0"/>
        <w:spacing w:after="0" w:line="360" w:lineRule="auto"/>
        <w:jc w:val="both"/>
        <w:rPr>
          <w:rFonts w:ascii="Times New Roman" w:hAnsi="Times New Roman" w:cs="Times New Roman"/>
          <w:sz w:val="24"/>
          <w:szCs w:val="24"/>
        </w:rPr>
      </w:pPr>
    </w:p>
    <w:p w:rsidR="00E117B9" w:rsidRPr="00F7045A" w:rsidRDefault="00E117B9" w:rsidP="0053266E">
      <w:pPr>
        <w:autoSpaceDE w:val="0"/>
        <w:autoSpaceDN w:val="0"/>
        <w:adjustRightInd w:val="0"/>
        <w:spacing w:after="0" w:line="360" w:lineRule="auto"/>
        <w:jc w:val="both"/>
        <w:rPr>
          <w:rFonts w:ascii="Times New Roman" w:hAnsi="Times New Roman" w:cs="Times New Roman"/>
          <w:color w:val="FF0000"/>
          <w:sz w:val="24"/>
          <w:szCs w:val="24"/>
          <w:highlight w:val="yellow"/>
        </w:rPr>
      </w:pPr>
      <w:r w:rsidRPr="00F7045A">
        <w:rPr>
          <w:rFonts w:ascii="Times New Roman" w:hAnsi="Times New Roman" w:cs="Times New Roman"/>
          <w:sz w:val="24"/>
          <w:szCs w:val="24"/>
        </w:rPr>
        <w:t xml:space="preserve">En este sentido, la selección </w:t>
      </w:r>
      <w:r w:rsidR="00A317F5">
        <w:rPr>
          <w:rFonts w:ascii="Times New Roman" w:hAnsi="Times New Roman" w:cs="Times New Roman"/>
          <w:sz w:val="24"/>
          <w:szCs w:val="24"/>
        </w:rPr>
        <w:t>de ideas, técnicas, tecnología,</w:t>
      </w:r>
      <w:r w:rsidRPr="00F7045A">
        <w:rPr>
          <w:rFonts w:ascii="Times New Roman" w:hAnsi="Times New Roman" w:cs="Times New Roman"/>
          <w:sz w:val="24"/>
          <w:szCs w:val="24"/>
        </w:rPr>
        <w:t xml:space="preserve"> estrategias, </w:t>
      </w:r>
      <w:r w:rsidR="00A317F5">
        <w:rPr>
          <w:rFonts w:ascii="Times New Roman" w:hAnsi="Times New Roman" w:cs="Times New Roman"/>
          <w:sz w:val="24"/>
          <w:szCs w:val="24"/>
        </w:rPr>
        <w:t xml:space="preserve">normas y estándares, </w:t>
      </w:r>
      <w:r w:rsidRPr="00F7045A">
        <w:rPr>
          <w:rFonts w:ascii="Times New Roman" w:hAnsi="Times New Roman" w:cs="Times New Roman"/>
          <w:sz w:val="24"/>
          <w:szCs w:val="24"/>
        </w:rPr>
        <w:t>son elemento clave p</w:t>
      </w:r>
      <w:r w:rsidR="00FA3F0E">
        <w:rPr>
          <w:rFonts w:ascii="Times New Roman" w:hAnsi="Times New Roman" w:cs="Times New Roman"/>
          <w:sz w:val="24"/>
          <w:szCs w:val="24"/>
        </w:rPr>
        <w:t>ara el diseño del producto, por</w:t>
      </w:r>
      <w:r w:rsidRPr="00F7045A">
        <w:rPr>
          <w:rFonts w:ascii="Times New Roman" w:hAnsi="Times New Roman" w:cs="Times New Roman"/>
          <w:sz w:val="24"/>
          <w:szCs w:val="24"/>
        </w:rPr>
        <w:t xml:space="preserve">que deben ir alineados con los requerimientos, los recursos </w:t>
      </w:r>
      <w:r w:rsidR="00A317F5">
        <w:rPr>
          <w:rFonts w:ascii="Times New Roman" w:hAnsi="Times New Roman" w:cs="Times New Roman"/>
          <w:sz w:val="24"/>
          <w:szCs w:val="24"/>
        </w:rPr>
        <w:t>y</w:t>
      </w:r>
      <w:r w:rsidRPr="00F7045A">
        <w:rPr>
          <w:rFonts w:ascii="Times New Roman" w:hAnsi="Times New Roman" w:cs="Times New Roman"/>
          <w:sz w:val="24"/>
          <w:szCs w:val="24"/>
        </w:rPr>
        <w:t xml:space="preserve"> el </w:t>
      </w:r>
      <w:r w:rsidRPr="00A317F5">
        <w:rPr>
          <w:rFonts w:ascii="Times New Roman" w:hAnsi="Times New Roman" w:cs="Times New Roman"/>
          <w:sz w:val="24"/>
          <w:szCs w:val="24"/>
        </w:rPr>
        <w:t xml:space="preserve">impacto </w:t>
      </w:r>
      <w:proofErr w:type="gramStart"/>
      <w:r w:rsidRPr="00A317F5">
        <w:rPr>
          <w:rFonts w:ascii="Times New Roman" w:hAnsi="Times New Roman" w:cs="Times New Roman"/>
          <w:sz w:val="24"/>
          <w:szCs w:val="24"/>
        </w:rPr>
        <w:t>del mismo</w:t>
      </w:r>
      <w:proofErr w:type="gramEnd"/>
      <w:r w:rsidRPr="00A317F5">
        <w:rPr>
          <w:rFonts w:ascii="Times New Roman" w:hAnsi="Times New Roman" w:cs="Times New Roman"/>
          <w:sz w:val="24"/>
          <w:szCs w:val="24"/>
        </w:rPr>
        <w:t>.</w:t>
      </w:r>
    </w:p>
    <w:p w:rsidR="00F54AF0" w:rsidRPr="00294B6C" w:rsidRDefault="00F54AF0" w:rsidP="0053266E">
      <w:pPr>
        <w:autoSpaceDE w:val="0"/>
        <w:autoSpaceDN w:val="0"/>
        <w:adjustRightInd w:val="0"/>
        <w:spacing w:after="0" w:line="360" w:lineRule="auto"/>
        <w:jc w:val="both"/>
        <w:rPr>
          <w:rFonts w:ascii="Times New Roman" w:hAnsi="Times New Roman" w:cs="Times New Roman"/>
          <w:sz w:val="24"/>
          <w:szCs w:val="24"/>
        </w:rPr>
      </w:pPr>
    </w:p>
    <w:p w:rsidR="0051575C" w:rsidRDefault="00FA3F0E" w:rsidP="0053266E">
      <w:pPr>
        <w:autoSpaceDE w:val="0"/>
        <w:autoSpaceDN w:val="0"/>
        <w:adjustRightInd w:val="0"/>
        <w:spacing w:before="120" w:after="120" w:line="360" w:lineRule="auto"/>
        <w:jc w:val="both"/>
        <w:rPr>
          <w:rFonts w:ascii="Times New Roman" w:hAnsi="Times New Roman" w:cs="Times New Roman"/>
          <w:b/>
          <w:sz w:val="24"/>
          <w:szCs w:val="24"/>
        </w:rPr>
      </w:pPr>
      <w:r>
        <w:rPr>
          <w:rFonts w:ascii="Times New Roman" w:hAnsi="Times New Roman" w:cs="Times New Roman"/>
          <w:sz w:val="24"/>
          <w:szCs w:val="24"/>
        </w:rPr>
        <w:t>A</w:t>
      </w:r>
      <w:r w:rsidR="00A664B6" w:rsidRPr="00294B6C">
        <w:rPr>
          <w:rFonts w:ascii="Times New Roman" w:hAnsi="Times New Roman" w:cs="Times New Roman"/>
          <w:sz w:val="24"/>
          <w:szCs w:val="24"/>
        </w:rPr>
        <w:t xml:space="preserve"> este nivel </w:t>
      </w:r>
      <w:r w:rsidR="008B3F7D" w:rsidRPr="00294B6C">
        <w:rPr>
          <w:rFonts w:ascii="Times New Roman" w:hAnsi="Times New Roman" w:cs="Times New Roman"/>
          <w:sz w:val="24"/>
          <w:szCs w:val="24"/>
        </w:rPr>
        <w:t xml:space="preserve">es </w:t>
      </w:r>
      <w:r w:rsidR="00BA72A5" w:rsidRPr="00294B6C">
        <w:rPr>
          <w:rFonts w:ascii="Times New Roman" w:hAnsi="Times New Roman" w:cs="Times New Roman"/>
          <w:sz w:val="24"/>
          <w:szCs w:val="24"/>
        </w:rPr>
        <w:t>necesario</w:t>
      </w:r>
      <w:r w:rsidR="008B3F7D" w:rsidRPr="00294B6C">
        <w:rPr>
          <w:rFonts w:ascii="Times New Roman" w:hAnsi="Times New Roman" w:cs="Times New Roman"/>
          <w:sz w:val="24"/>
          <w:szCs w:val="24"/>
        </w:rPr>
        <w:t xml:space="preserve"> dar respuesta a</w:t>
      </w:r>
      <w:r w:rsidR="00A346D0" w:rsidRPr="00294B6C">
        <w:rPr>
          <w:rFonts w:ascii="Times New Roman" w:hAnsi="Times New Roman" w:cs="Times New Roman"/>
          <w:sz w:val="24"/>
          <w:szCs w:val="24"/>
        </w:rPr>
        <w:t xml:space="preserve"> </w:t>
      </w:r>
      <w:r w:rsidR="005E5A51" w:rsidRPr="00294B6C">
        <w:rPr>
          <w:rFonts w:ascii="Times New Roman" w:hAnsi="Times New Roman" w:cs="Times New Roman"/>
          <w:sz w:val="24"/>
          <w:szCs w:val="24"/>
        </w:rPr>
        <w:t xml:space="preserve">las siguientes </w:t>
      </w:r>
      <w:r w:rsidR="00A346D0" w:rsidRPr="00294B6C">
        <w:rPr>
          <w:rFonts w:ascii="Times New Roman" w:hAnsi="Times New Roman" w:cs="Times New Roman"/>
          <w:sz w:val="24"/>
          <w:szCs w:val="24"/>
        </w:rPr>
        <w:t>dos preguntas</w:t>
      </w:r>
      <w:r w:rsidR="00ED70CA" w:rsidRPr="00294B6C">
        <w:rPr>
          <w:rFonts w:ascii="Times New Roman" w:hAnsi="Times New Roman" w:cs="Times New Roman"/>
          <w:sz w:val="24"/>
          <w:szCs w:val="24"/>
        </w:rPr>
        <w:t>:</w:t>
      </w:r>
      <w:r w:rsidR="00BA72A5" w:rsidRPr="00294B6C">
        <w:rPr>
          <w:rFonts w:ascii="Times New Roman" w:hAnsi="Times New Roman" w:cs="Times New Roman"/>
          <w:sz w:val="24"/>
          <w:szCs w:val="24"/>
        </w:rPr>
        <w:t xml:space="preserve"> </w:t>
      </w:r>
      <w:r w:rsidR="00A346D0" w:rsidRPr="00294B6C">
        <w:rPr>
          <w:rFonts w:ascii="Times New Roman" w:hAnsi="Times New Roman" w:cs="Times New Roman"/>
          <w:bCs/>
          <w:sz w:val="24"/>
          <w:szCs w:val="24"/>
        </w:rPr>
        <w:t>¿</w:t>
      </w:r>
      <w:r w:rsidR="00ED70CA" w:rsidRPr="00294B6C">
        <w:rPr>
          <w:rFonts w:ascii="Times New Roman" w:hAnsi="Times New Roman" w:cs="Times New Roman"/>
          <w:sz w:val="24"/>
          <w:szCs w:val="24"/>
        </w:rPr>
        <w:t xml:space="preserve">Existe relación </w:t>
      </w:r>
      <w:r w:rsidR="0059156D" w:rsidRPr="00294B6C">
        <w:rPr>
          <w:rFonts w:ascii="Times New Roman" w:hAnsi="Times New Roman" w:cs="Times New Roman"/>
          <w:sz w:val="24"/>
          <w:szCs w:val="24"/>
        </w:rPr>
        <w:t>estrecha</w:t>
      </w:r>
      <w:r w:rsidR="00ED70CA" w:rsidRPr="00294B6C">
        <w:rPr>
          <w:rFonts w:ascii="Times New Roman" w:hAnsi="Times New Roman" w:cs="Times New Roman"/>
          <w:sz w:val="24"/>
          <w:szCs w:val="24"/>
        </w:rPr>
        <w:t xml:space="preserve"> entre </w:t>
      </w:r>
      <w:r w:rsidR="0059156D" w:rsidRPr="00294B6C">
        <w:rPr>
          <w:rFonts w:ascii="Times New Roman" w:hAnsi="Times New Roman" w:cs="Times New Roman"/>
          <w:sz w:val="24"/>
          <w:szCs w:val="24"/>
        </w:rPr>
        <w:t>el producto</w:t>
      </w:r>
      <w:r w:rsidR="00FD2550" w:rsidRPr="00294B6C">
        <w:rPr>
          <w:rFonts w:ascii="Times New Roman" w:hAnsi="Times New Roman" w:cs="Times New Roman"/>
          <w:sz w:val="24"/>
          <w:szCs w:val="24"/>
        </w:rPr>
        <w:t xml:space="preserve"> a</w:t>
      </w:r>
      <w:r w:rsidR="0059156D" w:rsidRPr="00294B6C">
        <w:rPr>
          <w:rFonts w:ascii="Times New Roman" w:hAnsi="Times New Roman" w:cs="Times New Roman"/>
          <w:sz w:val="24"/>
          <w:szCs w:val="24"/>
        </w:rPr>
        <w:t xml:space="preserve"> innovar </w:t>
      </w:r>
      <w:r w:rsidR="00ED70CA" w:rsidRPr="00294B6C">
        <w:rPr>
          <w:rFonts w:ascii="Times New Roman" w:hAnsi="Times New Roman" w:cs="Times New Roman"/>
          <w:sz w:val="24"/>
          <w:szCs w:val="24"/>
        </w:rPr>
        <w:t xml:space="preserve">y </w:t>
      </w:r>
      <w:r w:rsidR="0059156D" w:rsidRPr="00294B6C">
        <w:rPr>
          <w:rFonts w:ascii="Times New Roman" w:hAnsi="Times New Roman" w:cs="Times New Roman"/>
          <w:sz w:val="24"/>
          <w:szCs w:val="24"/>
        </w:rPr>
        <w:t>las normas</w:t>
      </w:r>
      <w:r w:rsidR="00ED70CA" w:rsidRPr="00294B6C">
        <w:rPr>
          <w:rFonts w:ascii="Times New Roman" w:hAnsi="Times New Roman" w:cs="Times New Roman"/>
          <w:sz w:val="24"/>
          <w:szCs w:val="24"/>
        </w:rPr>
        <w:t xml:space="preserve"> </w:t>
      </w:r>
      <w:r w:rsidR="0059156D" w:rsidRPr="00294B6C">
        <w:rPr>
          <w:rFonts w:ascii="Times New Roman" w:hAnsi="Times New Roman" w:cs="Times New Roman"/>
          <w:sz w:val="24"/>
          <w:szCs w:val="24"/>
        </w:rPr>
        <w:t xml:space="preserve">o estándares de </w:t>
      </w:r>
      <w:r w:rsidR="00ED70CA" w:rsidRPr="00294B6C">
        <w:rPr>
          <w:rFonts w:ascii="Times New Roman" w:hAnsi="Times New Roman" w:cs="Times New Roman"/>
          <w:sz w:val="24"/>
          <w:szCs w:val="24"/>
        </w:rPr>
        <w:t>calidad</w:t>
      </w:r>
      <w:r w:rsidR="00A346D0" w:rsidRPr="00294B6C">
        <w:rPr>
          <w:rFonts w:ascii="Times New Roman" w:hAnsi="Times New Roman" w:cs="Times New Roman"/>
          <w:sz w:val="24"/>
          <w:szCs w:val="24"/>
        </w:rPr>
        <w:t>?</w:t>
      </w:r>
      <w:r w:rsidR="00BA72A5" w:rsidRPr="00294B6C">
        <w:rPr>
          <w:rFonts w:ascii="Times New Roman" w:hAnsi="Times New Roman" w:cs="Times New Roman"/>
          <w:sz w:val="24"/>
          <w:szCs w:val="24"/>
        </w:rPr>
        <w:t xml:space="preserve">, </w:t>
      </w:r>
      <w:r w:rsidR="00A346D0" w:rsidRPr="00294B6C">
        <w:rPr>
          <w:rFonts w:ascii="Times New Roman" w:hAnsi="Times New Roman" w:cs="Times New Roman"/>
          <w:bCs/>
          <w:sz w:val="24"/>
          <w:szCs w:val="24"/>
        </w:rPr>
        <w:t>¿</w:t>
      </w:r>
      <w:r w:rsidR="0059156D" w:rsidRPr="00294B6C">
        <w:rPr>
          <w:rFonts w:ascii="Times New Roman" w:hAnsi="Times New Roman" w:cs="Times New Roman"/>
          <w:sz w:val="24"/>
          <w:szCs w:val="24"/>
        </w:rPr>
        <w:t xml:space="preserve">El producto a concebir considera aspectos de sustentabilidad y es amigable </w:t>
      </w:r>
      <w:r w:rsidR="00ED70CA" w:rsidRPr="00294B6C">
        <w:rPr>
          <w:rFonts w:ascii="Times New Roman" w:hAnsi="Times New Roman" w:cs="Times New Roman"/>
          <w:sz w:val="24"/>
          <w:szCs w:val="24"/>
        </w:rPr>
        <w:t xml:space="preserve">con el medio </w:t>
      </w:r>
      <w:proofErr w:type="gramStart"/>
      <w:r w:rsidR="00ED70CA" w:rsidRPr="00294B6C">
        <w:rPr>
          <w:rFonts w:ascii="Times New Roman" w:hAnsi="Times New Roman" w:cs="Times New Roman"/>
          <w:sz w:val="24"/>
          <w:szCs w:val="24"/>
        </w:rPr>
        <w:t>ambiente</w:t>
      </w:r>
      <w:r w:rsidR="00A346D0" w:rsidRPr="00294B6C">
        <w:rPr>
          <w:rFonts w:ascii="Times New Roman" w:hAnsi="Times New Roman" w:cs="Times New Roman"/>
          <w:sz w:val="24"/>
          <w:szCs w:val="24"/>
        </w:rPr>
        <w:t>?</w:t>
      </w:r>
      <w:r w:rsidR="00BA72A5" w:rsidRPr="00294B6C">
        <w:rPr>
          <w:rFonts w:ascii="Times New Roman" w:hAnsi="Times New Roman" w:cs="Times New Roman"/>
          <w:sz w:val="24"/>
          <w:szCs w:val="24"/>
        </w:rPr>
        <w:t>.</w:t>
      </w:r>
      <w:proofErr w:type="gramEnd"/>
      <w:r w:rsidR="00BA72A5" w:rsidRPr="00294B6C">
        <w:rPr>
          <w:rFonts w:ascii="Times New Roman" w:hAnsi="Times New Roman" w:cs="Times New Roman"/>
          <w:sz w:val="24"/>
          <w:szCs w:val="24"/>
        </w:rPr>
        <w:t xml:space="preserve"> </w:t>
      </w:r>
      <w:r w:rsidR="00CE5E9D" w:rsidRPr="00294B6C">
        <w:rPr>
          <w:rFonts w:ascii="Times New Roman" w:hAnsi="Times New Roman" w:cs="Times New Roman"/>
          <w:sz w:val="24"/>
          <w:szCs w:val="24"/>
        </w:rPr>
        <w:t xml:space="preserve">La </w:t>
      </w:r>
      <w:r w:rsidR="00F07515" w:rsidRPr="00294B6C">
        <w:rPr>
          <w:rFonts w:ascii="Times New Roman" w:hAnsi="Times New Roman" w:cs="Times New Roman"/>
          <w:sz w:val="24"/>
          <w:szCs w:val="24"/>
        </w:rPr>
        <w:t xml:space="preserve">Figura </w:t>
      </w:r>
      <w:r w:rsidR="00633F6C" w:rsidRPr="00294B6C">
        <w:rPr>
          <w:rFonts w:ascii="Times New Roman" w:hAnsi="Times New Roman" w:cs="Times New Roman"/>
          <w:sz w:val="24"/>
          <w:szCs w:val="24"/>
        </w:rPr>
        <w:t>2</w:t>
      </w:r>
      <w:r w:rsidR="00CE5E9D" w:rsidRPr="00294B6C">
        <w:rPr>
          <w:rFonts w:ascii="Times New Roman" w:hAnsi="Times New Roman" w:cs="Times New Roman"/>
          <w:sz w:val="24"/>
          <w:szCs w:val="24"/>
        </w:rPr>
        <w:t xml:space="preserve"> esquematiza </w:t>
      </w:r>
      <w:r w:rsidR="00584775" w:rsidRPr="00294B6C">
        <w:rPr>
          <w:rFonts w:ascii="Times New Roman" w:hAnsi="Times New Roman" w:cs="Times New Roman"/>
          <w:sz w:val="24"/>
          <w:szCs w:val="24"/>
        </w:rPr>
        <w:t>todos los</w:t>
      </w:r>
      <w:r w:rsidR="00BA72A5" w:rsidRPr="00294B6C">
        <w:rPr>
          <w:rFonts w:ascii="Times New Roman" w:hAnsi="Times New Roman" w:cs="Times New Roman"/>
          <w:sz w:val="24"/>
          <w:szCs w:val="24"/>
        </w:rPr>
        <w:t xml:space="preserve"> aspectos </w:t>
      </w:r>
      <w:r>
        <w:rPr>
          <w:rFonts w:ascii="Times New Roman" w:hAnsi="Times New Roman" w:cs="Times New Roman"/>
          <w:sz w:val="24"/>
          <w:szCs w:val="24"/>
        </w:rPr>
        <w:t>antes mencionados y a</w:t>
      </w:r>
      <w:r w:rsidR="00BA72A5" w:rsidRPr="00294B6C">
        <w:rPr>
          <w:rFonts w:ascii="Times New Roman" w:hAnsi="Times New Roman" w:cs="Times New Roman"/>
          <w:sz w:val="24"/>
          <w:szCs w:val="24"/>
        </w:rPr>
        <w:t xml:space="preserve"> ser</w:t>
      </w:r>
      <w:r w:rsidR="00CE5E9D" w:rsidRPr="00294B6C">
        <w:rPr>
          <w:rFonts w:ascii="Times New Roman" w:hAnsi="Times New Roman" w:cs="Times New Roman"/>
          <w:sz w:val="24"/>
          <w:szCs w:val="24"/>
        </w:rPr>
        <w:t xml:space="preserve"> considera</w:t>
      </w:r>
      <w:r w:rsidR="00BA72A5" w:rsidRPr="00294B6C">
        <w:rPr>
          <w:rFonts w:ascii="Times New Roman" w:hAnsi="Times New Roman" w:cs="Times New Roman"/>
          <w:sz w:val="24"/>
          <w:szCs w:val="24"/>
        </w:rPr>
        <w:t>dos</w:t>
      </w:r>
      <w:r w:rsidR="00CE5E9D" w:rsidRPr="00294B6C">
        <w:rPr>
          <w:rFonts w:ascii="Times New Roman" w:hAnsi="Times New Roman" w:cs="Times New Roman"/>
          <w:sz w:val="24"/>
          <w:szCs w:val="24"/>
        </w:rPr>
        <w:t>.</w:t>
      </w:r>
      <w:r w:rsidR="0051575C" w:rsidRPr="0051575C">
        <w:rPr>
          <w:rFonts w:ascii="Times New Roman" w:hAnsi="Times New Roman" w:cs="Times New Roman"/>
          <w:b/>
          <w:sz w:val="24"/>
          <w:szCs w:val="24"/>
        </w:rPr>
        <w:t xml:space="preserve"> </w:t>
      </w:r>
    </w:p>
    <w:p w:rsidR="0051575C" w:rsidRDefault="0051575C" w:rsidP="0051575C">
      <w:pPr>
        <w:autoSpaceDE w:val="0"/>
        <w:autoSpaceDN w:val="0"/>
        <w:adjustRightInd w:val="0"/>
        <w:spacing w:before="120" w:after="120" w:line="240" w:lineRule="auto"/>
        <w:jc w:val="both"/>
        <w:rPr>
          <w:rFonts w:ascii="Times New Roman" w:hAnsi="Times New Roman" w:cs="Times New Roman"/>
          <w:b/>
          <w:sz w:val="24"/>
          <w:szCs w:val="24"/>
        </w:rPr>
      </w:pPr>
    </w:p>
    <w:p w:rsidR="00CE5E9D" w:rsidRPr="00294B6C" w:rsidRDefault="00CE5E9D" w:rsidP="00CE5E9D">
      <w:pPr>
        <w:autoSpaceDE w:val="0"/>
        <w:autoSpaceDN w:val="0"/>
        <w:adjustRightInd w:val="0"/>
        <w:spacing w:after="0" w:line="240" w:lineRule="auto"/>
        <w:jc w:val="center"/>
        <w:rPr>
          <w:rFonts w:ascii="Times New Roman" w:hAnsi="Times New Roman" w:cs="Times New Roman"/>
          <w:sz w:val="24"/>
          <w:szCs w:val="24"/>
        </w:rPr>
      </w:pPr>
      <w:r w:rsidRPr="00294B6C">
        <w:rPr>
          <w:rFonts w:ascii="Times New Roman" w:hAnsi="Times New Roman" w:cs="Times New Roman"/>
          <w:noProof/>
          <w:sz w:val="24"/>
          <w:szCs w:val="24"/>
          <w:lang w:eastAsia="es-MX"/>
        </w:rPr>
        <w:lastRenderedPageBreak/>
        <w:drawing>
          <wp:inline distT="0" distB="0" distL="0" distR="0">
            <wp:extent cx="5373258" cy="3134982"/>
            <wp:effectExtent l="1905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420026" cy="3162269"/>
                    </a:xfrm>
                    <a:prstGeom prst="rect">
                      <a:avLst/>
                    </a:prstGeom>
                    <a:noFill/>
                    <a:ln w="9525">
                      <a:noFill/>
                      <a:miter lim="800000"/>
                      <a:headEnd/>
                      <a:tailEnd/>
                    </a:ln>
                  </pic:spPr>
                </pic:pic>
              </a:graphicData>
            </a:graphic>
          </wp:inline>
        </w:drawing>
      </w:r>
    </w:p>
    <w:p w:rsidR="00CE5E9D" w:rsidRPr="00294B6C" w:rsidRDefault="00F07515" w:rsidP="00CE5E9D">
      <w:pPr>
        <w:autoSpaceDE w:val="0"/>
        <w:autoSpaceDN w:val="0"/>
        <w:adjustRightInd w:val="0"/>
        <w:spacing w:after="0" w:line="240" w:lineRule="auto"/>
        <w:jc w:val="center"/>
        <w:rPr>
          <w:rFonts w:ascii="Times New Roman" w:hAnsi="Times New Roman" w:cs="Times New Roman"/>
          <w:sz w:val="24"/>
          <w:szCs w:val="24"/>
        </w:rPr>
      </w:pPr>
      <w:r w:rsidRPr="00294B6C">
        <w:rPr>
          <w:rFonts w:ascii="Times New Roman" w:hAnsi="Times New Roman" w:cs="Times New Roman"/>
          <w:b/>
          <w:sz w:val="24"/>
          <w:szCs w:val="24"/>
        </w:rPr>
        <w:t xml:space="preserve">Figura </w:t>
      </w:r>
      <w:r w:rsidR="00633F6C" w:rsidRPr="00294B6C">
        <w:rPr>
          <w:rFonts w:ascii="Times New Roman" w:hAnsi="Times New Roman" w:cs="Times New Roman"/>
          <w:b/>
          <w:sz w:val="24"/>
          <w:szCs w:val="24"/>
        </w:rPr>
        <w:t>2</w:t>
      </w:r>
      <w:r w:rsidR="00CE5E9D" w:rsidRPr="00294B6C">
        <w:rPr>
          <w:rFonts w:ascii="Times New Roman" w:hAnsi="Times New Roman" w:cs="Times New Roman"/>
          <w:b/>
          <w:sz w:val="24"/>
          <w:szCs w:val="24"/>
        </w:rPr>
        <w:t>.</w:t>
      </w:r>
      <w:r w:rsidR="00CE5E9D" w:rsidRPr="00294B6C">
        <w:rPr>
          <w:rFonts w:ascii="Times New Roman" w:hAnsi="Times New Roman" w:cs="Times New Roman"/>
          <w:sz w:val="24"/>
          <w:szCs w:val="24"/>
        </w:rPr>
        <w:t xml:space="preserve"> </w:t>
      </w:r>
      <w:r w:rsidR="008E4FEA" w:rsidRPr="00294B6C">
        <w:rPr>
          <w:rFonts w:ascii="Times New Roman" w:hAnsi="Times New Roman" w:cs="Times New Roman"/>
          <w:sz w:val="24"/>
          <w:szCs w:val="24"/>
        </w:rPr>
        <w:t>Aspectos en</w:t>
      </w:r>
      <w:r w:rsidR="00CE5E9D" w:rsidRPr="00294B6C">
        <w:rPr>
          <w:rFonts w:ascii="Times New Roman" w:hAnsi="Times New Roman" w:cs="Times New Roman"/>
          <w:sz w:val="24"/>
          <w:szCs w:val="24"/>
        </w:rPr>
        <w:t xml:space="preserve"> la conceptualización de productos innovadores.</w:t>
      </w:r>
    </w:p>
    <w:p w:rsidR="00CE5E9D" w:rsidRPr="00294B6C" w:rsidRDefault="00CE5E9D" w:rsidP="0059156D">
      <w:pPr>
        <w:autoSpaceDE w:val="0"/>
        <w:autoSpaceDN w:val="0"/>
        <w:adjustRightInd w:val="0"/>
        <w:spacing w:after="0" w:line="240" w:lineRule="auto"/>
        <w:jc w:val="both"/>
        <w:rPr>
          <w:rFonts w:ascii="Times New Roman" w:hAnsi="Times New Roman" w:cs="Times New Roman"/>
          <w:sz w:val="24"/>
          <w:szCs w:val="24"/>
        </w:rPr>
      </w:pPr>
    </w:p>
    <w:p w:rsidR="00FA3F0E" w:rsidRPr="00294B6C" w:rsidRDefault="00FA3F0E" w:rsidP="0053266E">
      <w:pPr>
        <w:autoSpaceDE w:val="0"/>
        <w:autoSpaceDN w:val="0"/>
        <w:adjustRightInd w:val="0"/>
        <w:spacing w:before="120" w:after="120" w:line="360" w:lineRule="auto"/>
        <w:jc w:val="both"/>
        <w:rPr>
          <w:rFonts w:ascii="Times New Roman" w:hAnsi="Times New Roman" w:cs="Times New Roman"/>
          <w:b/>
          <w:sz w:val="24"/>
          <w:szCs w:val="24"/>
        </w:rPr>
      </w:pPr>
      <w:r w:rsidRPr="00294B6C">
        <w:rPr>
          <w:rFonts w:ascii="Times New Roman" w:hAnsi="Times New Roman" w:cs="Times New Roman"/>
          <w:b/>
          <w:sz w:val="24"/>
          <w:szCs w:val="24"/>
        </w:rPr>
        <w:t xml:space="preserve">3.3 Selección y Optimización de la Información </w:t>
      </w:r>
    </w:p>
    <w:p w:rsidR="00FA3F0E" w:rsidRDefault="00FA3F0E" w:rsidP="0053266E">
      <w:pPr>
        <w:autoSpaceDE w:val="0"/>
        <w:autoSpaceDN w:val="0"/>
        <w:adjustRightInd w:val="0"/>
        <w:spacing w:after="0" w:line="360" w:lineRule="auto"/>
        <w:jc w:val="both"/>
        <w:rPr>
          <w:rFonts w:ascii="Times New Roman" w:hAnsi="Times New Roman" w:cs="Times New Roman"/>
          <w:sz w:val="24"/>
          <w:szCs w:val="24"/>
        </w:rPr>
      </w:pPr>
      <w:r w:rsidRPr="00294B6C">
        <w:rPr>
          <w:rFonts w:ascii="Times New Roman" w:hAnsi="Times New Roman" w:cs="Times New Roman"/>
          <w:sz w:val="24"/>
          <w:szCs w:val="24"/>
        </w:rPr>
        <w:t xml:space="preserve">Una vez que se dispone de una amplia gama de opciones, es necesario seleccionar aquellas que justifiquen y mejoren la utilidad de los productos existentes, que harán posible materializar el producto a innovar. La selección debe realizarse de acuerdo con las características que definen la política de la empresa o entorno donde será implementado, los objetivos (previamente definidos) y las estrategias a seguir; para ello se califican y se establece un orden de prioridad. La Figura 3 </w:t>
      </w:r>
      <w:r w:rsidR="001B298D" w:rsidRPr="00294B6C">
        <w:rPr>
          <w:rFonts w:ascii="Times New Roman" w:hAnsi="Times New Roman" w:cs="Times New Roman"/>
          <w:sz w:val="24"/>
          <w:szCs w:val="24"/>
        </w:rPr>
        <w:t>muestra</w:t>
      </w:r>
      <w:r w:rsidRPr="00294B6C">
        <w:rPr>
          <w:rFonts w:ascii="Times New Roman" w:hAnsi="Times New Roman" w:cs="Times New Roman"/>
          <w:sz w:val="24"/>
          <w:szCs w:val="24"/>
        </w:rPr>
        <w:t xml:space="preserve"> una forma</w:t>
      </w:r>
      <w:r w:rsidRPr="00F7045A">
        <w:rPr>
          <w:rFonts w:ascii="Times New Roman" w:hAnsi="Times New Roman" w:cs="Times New Roman"/>
          <w:sz w:val="24"/>
          <w:szCs w:val="24"/>
        </w:rPr>
        <w:t xml:space="preserve"> de ir consensando la información, </w:t>
      </w:r>
      <w:r w:rsidRPr="00294B6C">
        <w:rPr>
          <w:rFonts w:ascii="Times New Roman" w:hAnsi="Times New Roman" w:cs="Times New Roman"/>
          <w:sz w:val="24"/>
          <w:szCs w:val="24"/>
        </w:rPr>
        <w:t xml:space="preserve">evaluada </w:t>
      </w:r>
      <w:proofErr w:type="gramStart"/>
      <w:r w:rsidRPr="00294B6C">
        <w:rPr>
          <w:rFonts w:ascii="Times New Roman" w:hAnsi="Times New Roman" w:cs="Times New Roman"/>
          <w:sz w:val="24"/>
          <w:szCs w:val="24"/>
        </w:rPr>
        <w:t>de acuerdo a</w:t>
      </w:r>
      <w:proofErr w:type="gramEnd"/>
      <w:r w:rsidRPr="00294B6C">
        <w:rPr>
          <w:rFonts w:ascii="Times New Roman" w:hAnsi="Times New Roman" w:cs="Times New Roman"/>
          <w:sz w:val="24"/>
          <w:szCs w:val="24"/>
        </w:rPr>
        <w:t xml:space="preserve"> la utilidad del producto, a los objetivos y las estrategias de la empresa, producción, ventajas respecto a los productos competidores, promoción y distribución </w:t>
      </w:r>
      <w:r w:rsidRPr="00294B6C">
        <w:rPr>
          <w:rFonts w:ascii="Times New Roman" w:hAnsi="Times New Roman" w:cs="Times New Roman"/>
          <w:iCs/>
          <w:sz w:val="24"/>
          <w:szCs w:val="24"/>
        </w:rPr>
        <w:t>[</w:t>
      </w:r>
      <w:r w:rsidRPr="00294B6C">
        <w:rPr>
          <w:rFonts w:ascii="Times New Roman" w:hAnsi="Times New Roman" w:cs="Times New Roman"/>
          <w:sz w:val="24"/>
          <w:szCs w:val="24"/>
        </w:rPr>
        <w:t>32</w:t>
      </w:r>
      <w:r w:rsidRPr="00294B6C">
        <w:rPr>
          <w:rFonts w:ascii="Times New Roman" w:hAnsi="Times New Roman" w:cs="Times New Roman"/>
          <w:iCs/>
          <w:sz w:val="24"/>
          <w:szCs w:val="24"/>
        </w:rPr>
        <w:t>]</w:t>
      </w:r>
      <w:r w:rsidRPr="00294B6C">
        <w:rPr>
          <w:rFonts w:ascii="Times New Roman" w:hAnsi="Times New Roman" w:cs="Times New Roman"/>
          <w:sz w:val="24"/>
          <w:szCs w:val="24"/>
        </w:rPr>
        <w:t>.</w:t>
      </w:r>
    </w:p>
    <w:p w:rsidR="0047532F" w:rsidRDefault="0047532F" w:rsidP="0098034C">
      <w:pPr>
        <w:autoSpaceDE w:val="0"/>
        <w:autoSpaceDN w:val="0"/>
        <w:adjustRightInd w:val="0"/>
        <w:spacing w:after="0" w:line="240" w:lineRule="auto"/>
        <w:jc w:val="both"/>
        <w:rPr>
          <w:rFonts w:ascii="Times New Roman" w:hAnsi="Times New Roman" w:cs="Times New Roman"/>
          <w:sz w:val="24"/>
          <w:szCs w:val="24"/>
        </w:rPr>
      </w:pPr>
    </w:p>
    <w:p w:rsidR="001B298D" w:rsidRPr="00294B6C" w:rsidRDefault="001B298D" w:rsidP="001B298D">
      <w:pPr>
        <w:autoSpaceDE w:val="0"/>
        <w:autoSpaceDN w:val="0"/>
        <w:adjustRightInd w:val="0"/>
        <w:spacing w:after="0" w:line="240" w:lineRule="auto"/>
        <w:jc w:val="center"/>
        <w:rPr>
          <w:rFonts w:ascii="Times New Roman" w:hAnsi="Times New Roman" w:cs="Times New Roman"/>
          <w:sz w:val="24"/>
          <w:szCs w:val="24"/>
        </w:rPr>
      </w:pPr>
      <w:r w:rsidRPr="00294B6C">
        <w:rPr>
          <w:rFonts w:ascii="Times New Roman" w:hAnsi="Times New Roman" w:cs="Times New Roman"/>
          <w:noProof/>
          <w:sz w:val="24"/>
          <w:szCs w:val="24"/>
          <w:lang w:eastAsia="es-MX"/>
        </w:rPr>
        <w:lastRenderedPageBreak/>
        <w:drawing>
          <wp:inline distT="0" distB="0" distL="0" distR="0">
            <wp:extent cx="4591370" cy="2645979"/>
            <wp:effectExtent l="19050" t="0" r="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4618200" cy="2661441"/>
                    </a:xfrm>
                    <a:prstGeom prst="rect">
                      <a:avLst/>
                    </a:prstGeom>
                    <a:noFill/>
                    <a:ln w="9525">
                      <a:noFill/>
                      <a:miter lim="800000"/>
                      <a:headEnd/>
                      <a:tailEnd/>
                    </a:ln>
                  </pic:spPr>
                </pic:pic>
              </a:graphicData>
            </a:graphic>
          </wp:inline>
        </w:drawing>
      </w:r>
    </w:p>
    <w:p w:rsidR="001B298D" w:rsidRPr="00294B6C" w:rsidRDefault="001B298D" w:rsidP="001B298D">
      <w:pPr>
        <w:autoSpaceDE w:val="0"/>
        <w:autoSpaceDN w:val="0"/>
        <w:adjustRightInd w:val="0"/>
        <w:spacing w:after="0" w:line="240" w:lineRule="auto"/>
        <w:jc w:val="center"/>
        <w:rPr>
          <w:rFonts w:ascii="Times New Roman" w:hAnsi="Times New Roman" w:cs="Times New Roman"/>
          <w:sz w:val="24"/>
          <w:szCs w:val="24"/>
        </w:rPr>
      </w:pPr>
      <w:r w:rsidRPr="00294B6C">
        <w:rPr>
          <w:rFonts w:ascii="Times New Roman" w:hAnsi="Times New Roman" w:cs="Times New Roman"/>
          <w:b/>
          <w:sz w:val="24"/>
          <w:szCs w:val="24"/>
        </w:rPr>
        <w:t>Figura 3.</w:t>
      </w:r>
      <w:r w:rsidRPr="00294B6C">
        <w:rPr>
          <w:rFonts w:ascii="Times New Roman" w:hAnsi="Times New Roman" w:cs="Times New Roman"/>
          <w:sz w:val="24"/>
          <w:szCs w:val="24"/>
        </w:rPr>
        <w:t xml:space="preserve"> Serie de criterios de Aspectos en la conceptualización de productos innovadores.</w:t>
      </w:r>
    </w:p>
    <w:p w:rsidR="001B298D" w:rsidRDefault="001B298D" w:rsidP="0098034C">
      <w:pPr>
        <w:autoSpaceDE w:val="0"/>
        <w:autoSpaceDN w:val="0"/>
        <w:adjustRightInd w:val="0"/>
        <w:spacing w:after="0" w:line="240" w:lineRule="auto"/>
        <w:jc w:val="both"/>
        <w:rPr>
          <w:rFonts w:ascii="Times New Roman" w:hAnsi="Times New Roman" w:cs="Times New Roman"/>
          <w:sz w:val="24"/>
          <w:szCs w:val="24"/>
        </w:rPr>
      </w:pPr>
    </w:p>
    <w:p w:rsidR="0047532F" w:rsidRPr="00294B6C" w:rsidRDefault="0047532F" w:rsidP="0053266E">
      <w:pPr>
        <w:autoSpaceDE w:val="0"/>
        <w:autoSpaceDN w:val="0"/>
        <w:adjustRightInd w:val="0"/>
        <w:spacing w:before="120" w:after="120" w:line="360" w:lineRule="auto"/>
        <w:jc w:val="both"/>
        <w:rPr>
          <w:rFonts w:ascii="Times New Roman" w:hAnsi="Times New Roman" w:cs="Times New Roman"/>
          <w:b/>
          <w:sz w:val="24"/>
          <w:szCs w:val="24"/>
        </w:rPr>
      </w:pPr>
      <w:proofErr w:type="gramStart"/>
      <w:r w:rsidRPr="00294B6C">
        <w:rPr>
          <w:rFonts w:ascii="Times New Roman" w:hAnsi="Times New Roman" w:cs="Times New Roman"/>
          <w:b/>
          <w:sz w:val="24"/>
          <w:szCs w:val="24"/>
        </w:rPr>
        <w:t>3.3  Definición</w:t>
      </w:r>
      <w:proofErr w:type="gramEnd"/>
      <w:r w:rsidRPr="00294B6C">
        <w:rPr>
          <w:rFonts w:ascii="Times New Roman" w:hAnsi="Times New Roman" w:cs="Times New Roman"/>
          <w:b/>
          <w:sz w:val="24"/>
          <w:szCs w:val="24"/>
        </w:rPr>
        <w:t xml:space="preserve"> de la Matriz de características</w:t>
      </w:r>
    </w:p>
    <w:p w:rsidR="0047532F" w:rsidRPr="00294B6C" w:rsidRDefault="0047532F" w:rsidP="0053266E">
      <w:pPr>
        <w:autoSpaceDE w:val="0"/>
        <w:autoSpaceDN w:val="0"/>
        <w:adjustRightInd w:val="0"/>
        <w:spacing w:after="0" w:line="360" w:lineRule="auto"/>
        <w:jc w:val="both"/>
        <w:rPr>
          <w:rFonts w:ascii="Times New Roman" w:hAnsi="Times New Roman" w:cs="Times New Roman"/>
          <w:sz w:val="24"/>
          <w:szCs w:val="24"/>
        </w:rPr>
      </w:pPr>
      <w:r w:rsidRPr="00294B6C">
        <w:rPr>
          <w:rFonts w:ascii="Times New Roman" w:hAnsi="Times New Roman" w:cs="Times New Roman"/>
          <w:sz w:val="24"/>
          <w:szCs w:val="24"/>
        </w:rPr>
        <w:t xml:space="preserve">Este es el último nivel donde se continúa trabajando con el ciclo de vida en cascada. El trabajo importante de esta fase consiste en identificar el valor de la propuesta. Para lograr este propósito, se analizan y definen varias características, basadas en aspectos que den valor y permitan proponer un producto que incluya la Innovación Técnica, Tecnológica y del Producto (visto desde la parte Ecológica y Económica, en esta última considerando dentro de lo posible, hacer uso de materiales reciclados o de </w:t>
      </w:r>
      <w:proofErr w:type="gramStart"/>
      <w:r w:rsidRPr="00294B6C">
        <w:rPr>
          <w:rFonts w:ascii="Times New Roman" w:hAnsi="Times New Roman" w:cs="Times New Roman"/>
          <w:sz w:val="24"/>
          <w:szCs w:val="24"/>
        </w:rPr>
        <w:t>re uso</w:t>
      </w:r>
      <w:proofErr w:type="gramEnd"/>
      <w:r w:rsidRPr="00294B6C">
        <w:rPr>
          <w:rFonts w:ascii="Times New Roman" w:hAnsi="Times New Roman" w:cs="Times New Roman"/>
          <w:sz w:val="24"/>
          <w:szCs w:val="24"/>
        </w:rPr>
        <w:t xml:space="preserve">) </w:t>
      </w:r>
      <w:r w:rsidRPr="00294B6C">
        <w:rPr>
          <w:rFonts w:ascii="Times New Roman" w:hAnsi="Times New Roman" w:cs="Times New Roman"/>
          <w:iCs/>
          <w:sz w:val="24"/>
          <w:szCs w:val="24"/>
        </w:rPr>
        <w:t>[</w:t>
      </w:r>
      <w:r w:rsidRPr="00294B6C">
        <w:rPr>
          <w:rFonts w:ascii="Times New Roman" w:hAnsi="Times New Roman" w:cs="Times New Roman"/>
          <w:sz w:val="24"/>
          <w:szCs w:val="24"/>
        </w:rPr>
        <w:t>33</w:t>
      </w:r>
      <w:r w:rsidRPr="00294B6C">
        <w:rPr>
          <w:rFonts w:ascii="Times New Roman" w:hAnsi="Times New Roman" w:cs="Times New Roman"/>
          <w:iCs/>
          <w:sz w:val="24"/>
          <w:szCs w:val="24"/>
        </w:rPr>
        <w:t>]</w:t>
      </w:r>
      <w:r w:rsidRPr="00294B6C">
        <w:rPr>
          <w:rFonts w:ascii="Times New Roman" w:hAnsi="Times New Roman" w:cs="Times New Roman"/>
          <w:sz w:val="24"/>
          <w:szCs w:val="24"/>
        </w:rPr>
        <w:t xml:space="preserve">, </w:t>
      </w:r>
      <w:r w:rsidRPr="00294B6C">
        <w:rPr>
          <w:rFonts w:ascii="Times New Roman" w:hAnsi="Times New Roman" w:cs="Times New Roman"/>
          <w:iCs/>
          <w:sz w:val="24"/>
          <w:szCs w:val="24"/>
        </w:rPr>
        <w:t>[</w:t>
      </w:r>
      <w:r w:rsidRPr="00294B6C">
        <w:rPr>
          <w:rFonts w:ascii="Times New Roman" w:hAnsi="Times New Roman" w:cs="Times New Roman"/>
          <w:sz w:val="24"/>
          <w:szCs w:val="24"/>
        </w:rPr>
        <w:t>34</w:t>
      </w:r>
      <w:r w:rsidRPr="00294B6C">
        <w:rPr>
          <w:rFonts w:ascii="Times New Roman" w:hAnsi="Times New Roman" w:cs="Times New Roman"/>
          <w:iCs/>
          <w:sz w:val="24"/>
          <w:szCs w:val="24"/>
        </w:rPr>
        <w:t>]</w:t>
      </w:r>
      <w:r w:rsidRPr="00294B6C">
        <w:rPr>
          <w:rFonts w:ascii="Times New Roman" w:hAnsi="Times New Roman" w:cs="Times New Roman"/>
          <w:sz w:val="24"/>
          <w:szCs w:val="24"/>
        </w:rPr>
        <w:t xml:space="preserve"> y </w:t>
      </w:r>
      <w:r w:rsidRPr="00294B6C">
        <w:rPr>
          <w:rFonts w:ascii="Times New Roman" w:hAnsi="Times New Roman" w:cs="Times New Roman"/>
          <w:iCs/>
          <w:sz w:val="24"/>
          <w:szCs w:val="24"/>
        </w:rPr>
        <w:t>[</w:t>
      </w:r>
      <w:r w:rsidRPr="00294B6C">
        <w:rPr>
          <w:rFonts w:ascii="Times New Roman" w:hAnsi="Times New Roman" w:cs="Times New Roman"/>
          <w:sz w:val="24"/>
          <w:szCs w:val="24"/>
        </w:rPr>
        <w:t>35</w:t>
      </w:r>
      <w:r w:rsidRPr="00294B6C">
        <w:rPr>
          <w:rFonts w:ascii="Times New Roman" w:hAnsi="Times New Roman" w:cs="Times New Roman"/>
          <w:iCs/>
          <w:sz w:val="24"/>
          <w:szCs w:val="24"/>
        </w:rPr>
        <w:t>]</w:t>
      </w:r>
      <w:r w:rsidRPr="00294B6C">
        <w:rPr>
          <w:rFonts w:ascii="Times New Roman" w:hAnsi="Times New Roman" w:cs="Times New Roman"/>
          <w:sz w:val="24"/>
          <w:szCs w:val="24"/>
        </w:rPr>
        <w:t>.</w:t>
      </w:r>
    </w:p>
    <w:p w:rsidR="00A876CB" w:rsidRPr="00294B6C" w:rsidRDefault="00A876CB" w:rsidP="0053266E">
      <w:pPr>
        <w:autoSpaceDE w:val="0"/>
        <w:autoSpaceDN w:val="0"/>
        <w:adjustRightInd w:val="0"/>
        <w:spacing w:after="0" w:line="360" w:lineRule="auto"/>
        <w:jc w:val="both"/>
        <w:rPr>
          <w:rFonts w:ascii="Times New Roman" w:hAnsi="Times New Roman" w:cs="Times New Roman"/>
          <w:sz w:val="24"/>
          <w:szCs w:val="24"/>
        </w:rPr>
      </w:pPr>
    </w:p>
    <w:p w:rsidR="00F7045A" w:rsidRPr="00294B6C" w:rsidRDefault="00F7045A" w:rsidP="0053266E">
      <w:pPr>
        <w:autoSpaceDE w:val="0"/>
        <w:autoSpaceDN w:val="0"/>
        <w:adjustRightInd w:val="0"/>
        <w:spacing w:after="0" w:line="360" w:lineRule="auto"/>
        <w:jc w:val="both"/>
        <w:rPr>
          <w:rFonts w:ascii="Times New Roman" w:hAnsi="Times New Roman" w:cs="Times New Roman"/>
          <w:sz w:val="24"/>
          <w:szCs w:val="24"/>
        </w:rPr>
      </w:pPr>
    </w:p>
    <w:p w:rsidR="00F7045A" w:rsidRDefault="009C3680" w:rsidP="0053266E">
      <w:pPr>
        <w:autoSpaceDE w:val="0"/>
        <w:autoSpaceDN w:val="0"/>
        <w:adjustRightInd w:val="0"/>
        <w:spacing w:after="0" w:line="360" w:lineRule="auto"/>
        <w:jc w:val="both"/>
        <w:rPr>
          <w:rFonts w:ascii="Times New Roman" w:hAnsi="Times New Roman" w:cs="Times New Roman"/>
          <w:sz w:val="24"/>
          <w:szCs w:val="24"/>
        </w:rPr>
      </w:pPr>
      <w:r w:rsidRPr="00294B6C">
        <w:rPr>
          <w:rFonts w:ascii="Times New Roman" w:hAnsi="Times New Roman" w:cs="Times New Roman"/>
          <w:sz w:val="24"/>
          <w:szCs w:val="24"/>
        </w:rPr>
        <w:t xml:space="preserve">La fase </w:t>
      </w:r>
      <w:r w:rsidR="00630B75" w:rsidRPr="00294B6C">
        <w:rPr>
          <w:rFonts w:ascii="Times New Roman" w:hAnsi="Times New Roman" w:cs="Times New Roman"/>
          <w:sz w:val="24"/>
          <w:szCs w:val="24"/>
        </w:rPr>
        <w:t>inicia</w:t>
      </w:r>
      <w:r w:rsidR="00D14FA7" w:rsidRPr="00294B6C">
        <w:rPr>
          <w:rFonts w:ascii="Times New Roman" w:hAnsi="Times New Roman" w:cs="Times New Roman"/>
          <w:sz w:val="24"/>
          <w:szCs w:val="24"/>
        </w:rPr>
        <w:t xml:space="preserve"> </w:t>
      </w:r>
      <w:r w:rsidRPr="00294B6C">
        <w:rPr>
          <w:rFonts w:ascii="Times New Roman" w:hAnsi="Times New Roman" w:cs="Times New Roman"/>
          <w:sz w:val="24"/>
          <w:szCs w:val="24"/>
        </w:rPr>
        <w:t xml:space="preserve">con </w:t>
      </w:r>
      <w:r w:rsidR="00D14FA7" w:rsidRPr="00294B6C">
        <w:rPr>
          <w:rFonts w:ascii="Times New Roman" w:hAnsi="Times New Roman" w:cs="Times New Roman"/>
          <w:sz w:val="24"/>
          <w:szCs w:val="24"/>
        </w:rPr>
        <w:t xml:space="preserve">la evaluación de </w:t>
      </w:r>
      <w:r w:rsidR="0050209E" w:rsidRPr="00294B6C">
        <w:rPr>
          <w:rFonts w:ascii="Times New Roman" w:hAnsi="Times New Roman" w:cs="Times New Roman"/>
          <w:sz w:val="24"/>
          <w:szCs w:val="24"/>
        </w:rPr>
        <w:t>la información</w:t>
      </w:r>
      <w:r w:rsidR="00630B75" w:rsidRPr="00294B6C">
        <w:rPr>
          <w:rFonts w:ascii="Times New Roman" w:hAnsi="Times New Roman" w:cs="Times New Roman"/>
          <w:sz w:val="24"/>
          <w:szCs w:val="24"/>
        </w:rPr>
        <w:t>,</w:t>
      </w:r>
      <w:r w:rsidR="0050209E" w:rsidRPr="00294B6C">
        <w:rPr>
          <w:rFonts w:ascii="Times New Roman" w:hAnsi="Times New Roman" w:cs="Times New Roman"/>
          <w:sz w:val="24"/>
          <w:szCs w:val="24"/>
        </w:rPr>
        <w:t xml:space="preserve"> seleccionada en la fase anterior</w:t>
      </w:r>
      <w:r w:rsidR="00D14FA7" w:rsidRPr="00294B6C">
        <w:rPr>
          <w:rFonts w:ascii="Times New Roman" w:hAnsi="Times New Roman" w:cs="Times New Roman"/>
          <w:sz w:val="24"/>
          <w:szCs w:val="24"/>
        </w:rPr>
        <w:t xml:space="preserve">, </w:t>
      </w:r>
      <w:r w:rsidRPr="00294B6C">
        <w:rPr>
          <w:rFonts w:ascii="Times New Roman" w:hAnsi="Times New Roman" w:cs="Times New Roman"/>
          <w:sz w:val="24"/>
          <w:szCs w:val="24"/>
        </w:rPr>
        <w:t>el</w:t>
      </w:r>
      <w:r w:rsidR="00D14FA7" w:rsidRPr="00294B6C">
        <w:rPr>
          <w:rFonts w:ascii="Times New Roman" w:hAnsi="Times New Roman" w:cs="Times New Roman"/>
          <w:sz w:val="24"/>
          <w:szCs w:val="24"/>
        </w:rPr>
        <w:t xml:space="preserve"> resultado </w:t>
      </w:r>
      <w:r w:rsidRPr="00294B6C">
        <w:rPr>
          <w:rFonts w:ascii="Times New Roman" w:hAnsi="Times New Roman" w:cs="Times New Roman"/>
          <w:sz w:val="24"/>
          <w:szCs w:val="24"/>
        </w:rPr>
        <w:t>se</w:t>
      </w:r>
      <w:r w:rsidR="00D14FA7" w:rsidRPr="00294B6C">
        <w:rPr>
          <w:rFonts w:ascii="Times New Roman" w:hAnsi="Times New Roman" w:cs="Times New Roman"/>
          <w:sz w:val="24"/>
          <w:szCs w:val="24"/>
        </w:rPr>
        <w:t xml:space="preserve"> diligencia</w:t>
      </w:r>
      <w:r w:rsidRPr="00294B6C">
        <w:rPr>
          <w:rFonts w:ascii="Times New Roman" w:hAnsi="Times New Roman" w:cs="Times New Roman"/>
          <w:sz w:val="24"/>
          <w:szCs w:val="24"/>
        </w:rPr>
        <w:t xml:space="preserve"> a la obtención de </w:t>
      </w:r>
      <w:proofErr w:type="gramStart"/>
      <w:r w:rsidRPr="00294B6C">
        <w:rPr>
          <w:rFonts w:ascii="Times New Roman" w:hAnsi="Times New Roman" w:cs="Times New Roman"/>
          <w:sz w:val="24"/>
          <w:szCs w:val="24"/>
        </w:rPr>
        <w:t>una  matriz</w:t>
      </w:r>
      <w:proofErr w:type="gramEnd"/>
      <w:r w:rsidRPr="00294B6C">
        <w:rPr>
          <w:rFonts w:ascii="Times New Roman" w:hAnsi="Times New Roman" w:cs="Times New Roman"/>
          <w:sz w:val="24"/>
          <w:szCs w:val="24"/>
        </w:rPr>
        <w:t xml:space="preserve"> de</w:t>
      </w:r>
      <w:r w:rsidR="00D14FA7" w:rsidRPr="00294B6C">
        <w:rPr>
          <w:rFonts w:ascii="Times New Roman" w:hAnsi="Times New Roman" w:cs="Times New Roman"/>
          <w:sz w:val="24"/>
          <w:szCs w:val="24"/>
        </w:rPr>
        <w:t xml:space="preserve"> ca</w:t>
      </w:r>
      <w:r w:rsidRPr="00294B6C">
        <w:rPr>
          <w:rFonts w:ascii="Times New Roman" w:hAnsi="Times New Roman" w:cs="Times New Roman"/>
          <w:sz w:val="24"/>
          <w:szCs w:val="24"/>
        </w:rPr>
        <w:t>racterísticas que agregan valor</w:t>
      </w:r>
      <w:r w:rsidR="00D14FA7" w:rsidRPr="00294B6C">
        <w:rPr>
          <w:rFonts w:ascii="Times New Roman" w:hAnsi="Times New Roman" w:cs="Times New Roman"/>
          <w:sz w:val="24"/>
          <w:szCs w:val="24"/>
        </w:rPr>
        <w:t xml:space="preserve">. </w:t>
      </w:r>
      <w:r w:rsidR="00630B75" w:rsidRPr="00294B6C">
        <w:rPr>
          <w:rFonts w:ascii="Times New Roman" w:hAnsi="Times New Roman" w:cs="Times New Roman"/>
          <w:sz w:val="24"/>
          <w:szCs w:val="24"/>
        </w:rPr>
        <w:t xml:space="preserve">Se pueden elegir diferentes </w:t>
      </w:r>
      <w:r w:rsidR="006F06DD" w:rsidRPr="00294B6C">
        <w:rPr>
          <w:rFonts w:ascii="Times New Roman" w:hAnsi="Times New Roman" w:cs="Times New Roman"/>
          <w:sz w:val="24"/>
          <w:szCs w:val="24"/>
        </w:rPr>
        <w:t>características</w:t>
      </w:r>
      <w:r w:rsidR="00630B75" w:rsidRPr="00294B6C">
        <w:rPr>
          <w:rFonts w:ascii="Times New Roman" w:hAnsi="Times New Roman" w:cs="Times New Roman"/>
          <w:sz w:val="24"/>
          <w:szCs w:val="24"/>
        </w:rPr>
        <w:t xml:space="preserve">, </w:t>
      </w:r>
      <w:r w:rsidR="006F06DD" w:rsidRPr="00294B6C">
        <w:rPr>
          <w:rFonts w:ascii="Times New Roman" w:hAnsi="Times New Roman" w:cs="Times New Roman"/>
          <w:sz w:val="24"/>
          <w:szCs w:val="24"/>
        </w:rPr>
        <w:t>las que se recomienda sean elegidas por</w:t>
      </w:r>
      <w:r w:rsidR="00630B75" w:rsidRPr="00294B6C">
        <w:rPr>
          <w:rFonts w:ascii="Times New Roman" w:hAnsi="Times New Roman" w:cs="Times New Roman"/>
          <w:sz w:val="24"/>
          <w:szCs w:val="24"/>
        </w:rPr>
        <w:t xml:space="preserve"> personas con diferente peso (</w:t>
      </w:r>
      <w:r w:rsidR="006F06DD" w:rsidRPr="00294B6C">
        <w:rPr>
          <w:rFonts w:ascii="Times New Roman" w:hAnsi="Times New Roman" w:cs="Times New Roman"/>
          <w:sz w:val="24"/>
          <w:szCs w:val="24"/>
        </w:rPr>
        <w:t xml:space="preserve">o </w:t>
      </w:r>
      <w:r w:rsidR="00630B75" w:rsidRPr="00294B6C">
        <w:rPr>
          <w:rFonts w:ascii="Times New Roman" w:hAnsi="Times New Roman" w:cs="Times New Roman"/>
          <w:sz w:val="24"/>
          <w:szCs w:val="24"/>
        </w:rPr>
        <w:t xml:space="preserve">nivel, jerarquía, importancia, etc.) cada uno y, según el número de documentos o productos a evaluar, ver </w:t>
      </w:r>
      <w:proofErr w:type="gramStart"/>
      <w:r w:rsidR="00630B75" w:rsidRPr="00294B6C">
        <w:rPr>
          <w:rFonts w:ascii="Times New Roman" w:hAnsi="Times New Roman" w:cs="Times New Roman"/>
          <w:sz w:val="24"/>
          <w:szCs w:val="24"/>
        </w:rPr>
        <w:t xml:space="preserve">la  </w:t>
      </w:r>
      <w:r w:rsidR="00294B6C" w:rsidRPr="00294B6C">
        <w:rPr>
          <w:rFonts w:ascii="Times New Roman" w:hAnsi="Times New Roman" w:cs="Times New Roman"/>
          <w:sz w:val="24"/>
          <w:szCs w:val="24"/>
        </w:rPr>
        <w:t>Figura</w:t>
      </w:r>
      <w:proofErr w:type="gramEnd"/>
      <w:r w:rsidR="00294B6C" w:rsidRPr="00294B6C">
        <w:rPr>
          <w:rFonts w:ascii="Times New Roman" w:hAnsi="Times New Roman" w:cs="Times New Roman"/>
          <w:sz w:val="24"/>
          <w:szCs w:val="24"/>
        </w:rPr>
        <w:t xml:space="preserve"> </w:t>
      </w:r>
      <w:r w:rsidR="00633F6C" w:rsidRPr="00294B6C">
        <w:rPr>
          <w:rFonts w:ascii="Times New Roman" w:hAnsi="Times New Roman" w:cs="Times New Roman"/>
          <w:sz w:val="24"/>
          <w:szCs w:val="24"/>
        </w:rPr>
        <w:t>4</w:t>
      </w:r>
      <w:r w:rsidR="00630B75" w:rsidRPr="00294B6C">
        <w:rPr>
          <w:rFonts w:ascii="Times New Roman" w:hAnsi="Times New Roman" w:cs="Times New Roman"/>
          <w:sz w:val="24"/>
          <w:szCs w:val="24"/>
        </w:rPr>
        <w:t xml:space="preserve">. </w:t>
      </w:r>
      <w:r w:rsidR="006D1DAB" w:rsidRPr="00294B6C">
        <w:rPr>
          <w:rFonts w:ascii="Times New Roman" w:hAnsi="Times New Roman" w:cs="Times New Roman"/>
          <w:sz w:val="24"/>
          <w:szCs w:val="24"/>
        </w:rPr>
        <w:t xml:space="preserve">La idea es que el grupo de trabajo y los involucrados con el producto, realicen una votación, las </w:t>
      </w:r>
      <w:r w:rsidR="00630B75" w:rsidRPr="00294B6C">
        <w:rPr>
          <w:rFonts w:ascii="Times New Roman" w:hAnsi="Times New Roman" w:cs="Times New Roman"/>
          <w:sz w:val="24"/>
          <w:szCs w:val="24"/>
        </w:rPr>
        <w:t>características</w:t>
      </w:r>
      <w:r w:rsidR="006D1DAB" w:rsidRPr="00294B6C">
        <w:rPr>
          <w:rFonts w:ascii="Times New Roman" w:hAnsi="Times New Roman" w:cs="Times New Roman"/>
          <w:sz w:val="24"/>
          <w:szCs w:val="24"/>
        </w:rPr>
        <w:t xml:space="preserve"> con mayor votación serán desarrolladas y </w:t>
      </w:r>
      <w:r w:rsidR="00630B75" w:rsidRPr="00294B6C">
        <w:rPr>
          <w:rFonts w:ascii="Times New Roman" w:hAnsi="Times New Roman" w:cs="Times New Roman"/>
          <w:sz w:val="24"/>
          <w:szCs w:val="24"/>
        </w:rPr>
        <w:t>consideradas para las etapas de diseño y desarrollo</w:t>
      </w:r>
      <w:r w:rsidR="00AA311A" w:rsidRPr="00294B6C">
        <w:rPr>
          <w:rFonts w:ascii="Times New Roman" w:hAnsi="Times New Roman" w:cs="Times New Roman"/>
          <w:sz w:val="24"/>
          <w:szCs w:val="24"/>
        </w:rPr>
        <w:t>.</w:t>
      </w:r>
      <w:r w:rsidR="006D1DAB" w:rsidRPr="00294B6C">
        <w:rPr>
          <w:rFonts w:ascii="Times New Roman" w:hAnsi="Times New Roman" w:cs="Times New Roman"/>
          <w:sz w:val="24"/>
          <w:szCs w:val="24"/>
        </w:rPr>
        <w:t xml:space="preserve"> </w:t>
      </w:r>
    </w:p>
    <w:p w:rsidR="0047532F" w:rsidRDefault="0047532F" w:rsidP="006D1DAB">
      <w:pPr>
        <w:autoSpaceDE w:val="0"/>
        <w:autoSpaceDN w:val="0"/>
        <w:adjustRightInd w:val="0"/>
        <w:spacing w:after="0" w:line="240" w:lineRule="auto"/>
        <w:jc w:val="both"/>
        <w:rPr>
          <w:rFonts w:ascii="Times New Roman" w:hAnsi="Times New Roman" w:cs="Times New Roman"/>
          <w:sz w:val="24"/>
          <w:szCs w:val="24"/>
        </w:rPr>
      </w:pPr>
    </w:p>
    <w:p w:rsidR="0047532F" w:rsidRPr="00F7045A" w:rsidRDefault="0053266E" w:rsidP="0047532F">
      <w:pPr>
        <w:tabs>
          <w:tab w:val="left" w:pos="3278"/>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es-MX"/>
        </w:rPr>
        <w:lastRenderedPageBreak/>
        <mc:AlternateContent>
          <mc:Choice Requires="wps">
            <w:drawing>
              <wp:anchor distT="0" distB="0" distL="114300" distR="114300" simplePos="0" relativeHeight="251660288" behindDoc="0" locked="0" layoutInCell="1" allowOverlap="1">
                <wp:simplePos x="0" y="0"/>
                <wp:positionH relativeFrom="column">
                  <wp:posOffset>695960</wp:posOffset>
                </wp:positionH>
                <wp:positionV relativeFrom="paragraph">
                  <wp:posOffset>3171190</wp:posOffset>
                </wp:positionV>
                <wp:extent cx="1014730" cy="144145"/>
                <wp:effectExtent l="0" t="0" r="0" b="0"/>
                <wp:wrapNone/>
                <wp:docPr id="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144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532F" w:rsidRPr="006D1DAB" w:rsidRDefault="0047532F" w:rsidP="0047532F">
                            <w:pPr>
                              <w:jc w:val="center"/>
                              <w:rPr>
                                <w:b/>
                                <w:color w:val="FF0000"/>
                              </w:rPr>
                            </w:pPr>
                            <w:r w:rsidRPr="006D1DAB">
                              <w:rPr>
                                <w:b/>
                                <w:color w:val="FF0000"/>
                              </w:rPr>
                              <w:t>PROPUESTA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4" o:spid="_x0000_s1026" type="#_x0000_t202" style="position:absolute;left:0;text-align:left;margin-left:54.8pt;margin-top:249.7pt;width:79.9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" stroked="f">
                <v:textbox inset="0,0,0,0">
                  <w:txbxContent>
                    <w:p w:rsidR="0047532F" w:rsidRPr="006D1DAB" w:rsidRDefault="0047532F" w:rsidP="0047532F">
                      <w:pPr>
                        <w:jc w:val="center"/>
                        <w:rPr>
                          <w:b/>
                          <w:color w:val="FF0000"/>
                        </w:rPr>
                      </w:pPr>
                      <w:r w:rsidRPr="006D1DAB">
                        <w:rPr>
                          <w:b/>
                          <w:color w:val="FF0000"/>
                        </w:rPr>
                        <w:t>PROPUESTA</w:t>
                      </w:r>
                    </w:p>
                  </w:txbxContent>
                </v:textbox>
              </v:shape>
            </w:pict>
          </mc:Fallback>
        </mc:AlternateContent>
      </w:r>
      <w:r w:rsidR="0047532F" w:rsidRPr="00F7045A">
        <w:rPr>
          <w:rFonts w:ascii="Times New Roman" w:hAnsi="Times New Roman" w:cs="Times New Roman"/>
          <w:noProof/>
          <w:sz w:val="24"/>
          <w:szCs w:val="24"/>
          <w:lang w:eastAsia="es-MX"/>
        </w:rPr>
        <w:drawing>
          <wp:inline distT="0" distB="0" distL="0" distR="0">
            <wp:extent cx="4433680" cy="3409122"/>
            <wp:effectExtent l="19050" t="0" r="4970" b="0"/>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4456339" cy="3426545"/>
                    </a:xfrm>
                    <a:prstGeom prst="rect">
                      <a:avLst/>
                    </a:prstGeom>
                    <a:noFill/>
                    <a:ln w="9525">
                      <a:noFill/>
                      <a:miter lim="800000"/>
                      <a:headEnd/>
                      <a:tailEnd/>
                    </a:ln>
                  </pic:spPr>
                </pic:pic>
              </a:graphicData>
            </a:graphic>
          </wp:inline>
        </w:drawing>
      </w:r>
    </w:p>
    <w:p w:rsidR="00264CED" w:rsidRDefault="0047532F" w:rsidP="0047532F">
      <w:pPr>
        <w:autoSpaceDE w:val="0"/>
        <w:autoSpaceDN w:val="0"/>
        <w:adjustRightInd w:val="0"/>
        <w:spacing w:after="0" w:line="240" w:lineRule="auto"/>
        <w:jc w:val="center"/>
        <w:rPr>
          <w:rFonts w:ascii="Times New Roman" w:hAnsi="Times New Roman" w:cs="Times New Roman"/>
          <w:sz w:val="24"/>
          <w:szCs w:val="24"/>
        </w:rPr>
      </w:pPr>
      <w:r w:rsidRPr="00294B6C">
        <w:rPr>
          <w:rFonts w:ascii="Times New Roman" w:hAnsi="Times New Roman" w:cs="Times New Roman"/>
          <w:b/>
          <w:sz w:val="24"/>
          <w:szCs w:val="24"/>
        </w:rPr>
        <w:t>Figura 4.</w:t>
      </w:r>
      <w:r w:rsidRPr="00294B6C">
        <w:rPr>
          <w:rFonts w:ascii="Times New Roman" w:hAnsi="Times New Roman" w:cs="Times New Roman"/>
          <w:sz w:val="24"/>
          <w:szCs w:val="24"/>
        </w:rPr>
        <w:t xml:space="preserve"> Serie de criterios de Aspectos en la conceptualización de productos </w:t>
      </w:r>
    </w:p>
    <w:p w:rsidR="0047532F" w:rsidRPr="00294B6C" w:rsidRDefault="0047532F" w:rsidP="0047532F">
      <w:pPr>
        <w:autoSpaceDE w:val="0"/>
        <w:autoSpaceDN w:val="0"/>
        <w:adjustRightInd w:val="0"/>
        <w:spacing w:after="0" w:line="240" w:lineRule="auto"/>
        <w:jc w:val="center"/>
        <w:rPr>
          <w:rFonts w:ascii="Times New Roman" w:hAnsi="Times New Roman" w:cs="Times New Roman"/>
          <w:sz w:val="24"/>
          <w:szCs w:val="24"/>
        </w:rPr>
      </w:pPr>
      <w:r w:rsidRPr="00294B6C">
        <w:rPr>
          <w:rFonts w:ascii="Times New Roman" w:hAnsi="Times New Roman" w:cs="Times New Roman"/>
          <w:sz w:val="24"/>
          <w:szCs w:val="24"/>
        </w:rPr>
        <w:t>innovadores.</w:t>
      </w:r>
    </w:p>
    <w:p w:rsidR="00264CED" w:rsidRDefault="00264CED" w:rsidP="006D1DAB">
      <w:pPr>
        <w:autoSpaceDE w:val="0"/>
        <w:autoSpaceDN w:val="0"/>
        <w:adjustRightInd w:val="0"/>
        <w:spacing w:after="0" w:line="240" w:lineRule="auto"/>
        <w:jc w:val="both"/>
        <w:rPr>
          <w:rFonts w:ascii="Times New Roman" w:hAnsi="Times New Roman" w:cs="Times New Roman"/>
          <w:sz w:val="24"/>
          <w:szCs w:val="24"/>
        </w:rPr>
      </w:pPr>
    </w:p>
    <w:p w:rsidR="006D1DAB" w:rsidRPr="00294B6C" w:rsidRDefault="00630B75" w:rsidP="0053266E">
      <w:pPr>
        <w:autoSpaceDE w:val="0"/>
        <w:autoSpaceDN w:val="0"/>
        <w:adjustRightInd w:val="0"/>
        <w:spacing w:after="0" w:line="360" w:lineRule="auto"/>
        <w:jc w:val="both"/>
        <w:rPr>
          <w:rFonts w:ascii="Times New Roman" w:hAnsi="Times New Roman" w:cs="Times New Roman"/>
          <w:sz w:val="24"/>
          <w:szCs w:val="24"/>
        </w:rPr>
      </w:pPr>
      <w:r w:rsidRPr="00294B6C">
        <w:rPr>
          <w:rFonts w:ascii="Times New Roman" w:hAnsi="Times New Roman" w:cs="Times New Roman"/>
          <w:sz w:val="24"/>
          <w:szCs w:val="24"/>
        </w:rPr>
        <w:t>Este proceso se repite de ser necesario n veces, hasta obtener una propuesta original, creativa e innovadora</w:t>
      </w:r>
      <w:r w:rsidR="00AA311A" w:rsidRPr="00294B6C">
        <w:rPr>
          <w:rFonts w:ascii="Times New Roman" w:hAnsi="Times New Roman" w:cs="Times New Roman"/>
          <w:sz w:val="24"/>
          <w:szCs w:val="24"/>
        </w:rPr>
        <w:t xml:space="preserve">, en la matriz de características este elemento queda indicado como </w:t>
      </w:r>
      <w:r w:rsidR="00AA311A" w:rsidRPr="00294B6C">
        <w:rPr>
          <w:rFonts w:ascii="Times New Roman" w:hAnsi="Times New Roman" w:cs="Times New Roman"/>
          <w:b/>
          <w:sz w:val="24"/>
          <w:szCs w:val="24"/>
        </w:rPr>
        <w:t>PROPUESTA</w:t>
      </w:r>
      <w:r w:rsidR="00AA311A" w:rsidRPr="00294B6C">
        <w:rPr>
          <w:rFonts w:ascii="Times New Roman" w:hAnsi="Times New Roman" w:cs="Times New Roman"/>
          <w:sz w:val="24"/>
          <w:szCs w:val="24"/>
        </w:rPr>
        <w:t>.</w:t>
      </w:r>
    </w:p>
    <w:p w:rsidR="00F7045A" w:rsidRPr="00294B6C" w:rsidRDefault="00F7045A" w:rsidP="0053266E">
      <w:pPr>
        <w:autoSpaceDE w:val="0"/>
        <w:autoSpaceDN w:val="0"/>
        <w:adjustRightInd w:val="0"/>
        <w:spacing w:after="0" w:line="360" w:lineRule="auto"/>
        <w:jc w:val="both"/>
        <w:rPr>
          <w:rFonts w:ascii="Times New Roman" w:hAnsi="Times New Roman" w:cs="Times New Roman"/>
          <w:sz w:val="24"/>
          <w:szCs w:val="24"/>
        </w:rPr>
      </w:pPr>
    </w:p>
    <w:p w:rsidR="00F7045A" w:rsidRDefault="00F7045A" w:rsidP="0053266E">
      <w:pPr>
        <w:autoSpaceDE w:val="0"/>
        <w:autoSpaceDN w:val="0"/>
        <w:adjustRightInd w:val="0"/>
        <w:spacing w:after="0" w:line="360" w:lineRule="auto"/>
        <w:jc w:val="both"/>
        <w:rPr>
          <w:rFonts w:ascii="Times New Roman" w:hAnsi="Times New Roman" w:cs="Times New Roman"/>
          <w:sz w:val="24"/>
          <w:szCs w:val="24"/>
        </w:rPr>
      </w:pPr>
      <w:r w:rsidRPr="00294B6C">
        <w:rPr>
          <w:rFonts w:ascii="Times New Roman" w:hAnsi="Times New Roman" w:cs="Times New Roman"/>
          <w:sz w:val="24"/>
          <w:szCs w:val="24"/>
        </w:rPr>
        <w:t>En síntesis, la matriz desglosa los factores relevantes, que dan valor agregado y los convierte en características físicas, técnicas y tecnológicas. Con ella se observa los aspectos a considerar para innovar sobre el producto y se valora también si el prototipo es</w:t>
      </w:r>
      <w:r w:rsidRPr="00F7045A">
        <w:rPr>
          <w:rFonts w:ascii="Times New Roman" w:hAnsi="Times New Roman" w:cs="Times New Roman"/>
          <w:sz w:val="24"/>
          <w:szCs w:val="24"/>
        </w:rPr>
        <w:t xml:space="preserve"> válido en función del número de características positivas que obtiene.  </w:t>
      </w:r>
    </w:p>
    <w:p w:rsidR="0047532F" w:rsidRPr="00294B6C" w:rsidRDefault="0047532F" w:rsidP="0053266E">
      <w:pPr>
        <w:autoSpaceDE w:val="0"/>
        <w:autoSpaceDN w:val="0"/>
        <w:adjustRightInd w:val="0"/>
        <w:spacing w:before="120" w:after="120" w:line="360" w:lineRule="auto"/>
        <w:jc w:val="both"/>
        <w:rPr>
          <w:rFonts w:ascii="Times New Roman" w:hAnsi="Times New Roman" w:cs="Times New Roman"/>
          <w:b/>
          <w:sz w:val="24"/>
          <w:szCs w:val="24"/>
        </w:rPr>
      </w:pPr>
      <w:proofErr w:type="gramStart"/>
      <w:r w:rsidRPr="00294B6C">
        <w:rPr>
          <w:rFonts w:ascii="Times New Roman" w:hAnsi="Times New Roman" w:cs="Times New Roman"/>
          <w:b/>
          <w:sz w:val="24"/>
          <w:szCs w:val="24"/>
        </w:rPr>
        <w:t>3.4  Diseño</w:t>
      </w:r>
      <w:proofErr w:type="gramEnd"/>
      <w:r w:rsidRPr="00294B6C">
        <w:rPr>
          <w:rFonts w:ascii="Times New Roman" w:hAnsi="Times New Roman" w:cs="Times New Roman"/>
          <w:b/>
          <w:sz w:val="24"/>
          <w:szCs w:val="24"/>
        </w:rPr>
        <w:t xml:space="preserve"> de la propuesta</w:t>
      </w:r>
    </w:p>
    <w:p w:rsidR="0047532F" w:rsidRPr="00294B6C" w:rsidRDefault="0047532F" w:rsidP="0053266E">
      <w:pPr>
        <w:autoSpaceDE w:val="0"/>
        <w:autoSpaceDN w:val="0"/>
        <w:adjustRightInd w:val="0"/>
        <w:spacing w:after="0" w:line="360" w:lineRule="auto"/>
        <w:jc w:val="both"/>
        <w:rPr>
          <w:rFonts w:ascii="Times New Roman" w:hAnsi="Times New Roman" w:cs="Times New Roman"/>
          <w:sz w:val="24"/>
          <w:szCs w:val="24"/>
        </w:rPr>
      </w:pPr>
      <w:r w:rsidRPr="00294B6C">
        <w:rPr>
          <w:rFonts w:ascii="Times New Roman" w:hAnsi="Times New Roman" w:cs="Times New Roman"/>
          <w:sz w:val="24"/>
          <w:szCs w:val="24"/>
        </w:rPr>
        <w:t xml:space="preserve">Una forma de reducir los riesgos y optimizar recursos, es construir por incrementos el producto final, a fin de reservar otros aspectos para niveles o módulos posteriores. Con el desarrollo incremental </w:t>
      </w:r>
      <w:r w:rsidRPr="00294B6C">
        <w:rPr>
          <w:rFonts w:ascii="Times New Roman" w:hAnsi="Times New Roman" w:cs="Times New Roman"/>
          <w:iCs/>
          <w:sz w:val="24"/>
          <w:szCs w:val="24"/>
        </w:rPr>
        <w:t>[</w:t>
      </w:r>
      <w:r w:rsidRPr="00294B6C">
        <w:rPr>
          <w:rFonts w:ascii="Times New Roman" w:hAnsi="Times New Roman" w:cs="Times New Roman"/>
          <w:sz w:val="24"/>
          <w:szCs w:val="24"/>
        </w:rPr>
        <w:t>30</w:t>
      </w:r>
      <w:r w:rsidRPr="00294B6C">
        <w:rPr>
          <w:rFonts w:ascii="Times New Roman" w:hAnsi="Times New Roman" w:cs="Times New Roman"/>
          <w:iCs/>
          <w:sz w:val="24"/>
          <w:szCs w:val="24"/>
        </w:rPr>
        <w:t>]</w:t>
      </w:r>
      <w:r w:rsidRPr="00294B6C">
        <w:rPr>
          <w:rFonts w:ascii="Times New Roman" w:hAnsi="Times New Roman" w:cs="Times New Roman"/>
          <w:sz w:val="24"/>
          <w:szCs w:val="24"/>
        </w:rPr>
        <w:t xml:space="preserve">, </w:t>
      </w:r>
      <w:r w:rsidRPr="00294B6C">
        <w:rPr>
          <w:rFonts w:ascii="Times New Roman" w:hAnsi="Times New Roman" w:cs="Times New Roman"/>
          <w:iCs/>
          <w:sz w:val="24"/>
          <w:szCs w:val="24"/>
        </w:rPr>
        <w:t>[</w:t>
      </w:r>
      <w:r w:rsidRPr="00294B6C">
        <w:rPr>
          <w:rFonts w:ascii="Times New Roman" w:hAnsi="Times New Roman" w:cs="Times New Roman"/>
          <w:sz w:val="24"/>
          <w:szCs w:val="24"/>
        </w:rPr>
        <w:t>31</w:t>
      </w:r>
      <w:r w:rsidRPr="00294B6C">
        <w:rPr>
          <w:rFonts w:ascii="Times New Roman" w:hAnsi="Times New Roman" w:cs="Times New Roman"/>
          <w:iCs/>
          <w:sz w:val="24"/>
          <w:szCs w:val="24"/>
        </w:rPr>
        <w:t>]</w:t>
      </w:r>
      <w:r w:rsidRPr="00294B6C">
        <w:rPr>
          <w:rFonts w:ascii="Times New Roman" w:hAnsi="Times New Roman" w:cs="Times New Roman"/>
          <w:sz w:val="24"/>
          <w:szCs w:val="24"/>
        </w:rPr>
        <w:t xml:space="preserve"> y </w:t>
      </w:r>
      <w:r w:rsidRPr="00294B6C">
        <w:rPr>
          <w:rFonts w:ascii="Times New Roman" w:hAnsi="Times New Roman" w:cs="Times New Roman"/>
          <w:iCs/>
          <w:sz w:val="24"/>
          <w:szCs w:val="24"/>
        </w:rPr>
        <w:t>[</w:t>
      </w:r>
      <w:r w:rsidRPr="00294B6C">
        <w:rPr>
          <w:rFonts w:ascii="Times New Roman" w:hAnsi="Times New Roman" w:cs="Times New Roman"/>
          <w:sz w:val="24"/>
          <w:szCs w:val="24"/>
        </w:rPr>
        <w:t>35</w:t>
      </w:r>
      <w:r w:rsidRPr="00294B6C">
        <w:rPr>
          <w:rFonts w:ascii="Times New Roman" w:hAnsi="Times New Roman" w:cs="Times New Roman"/>
          <w:iCs/>
          <w:sz w:val="24"/>
          <w:szCs w:val="24"/>
        </w:rPr>
        <w:t>]</w:t>
      </w:r>
      <w:r w:rsidRPr="00294B6C">
        <w:rPr>
          <w:rFonts w:ascii="Times New Roman" w:hAnsi="Times New Roman" w:cs="Times New Roman"/>
          <w:sz w:val="24"/>
          <w:szCs w:val="24"/>
        </w:rPr>
        <w:t xml:space="preserve">, es posible concebir subconjuntos de requerimientos que satisfagan nuevas funcionalidades del producto final. </w:t>
      </w:r>
    </w:p>
    <w:p w:rsidR="0047532F" w:rsidRPr="00294B6C" w:rsidRDefault="0047532F" w:rsidP="0053266E">
      <w:pPr>
        <w:autoSpaceDE w:val="0"/>
        <w:autoSpaceDN w:val="0"/>
        <w:adjustRightInd w:val="0"/>
        <w:spacing w:after="0" w:line="360" w:lineRule="auto"/>
        <w:jc w:val="both"/>
        <w:rPr>
          <w:rFonts w:ascii="Times New Roman" w:hAnsi="Times New Roman" w:cs="Times New Roman"/>
          <w:sz w:val="24"/>
          <w:szCs w:val="24"/>
        </w:rPr>
      </w:pPr>
    </w:p>
    <w:p w:rsidR="0047532F" w:rsidRPr="00294B6C" w:rsidRDefault="0047532F" w:rsidP="0053266E">
      <w:pPr>
        <w:autoSpaceDE w:val="0"/>
        <w:autoSpaceDN w:val="0"/>
        <w:adjustRightInd w:val="0"/>
        <w:spacing w:after="0" w:line="360" w:lineRule="auto"/>
        <w:jc w:val="both"/>
        <w:rPr>
          <w:rFonts w:ascii="Times New Roman" w:hAnsi="Times New Roman" w:cs="Times New Roman"/>
          <w:sz w:val="24"/>
          <w:szCs w:val="24"/>
        </w:rPr>
      </w:pPr>
      <w:proofErr w:type="gramStart"/>
      <w:r w:rsidRPr="00294B6C">
        <w:rPr>
          <w:rFonts w:ascii="Times New Roman" w:hAnsi="Times New Roman" w:cs="Times New Roman"/>
          <w:sz w:val="24"/>
          <w:szCs w:val="24"/>
        </w:rPr>
        <w:t>De acuerdo al</w:t>
      </w:r>
      <w:proofErr w:type="gramEnd"/>
      <w:r w:rsidRPr="00294B6C">
        <w:rPr>
          <w:rFonts w:ascii="Times New Roman" w:hAnsi="Times New Roman" w:cs="Times New Roman"/>
          <w:sz w:val="24"/>
          <w:szCs w:val="24"/>
        </w:rPr>
        <w:t xml:space="preserve"> razonamiento previamente planteado y del que se deriva la matriz de características, a este nivel se recomienda hacer el cambio del ciclo de vida en cascada, por </w:t>
      </w:r>
      <w:r w:rsidRPr="00294B6C">
        <w:rPr>
          <w:rFonts w:ascii="Times New Roman" w:hAnsi="Times New Roman" w:cs="Times New Roman"/>
          <w:sz w:val="24"/>
          <w:szCs w:val="24"/>
        </w:rPr>
        <w:lastRenderedPageBreak/>
        <w:t xml:space="preserve">el ciclo de vida incremental. La Figura 5 muestra este proceso, donde se observa que el primer incremento se conforma de un producto esencial, sólo con los requisitos básicos, definidos por las primeras funcionalidades y que por ende debe incluir características innovadoras. Es importante mencionar que </w:t>
      </w:r>
      <w:proofErr w:type="gramStart"/>
      <w:r w:rsidRPr="00294B6C">
        <w:rPr>
          <w:rFonts w:ascii="Times New Roman" w:hAnsi="Times New Roman" w:cs="Times New Roman"/>
          <w:sz w:val="24"/>
          <w:szCs w:val="24"/>
        </w:rPr>
        <w:t>de acuerdo a</w:t>
      </w:r>
      <w:proofErr w:type="gramEnd"/>
      <w:r w:rsidRPr="00294B6C">
        <w:rPr>
          <w:rFonts w:ascii="Times New Roman" w:hAnsi="Times New Roman" w:cs="Times New Roman"/>
          <w:sz w:val="24"/>
          <w:szCs w:val="24"/>
        </w:rPr>
        <w:t xml:space="preserve"> las recomendaciones de algunos autores </w:t>
      </w:r>
      <w:r w:rsidRPr="00294B6C">
        <w:rPr>
          <w:rFonts w:ascii="Times New Roman" w:hAnsi="Times New Roman" w:cs="Times New Roman"/>
          <w:iCs/>
          <w:sz w:val="24"/>
          <w:szCs w:val="24"/>
        </w:rPr>
        <w:t>[</w:t>
      </w:r>
      <w:r w:rsidRPr="00294B6C">
        <w:rPr>
          <w:rFonts w:ascii="Times New Roman" w:hAnsi="Times New Roman" w:cs="Times New Roman"/>
          <w:sz w:val="24"/>
          <w:szCs w:val="24"/>
        </w:rPr>
        <w:t>30</w:t>
      </w:r>
      <w:r w:rsidRPr="00294B6C">
        <w:rPr>
          <w:rFonts w:ascii="Times New Roman" w:hAnsi="Times New Roman" w:cs="Times New Roman"/>
          <w:iCs/>
          <w:sz w:val="24"/>
          <w:szCs w:val="24"/>
        </w:rPr>
        <w:t>]</w:t>
      </w:r>
      <w:r w:rsidRPr="00294B6C">
        <w:rPr>
          <w:rFonts w:ascii="Times New Roman" w:hAnsi="Times New Roman" w:cs="Times New Roman"/>
          <w:sz w:val="24"/>
          <w:szCs w:val="24"/>
        </w:rPr>
        <w:t xml:space="preserve">, </w:t>
      </w:r>
      <w:r w:rsidRPr="00294B6C">
        <w:rPr>
          <w:rFonts w:ascii="Times New Roman" w:hAnsi="Times New Roman" w:cs="Times New Roman"/>
          <w:iCs/>
          <w:sz w:val="24"/>
          <w:szCs w:val="24"/>
        </w:rPr>
        <w:t>[</w:t>
      </w:r>
      <w:r w:rsidRPr="00294B6C">
        <w:rPr>
          <w:rFonts w:ascii="Times New Roman" w:hAnsi="Times New Roman" w:cs="Times New Roman"/>
          <w:sz w:val="24"/>
          <w:szCs w:val="24"/>
        </w:rPr>
        <w:t>36</w:t>
      </w:r>
      <w:r w:rsidRPr="00294B6C">
        <w:rPr>
          <w:rFonts w:ascii="Times New Roman" w:hAnsi="Times New Roman" w:cs="Times New Roman"/>
          <w:iCs/>
          <w:sz w:val="24"/>
          <w:szCs w:val="24"/>
        </w:rPr>
        <w:t>], [</w:t>
      </w:r>
      <w:r w:rsidRPr="00294B6C">
        <w:rPr>
          <w:rFonts w:ascii="Times New Roman" w:hAnsi="Times New Roman" w:cs="Times New Roman"/>
          <w:sz w:val="24"/>
          <w:szCs w:val="24"/>
        </w:rPr>
        <w:t>37</w:t>
      </w:r>
      <w:r w:rsidRPr="00294B6C">
        <w:rPr>
          <w:rFonts w:ascii="Times New Roman" w:hAnsi="Times New Roman" w:cs="Times New Roman"/>
          <w:iCs/>
          <w:sz w:val="24"/>
          <w:szCs w:val="24"/>
        </w:rPr>
        <w:t>], [</w:t>
      </w:r>
      <w:r w:rsidRPr="00294B6C">
        <w:rPr>
          <w:rFonts w:ascii="Times New Roman" w:hAnsi="Times New Roman" w:cs="Times New Roman"/>
          <w:sz w:val="24"/>
          <w:szCs w:val="24"/>
        </w:rPr>
        <w:t>38</w:t>
      </w:r>
      <w:r w:rsidRPr="00294B6C">
        <w:rPr>
          <w:rFonts w:ascii="Times New Roman" w:hAnsi="Times New Roman" w:cs="Times New Roman"/>
          <w:iCs/>
          <w:sz w:val="24"/>
          <w:szCs w:val="24"/>
        </w:rPr>
        <w:t>]</w:t>
      </w:r>
      <w:r w:rsidRPr="00294B6C">
        <w:rPr>
          <w:rFonts w:ascii="Times New Roman" w:hAnsi="Times New Roman" w:cs="Times New Roman"/>
          <w:sz w:val="24"/>
          <w:szCs w:val="24"/>
        </w:rPr>
        <w:t>; cada incremento se centra en la entrega de un producto operativo</w:t>
      </w:r>
      <w:r w:rsidR="001F317B">
        <w:rPr>
          <w:rFonts w:ascii="Times New Roman" w:hAnsi="Times New Roman" w:cs="Times New Roman"/>
          <w:sz w:val="24"/>
          <w:szCs w:val="24"/>
        </w:rPr>
        <w:t>,</w:t>
      </w:r>
      <w:r w:rsidRPr="00294B6C">
        <w:rPr>
          <w:rFonts w:ascii="Times New Roman" w:hAnsi="Times New Roman" w:cs="Times New Roman"/>
          <w:sz w:val="24"/>
          <w:szCs w:val="24"/>
        </w:rPr>
        <w:t xml:space="preserve"> terminado de manera modular</w:t>
      </w:r>
      <w:r w:rsidR="001F317B">
        <w:rPr>
          <w:rFonts w:ascii="Times New Roman" w:hAnsi="Times New Roman" w:cs="Times New Roman"/>
          <w:sz w:val="24"/>
          <w:szCs w:val="24"/>
        </w:rPr>
        <w:t xml:space="preserve"> y con indicios del valor agregado, el que ha sido</w:t>
      </w:r>
      <w:r w:rsidRPr="00294B6C">
        <w:rPr>
          <w:rFonts w:ascii="Times New Roman" w:hAnsi="Times New Roman" w:cs="Times New Roman"/>
          <w:sz w:val="24"/>
          <w:szCs w:val="24"/>
        </w:rPr>
        <w:t xml:space="preserve"> aprobado por el cliente y/o los usuarios potenciales, a fin de que el producto se adapte mejor a las necesidades que exige el mercado. </w:t>
      </w:r>
    </w:p>
    <w:p w:rsidR="00633F6C" w:rsidRPr="00294B6C" w:rsidRDefault="00633F6C" w:rsidP="0053266E">
      <w:pPr>
        <w:autoSpaceDE w:val="0"/>
        <w:autoSpaceDN w:val="0"/>
        <w:adjustRightInd w:val="0"/>
        <w:spacing w:after="0" w:line="360" w:lineRule="auto"/>
        <w:jc w:val="both"/>
        <w:rPr>
          <w:rFonts w:ascii="Times New Roman" w:hAnsi="Times New Roman" w:cs="Times New Roman"/>
          <w:sz w:val="24"/>
          <w:szCs w:val="24"/>
        </w:rPr>
      </w:pPr>
    </w:p>
    <w:p w:rsidR="00C67574" w:rsidRDefault="001C4793" w:rsidP="0053266E">
      <w:pPr>
        <w:autoSpaceDE w:val="0"/>
        <w:autoSpaceDN w:val="0"/>
        <w:adjustRightInd w:val="0"/>
        <w:spacing w:after="0" w:line="360" w:lineRule="auto"/>
        <w:jc w:val="both"/>
        <w:rPr>
          <w:rFonts w:ascii="Times New Roman" w:hAnsi="Times New Roman" w:cs="Times New Roman"/>
          <w:sz w:val="24"/>
          <w:szCs w:val="24"/>
        </w:rPr>
      </w:pPr>
      <w:r w:rsidRPr="00294B6C">
        <w:rPr>
          <w:rFonts w:ascii="Times New Roman" w:hAnsi="Times New Roman" w:cs="Times New Roman"/>
          <w:sz w:val="24"/>
          <w:szCs w:val="24"/>
        </w:rPr>
        <w:t>Es importante señalar que los módulos no se pueden realizar en cualquier orden, esto depende de varios aspectos como, la prioridad, las características más importantes del producto, los requerimientos básicos, difíciles y con mayor grado de riesgo.</w:t>
      </w:r>
      <w:r w:rsidR="006D008E" w:rsidRPr="00294B6C">
        <w:rPr>
          <w:rFonts w:ascii="Times New Roman" w:hAnsi="Times New Roman" w:cs="Times New Roman"/>
          <w:sz w:val="24"/>
          <w:szCs w:val="24"/>
        </w:rPr>
        <w:t xml:space="preserve"> </w:t>
      </w:r>
      <w:r w:rsidR="00636000" w:rsidRPr="00294B6C">
        <w:rPr>
          <w:rFonts w:ascii="Times New Roman" w:hAnsi="Times New Roman" w:cs="Times New Roman"/>
          <w:sz w:val="24"/>
          <w:szCs w:val="24"/>
        </w:rPr>
        <w:t>Por esta razón, l</w:t>
      </w:r>
      <w:r w:rsidR="00633F6C" w:rsidRPr="00294B6C">
        <w:rPr>
          <w:rFonts w:ascii="Times New Roman" w:hAnsi="Times New Roman" w:cs="Times New Roman"/>
          <w:sz w:val="24"/>
          <w:szCs w:val="24"/>
        </w:rPr>
        <w:t>os primeros incrementos son versiones incompletas del producto final</w:t>
      </w:r>
      <w:r w:rsidR="0072488A" w:rsidRPr="00294B6C">
        <w:rPr>
          <w:rFonts w:ascii="Times New Roman" w:hAnsi="Times New Roman" w:cs="Times New Roman"/>
          <w:sz w:val="24"/>
          <w:szCs w:val="24"/>
        </w:rPr>
        <w:t xml:space="preserve">, </w:t>
      </w:r>
      <w:r w:rsidR="00633F6C" w:rsidRPr="00294B6C">
        <w:rPr>
          <w:rFonts w:ascii="Times New Roman" w:hAnsi="Times New Roman" w:cs="Times New Roman"/>
          <w:sz w:val="24"/>
          <w:szCs w:val="24"/>
        </w:rPr>
        <w:t>pero proporcionan a</w:t>
      </w:r>
      <w:r w:rsidR="00F2060B" w:rsidRPr="00294B6C">
        <w:rPr>
          <w:rFonts w:ascii="Times New Roman" w:hAnsi="Times New Roman" w:cs="Times New Roman"/>
          <w:sz w:val="24"/>
          <w:szCs w:val="24"/>
        </w:rPr>
        <w:t xml:space="preserve"> </w:t>
      </w:r>
      <w:r w:rsidR="00633F6C" w:rsidRPr="00294B6C">
        <w:rPr>
          <w:rFonts w:ascii="Times New Roman" w:hAnsi="Times New Roman" w:cs="Times New Roman"/>
          <w:sz w:val="24"/>
          <w:szCs w:val="24"/>
        </w:rPr>
        <w:t>l</w:t>
      </w:r>
      <w:r w:rsidR="00F2060B" w:rsidRPr="00294B6C">
        <w:rPr>
          <w:rFonts w:ascii="Times New Roman" w:hAnsi="Times New Roman" w:cs="Times New Roman"/>
          <w:sz w:val="24"/>
          <w:szCs w:val="24"/>
        </w:rPr>
        <w:t>os</w:t>
      </w:r>
      <w:r w:rsidR="00633F6C" w:rsidRPr="00294B6C">
        <w:rPr>
          <w:rFonts w:ascii="Times New Roman" w:hAnsi="Times New Roman" w:cs="Times New Roman"/>
          <w:sz w:val="24"/>
          <w:szCs w:val="24"/>
        </w:rPr>
        <w:t xml:space="preserve"> usuario</w:t>
      </w:r>
      <w:r w:rsidR="00F2060B" w:rsidRPr="00294B6C">
        <w:rPr>
          <w:rFonts w:ascii="Times New Roman" w:hAnsi="Times New Roman" w:cs="Times New Roman"/>
          <w:sz w:val="24"/>
          <w:szCs w:val="24"/>
        </w:rPr>
        <w:t>s</w:t>
      </w:r>
      <w:r w:rsidR="00633F6C" w:rsidRPr="00294B6C">
        <w:rPr>
          <w:rFonts w:ascii="Times New Roman" w:hAnsi="Times New Roman" w:cs="Times New Roman"/>
          <w:sz w:val="24"/>
          <w:szCs w:val="24"/>
        </w:rPr>
        <w:t xml:space="preserve"> la funcionalidad</w:t>
      </w:r>
      <w:r w:rsidR="00636000" w:rsidRPr="00F7045A">
        <w:rPr>
          <w:rFonts w:ascii="Times New Roman" w:hAnsi="Times New Roman" w:cs="Times New Roman"/>
          <w:sz w:val="24"/>
          <w:szCs w:val="24"/>
        </w:rPr>
        <w:t xml:space="preserve"> y </w:t>
      </w:r>
      <w:r w:rsidR="0072488A" w:rsidRPr="00F7045A">
        <w:rPr>
          <w:rFonts w:ascii="Times New Roman" w:hAnsi="Times New Roman" w:cs="Times New Roman"/>
          <w:sz w:val="24"/>
          <w:szCs w:val="24"/>
        </w:rPr>
        <w:t>parte d</w:t>
      </w:r>
      <w:r w:rsidR="00636000" w:rsidRPr="00F7045A">
        <w:rPr>
          <w:rFonts w:ascii="Times New Roman" w:hAnsi="Times New Roman" w:cs="Times New Roman"/>
          <w:sz w:val="24"/>
          <w:szCs w:val="24"/>
        </w:rPr>
        <w:t xml:space="preserve">el valor agregado que </w:t>
      </w:r>
      <w:r w:rsidR="00F2060B" w:rsidRPr="00F7045A">
        <w:rPr>
          <w:rFonts w:ascii="Times New Roman" w:hAnsi="Times New Roman" w:cs="Times New Roman"/>
          <w:sz w:val="24"/>
          <w:szCs w:val="24"/>
        </w:rPr>
        <w:t xml:space="preserve">ellos </w:t>
      </w:r>
      <w:r w:rsidR="00636000" w:rsidRPr="00F7045A">
        <w:rPr>
          <w:rFonts w:ascii="Times New Roman" w:hAnsi="Times New Roman" w:cs="Times New Roman"/>
          <w:sz w:val="24"/>
          <w:szCs w:val="24"/>
        </w:rPr>
        <w:t>precisa</w:t>
      </w:r>
      <w:r w:rsidR="00F2060B" w:rsidRPr="00F7045A">
        <w:rPr>
          <w:rFonts w:ascii="Times New Roman" w:hAnsi="Times New Roman" w:cs="Times New Roman"/>
          <w:sz w:val="24"/>
          <w:szCs w:val="24"/>
        </w:rPr>
        <w:t>n</w:t>
      </w:r>
      <w:r w:rsidR="00636000" w:rsidRPr="00F7045A">
        <w:rPr>
          <w:rFonts w:ascii="Times New Roman" w:hAnsi="Times New Roman" w:cs="Times New Roman"/>
          <w:sz w:val="24"/>
          <w:szCs w:val="24"/>
        </w:rPr>
        <w:t>.</w:t>
      </w:r>
    </w:p>
    <w:p w:rsidR="00F7045A" w:rsidRPr="00F7045A" w:rsidRDefault="00F7045A" w:rsidP="0053266E">
      <w:pPr>
        <w:autoSpaceDE w:val="0"/>
        <w:autoSpaceDN w:val="0"/>
        <w:adjustRightInd w:val="0"/>
        <w:spacing w:after="0" w:line="360" w:lineRule="auto"/>
        <w:jc w:val="both"/>
        <w:rPr>
          <w:rFonts w:ascii="Times New Roman" w:hAnsi="Times New Roman" w:cs="Times New Roman"/>
          <w:sz w:val="24"/>
          <w:szCs w:val="24"/>
        </w:rPr>
      </w:pPr>
    </w:p>
    <w:p w:rsidR="00301AB0" w:rsidRDefault="00301AB0" w:rsidP="0053266E">
      <w:pPr>
        <w:autoSpaceDE w:val="0"/>
        <w:autoSpaceDN w:val="0"/>
        <w:adjustRightInd w:val="0"/>
        <w:spacing w:after="0" w:line="360" w:lineRule="auto"/>
        <w:jc w:val="both"/>
        <w:rPr>
          <w:rFonts w:ascii="Times New Roman" w:hAnsi="Times New Roman" w:cs="Times New Roman"/>
          <w:sz w:val="24"/>
          <w:szCs w:val="24"/>
        </w:rPr>
      </w:pPr>
      <w:r w:rsidRPr="00F7045A">
        <w:rPr>
          <w:rFonts w:ascii="Times New Roman" w:hAnsi="Times New Roman" w:cs="Times New Roman"/>
          <w:sz w:val="24"/>
          <w:szCs w:val="24"/>
        </w:rPr>
        <w:t xml:space="preserve">Del segundo al incremento n, </w:t>
      </w:r>
      <w:r w:rsidR="001C4793" w:rsidRPr="00F7045A">
        <w:rPr>
          <w:rFonts w:ascii="Times New Roman" w:hAnsi="Times New Roman" w:cs="Times New Roman"/>
          <w:sz w:val="24"/>
          <w:szCs w:val="24"/>
        </w:rPr>
        <w:t xml:space="preserve">se </w:t>
      </w:r>
      <w:r w:rsidRPr="00F7045A">
        <w:rPr>
          <w:rFonts w:ascii="Times New Roman" w:hAnsi="Times New Roman" w:cs="Times New Roman"/>
          <w:sz w:val="24"/>
          <w:szCs w:val="24"/>
        </w:rPr>
        <w:t xml:space="preserve">establecen los módulos que </w:t>
      </w:r>
      <w:r w:rsidR="008A4D2E">
        <w:rPr>
          <w:rFonts w:ascii="Times New Roman" w:hAnsi="Times New Roman" w:cs="Times New Roman"/>
          <w:sz w:val="24"/>
          <w:szCs w:val="24"/>
        </w:rPr>
        <w:t xml:space="preserve">se </w:t>
      </w:r>
      <w:r w:rsidR="00B510CE" w:rsidRPr="00F7045A">
        <w:rPr>
          <w:rFonts w:ascii="Times New Roman" w:hAnsi="Times New Roman" w:cs="Times New Roman"/>
          <w:sz w:val="24"/>
          <w:szCs w:val="24"/>
        </w:rPr>
        <w:t>irán</w:t>
      </w:r>
      <w:r w:rsidRPr="00F7045A">
        <w:rPr>
          <w:rFonts w:ascii="Times New Roman" w:hAnsi="Times New Roman" w:cs="Times New Roman"/>
          <w:sz w:val="24"/>
          <w:szCs w:val="24"/>
        </w:rPr>
        <w:t xml:space="preserve"> cumpliendo con los requisitos </w:t>
      </w:r>
      <w:r w:rsidR="001B6395" w:rsidRPr="00F7045A">
        <w:rPr>
          <w:rFonts w:ascii="Times New Roman" w:hAnsi="Times New Roman" w:cs="Times New Roman"/>
          <w:sz w:val="24"/>
          <w:szCs w:val="24"/>
        </w:rPr>
        <w:t>o funcionalidades</w:t>
      </w:r>
      <w:r w:rsidR="008A4D2E">
        <w:rPr>
          <w:rFonts w:ascii="Times New Roman" w:hAnsi="Times New Roman" w:cs="Times New Roman"/>
          <w:sz w:val="24"/>
          <w:szCs w:val="24"/>
        </w:rPr>
        <w:t>,</w:t>
      </w:r>
      <w:r w:rsidR="001B6395" w:rsidRPr="00F7045A">
        <w:rPr>
          <w:rFonts w:ascii="Times New Roman" w:hAnsi="Times New Roman" w:cs="Times New Roman"/>
          <w:sz w:val="24"/>
          <w:szCs w:val="24"/>
        </w:rPr>
        <w:t xml:space="preserve"> </w:t>
      </w:r>
      <w:r w:rsidR="001C4793" w:rsidRPr="00F7045A">
        <w:rPr>
          <w:rFonts w:ascii="Times New Roman" w:hAnsi="Times New Roman" w:cs="Times New Roman"/>
          <w:sz w:val="24"/>
          <w:szCs w:val="24"/>
        </w:rPr>
        <w:t xml:space="preserve">hasta cumplir con </w:t>
      </w:r>
      <w:r w:rsidRPr="00F7045A">
        <w:rPr>
          <w:rFonts w:ascii="Times New Roman" w:hAnsi="Times New Roman" w:cs="Times New Roman"/>
          <w:sz w:val="24"/>
          <w:szCs w:val="24"/>
        </w:rPr>
        <w:t>la solución completa</w:t>
      </w:r>
      <w:r w:rsidR="001B6395" w:rsidRPr="00F7045A">
        <w:rPr>
          <w:rFonts w:ascii="Times New Roman" w:hAnsi="Times New Roman" w:cs="Times New Roman"/>
          <w:sz w:val="24"/>
          <w:szCs w:val="24"/>
        </w:rPr>
        <w:t xml:space="preserve">, </w:t>
      </w:r>
      <w:r w:rsidR="003E33C2" w:rsidRPr="00F7045A">
        <w:rPr>
          <w:rFonts w:ascii="Times New Roman" w:hAnsi="Times New Roman" w:cs="Times New Roman"/>
          <w:sz w:val="24"/>
          <w:szCs w:val="24"/>
        </w:rPr>
        <w:t xml:space="preserve">la que es </w:t>
      </w:r>
      <w:r w:rsidR="001B6395" w:rsidRPr="00F7045A">
        <w:rPr>
          <w:rFonts w:ascii="Times New Roman" w:hAnsi="Times New Roman" w:cs="Times New Roman"/>
          <w:sz w:val="24"/>
          <w:szCs w:val="24"/>
        </w:rPr>
        <w:t xml:space="preserve">aprobada </w:t>
      </w:r>
      <w:r w:rsidRPr="00F7045A">
        <w:rPr>
          <w:rFonts w:ascii="Times New Roman" w:hAnsi="Times New Roman" w:cs="Times New Roman"/>
          <w:sz w:val="24"/>
          <w:szCs w:val="24"/>
        </w:rPr>
        <w:t xml:space="preserve">por </w:t>
      </w:r>
      <w:r w:rsidR="001B6395" w:rsidRPr="00F7045A">
        <w:rPr>
          <w:rFonts w:ascii="Times New Roman" w:hAnsi="Times New Roman" w:cs="Times New Roman"/>
          <w:sz w:val="24"/>
          <w:szCs w:val="24"/>
        </w:rPr>
        <w:t xml:space="preserve">el </w:t>
      </w:r>
      <w:r w:rsidRPr="00F7045A">
        <w:rPr>
          <w:rFonts w:ascii="Times New Roman" w:hAnsi="Times New Roman" w:cs="Times New Roman"/>
          <w:sz w:val="24"/>
          <w:szCs w:val="24"/>
        </w:rPr>
        <w:t>cliente</w:t>
      </w:r>
      <w:r w:rsidR="001C4793" w:rsidRPr="00F7045A">
        <w:rPr>
          <w:rFonts w:ascii="Times New Roman" w:hAnsi="Times New Roman" w:cs="Times New Roman"/>
          <w:sz w:val="24"/>
          <w:szCs w:val="24"/>
        </w:rPr>
        <w:t xml:space="preserve"> y</w:t>
      </w:r>
      <w:r w:rsidR="001B6395" w:rsidRPr="00F7045A">
        <w:rPr>
          <w:rFonts w:ascii="Times New Roman" w:hAnsi="Times New Roman" w:cs="Times New Roman"/>
          <w:sz w:val="24"/>
          <w:szCs w:val="24"/>
        </w:rPr>
        <w:t xml:space="preserve"> validada por </w:t>
      </w:r>
      <w:r w:rsidR="001C4793" w:rsidRPr="00F7045A">
        <w:rPr>
          <w:rFonts w:ascii="Times New Roman" w:hAnsi="Times New Roman" w:cs="Times New Roman"/>
          <w:sz w:val="24"/>
          <w:szCs w:val="24"/>
        </w:rPr>
        <w:t xml:space="preserve">usuarios. </w:t>
      </w:r>
    </w:p>
    <w:p w:rsidR="0047532F" w:rsidRPr="00203213" w:rsidRDefault="0047532F" w:rsidP="0053266E">
      <w:pPr>
        <w:autoSpaceDE w:val="0"/>
        <w:autoSpaceDN w:val="0"/>
        <w:adjustRightInd w:val="0"/>
        <w:spacing w:after="0" w:line="360" w:lineRule="auto"/>
        <w:jc w:val="both"/>
        <w:rPr>
          <w:rFonts w:ascii="Times New Roman" w:hAnsi="Times New Roman" w:cs="Times New Roman"/>
          <w:sz w:val="36"/>
          <w:szCs w:val="24"/>
        </w:rPr>
      </w:pPr>
    </w:p>
    <w:p w:rsidR="00BB1674" w:rsidRPr="00F7045A" w:rsidRDefault="00BB1674" w:rsidP="0053266E">
      <w:pPr>
        <w:autoSpaceDE w:val="0"/>
        <w:autoSpaceDN w:val="0"/>
        <w:adjustRightInd w:val="0"/>
        <w:spacing w:after="0" w:line="360" w:lineRule="auto"/>
        <w:jc w:val="both"/>
        <w:rPr>
          <w:rFonts w:ascii="Times New Roman" w:hAnsi="Times New Roman" w:cs="Times New Roman"/>
          <w:b/>
          <w:iCs/>
          <w:sz w:val="24"/>
          <w:szCs w:val="24"/>
        </w:rPr>
      </w:pPr>
      <w:r w:rsidRPr="00F7045A">
        <w:rPr>
          <w:rFonts w:ascii="Times New Roman" w:hAnsi="Times New Roman" w:cs="Times New Roman"/>
          <w:b/>
          <w:iCs/>
          <w:sz w:val="24"/>
          <w:szCs w:val="24"/>
        </w:rPr>
        <w:t xml:space="preserve">4. </w:t>
      </w:r>
      <w:r w:rsidR="00A750EE">
        <w:rPr>
          <w:rFonts w:ascii="Times New Roman" w:hAnsi="Times New Roman" w:cs="Times New Roman"/>
          <w:b/>
          <w:iCs/>
          <w:sz w:val="24"/>
          <w:szCs w:val="24"/>
        </w:rPr>
        <w:t>CASO</w:t>
      </w:r>
      <w:r w:rsidR="003018BD" w:rsidRPr="00F7045A">
        <w:rPr>
          <w:rFonts w:ascii="Times New Roman" w:hAnsi="Times New Roman" w:cs="Times New Roman"/>
          <w:b/>
          <w:iCs/>
          <w:sz w:val="24"/>
          <w:szCs w:val="24"/>
        </w:rPr>
        <w:t xml:space="preserve"> DE ESTUDIO - RESULTADOS</w:t>
      </w:r>
    </w:p>
    <w:p w:rsidR="005922D6" w:rsidRDefault="000F7BCC" w:rsidP="0053266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5F4E82" w:rsidRPr="00F7045A">
        <w:rPr>
          <w:rFonts w:ascii="Times New Roman" w:hAnsi="Times New Roman" w:cs="Times New Roman"/>
          <w:sz w:val="24"/>
          <w:szCs w:val="24"/>
        </w:rPr>
        <w:t>a propuesta se fundamenta con el</w:t>
      </w:r>
      <w:r w:rsidR="005922D6" w:rsidRPr="00F7045A">
        <w:rPr>
          <w:rFonts w:ascii="Times New Roman" w:hAnsi="Times New Roman" w:cs="Times New Roman"/>
          <w:sz w:val="24"/>
          <w:szCs w:val="24"/>
        </w:rPr>
        <w:t xml:space="preserve"> estudio </w:t>
      </w:r>
      <w:r w:rsidR="005F4E82" w:rsidRPr="00F7045A">
        <w:rPr>
          <w:rFonts w:ascii="Times New Roman" w:hAnsi="Times New Roman" w:cs="Times New Roman"/>
          <w:sz w:val="24"/>
          <w:szCs w:val="24"/>
        </w:rPr>
        <w:t xml:space="preserve">realizado </w:t>
      </w:r>
      <w:r w:rsidR="003663A7">
        <w:rPr>
          <w:rFonts w:ascii="Times New Roman" w:hAnsi="Times New Roman" w:cs="Times New Roman"/>
          <w:sz w:val="24"/>
          <w:szCs w:val="24"/>
        </w:rPr>
        <w:t>con varios</w:t>
      </w:r>
      <w:r w:rsidR="005922D6" w:rsidRPr="00F7045A">
        <w:rPr>
          <w:rFonts w:ascii="Times New Roman" w:hAnsi="Times New Roman" w:cs="Times New Roman"/>
          <w:sz w:val="24"/>
          <w:szCs w:val="24"/>
        </w:rPr>
        <w:t xml:space="preserve"> casos prácticos</w:t>
      </w:r>
      <w:r w:rsidR="003663A7">
        <w:rPr>
          <w:rFonts w:ascii="Times New Roman" w:hAnsi="Times New Roman" w:cs="Times New Roman"/>
          <w:sz w:val="24"/>
          <w:szCs w:val="24"/>
        </w:rPr>
        <w:t>, de los que para este documento sólo se eligió un caso</w:t>
      </w:r>
      <w:r w:rsidR="005922D6" w:rsidRPr="00F7045A">
        <w:rPr>
          <w:rFonts w:ascii="Times New Roman" w:hAnsi="Times New Roman" w:cs="Times New Roman"/>
          <w:sz w:val="24"/>
          <w:szCs w:val="24"/>
        </w:rPr>
        <w:t xml:space="preserve">: </w:t>
      </w:r>
      <w:r w:rsidR="005D6DB9" w:rsidRPr="00F7045A">
        <w:rPr>
          <w:rFonts w:ascii="Times New Roman" w:hAnsi="Times New Roman" w:cs="Times New Roman"/>
          <w:i/>
          <w:sz w:val="24"/>
          <w:szCs w:val="24"/>
        </w:rPr>
        <w:t>Cultivo Hidropónico de uso doméstico implementando Sistemas Mecatrónicos</w:t>
      </w:r>
      <w:r w:rsidR="005922D6" w:rsidRPr="00F7045A">
        <w:rPr>
          <w:rFonts w:ascii="Times New Roman" w:hAnsi="Times New Roman" w:cs="Times New Roman"/>
          <w:sz w:val="24"/>
          <w:szCs w:val="24"/>
        </w:rPr>
        <w:t xml:space="preserve">, seleccionado por su grado de </w:t>
      </w:r>
      <w:r w:rsidR="005D6DB9" w:rsidRPr="00F7045A">
        <w:rPr>
          <w:rFonts w:ascii="Times New Roman" w:hAnsi="Times New Roman" w:cs="Times New Roman"/>
          <w:sz w:val="24"/>
          <w:szCs w:val="24"/>
        </w:rPr>
        <w:t>complejidad</w:t>
      </w:r>
      <w:r w:rsidR="005922D6" w:rsidRPr="00F7045A">
        <w:rPr>
          <w:rFonts w:ascii="Times New Roman" w:hAnsi="Times New Roman" w:cs="Times New Roman"/>
          <w:sz w:val="24"/>
          <w:szCs w:val="24"/>
        </w:rPr>
        <w:t xml:space="preserve"> y por el importante factor que juega la ergonomía</w:t>
      </w:r>
      <w:r w:rsidR="00932A3A" w:rsidRPr="00F7045A">
        <w:rPr>
          <w:rFonts w:ascii="Times New Roman" w:hAnsi="Times New Roman" w:cs="Times New Roman"/>
          <w:sz w:val="24"/>
          <w:szCs w:val="24"/>
        </w:rPr>
        <w:t xml:space="preserve">, distribución y la usabilidad </w:t>
      </w:r>
      <w:r w:rsidR="005922D6" w:rsidRPr="00F7045A">
        <w:rPr>
          <w:rFonts w:ascii="Times New Roman" w:hAnsi="Times New Roman" w:cs="Times New Roman"/>
          <w:sz w:val="24"/>
          <w:szCs w:val="24"/>
        </w:rPr>
        <w:t>de este tipo de productos.</w:t>
      </w:r>
    </w:p>
    <w:p w:rsidR="000F7BCC" w:rsidRDefault="000F7BCC" w:rsidP="0053266E">
      <w:pPr>
        <w:autoSpaceDE w:val="0"/>
        <w:autoSpaceDN w:val="0"/>
        <w:adjustRightInd w:val="0"/>
        <w:spacing w:after="0" w:line="360" w:lineRule="auto"/>
        <w:jc w:val="both"/>
        <w:rPr>
          <w:rFonts w:ascii="Times New Roman" w:hAnsi="Times New Roman" w:cs="Times New Roman"/>
          <w:sz w:val="24"/>
          <w:szCs w:val="24"/>
        </w:rPr>
      </w:pPr>
    </w:p>
    <w:p w:rsidR="000F7BCC" w:rsidRPr="00BE2CDC" w:rsidRDefault="000F7BCC" w:rsidP="0053266E">
      <w:pPr>
        <w:autoSpaceDE w:val="0"/>
        <w:autoSpaceDN w:val="0"/>
        <w:adjustRightInd w:val="0"/>
        <w:spacing w:after="0" w:line="360" w:lineRule="auto"/>
        <w:jc w:val="both"/>
        <w:rPr>
          <w:rFonts w:ascii="Times New Roman" w:hAnsi="Times New Roman" w:cs="Times New Roman"/>
          <w:sz w:val="24"/>
          <w:szCs w:val="24"/>
        </w:rPr>
      </w:pPr>
      <w:r w:rsidRPr="000F7BCC">
        <w:rPr>
          <w:rFonts w:ascii="Times New Roman" w:hAnsi="Times New Roman" w:cs="Times New Roman"/>
          <w:sz w:val="24"/>
          <w:szCs w:val="24"/>
        </w:rPr>
        <w:t xml:space="preserve">En primer lugar, </w:t>
      </w:r>
      <w:r w:rsidR="00F37DDD">
        <w:rPr>
          <w:rFonts w:ascii="Times New Roman" w:hAnsi="Times New Roman" w:cs="Times New Roman"/>
          <w:sz w:val="24"/>
          <w:szCs w:val="24"/>
        </w:rPr>
        <w:t xml:space="preserve">el equipo de trabajo </w:t>
      </w:r>
      <w:r w:rsidRPr="000F7BCC">
        <w:rPr>
          <w:rFonts w:ascii="Times New Roman" w:hAnsi="Times New Roman" w:cs="Times New Roman"/>
          <w:sz w:val="24"/>
          <w:szCs w:val="24"/>
        </w:rPr>
        <w:t>recopil</w:t>
      </w:r>
      <w:r w:rsidR="00F37DDD">
        <w:rPr>
          <w:rFonts w:ascii="Times New Roman" w:hAnsi="Times New Roman" w:cs="Times New Roman"/>
          <w:sz w:val="24"/>
          <w:szCs w:val="24"/>
        </w:rPr>
        <w:t>ó</w:t>
      </w:r>
      <w:r w:rsidRPr="000F7BCC">
        <w:rPr>
          <w:rFonts w:ascii="Times New Roman" w:hAnsi="Times New Roman" w:cs="Times New Roman"/>
          <w:sz w:val="24"/>
          <w:szCs w:val="24"/>
        </w:rPr>
        <w:t xml:space="preserve"> </w:t>
      </w:r>
      <w:r w:rsidR="00F37DDD" w:rsidRPr="000F7BCC">
        <w:rPr>
          <w:rFonts w:ascii="Times New Roman" w:hAnsi="Times New Roman" w:cs="Times New Roman"/>
          <w:sz w:val="24"/>
          <w:szCs w:val="24"/>
        </w:rPr>
        <w:t xml:space="preserve">los datos </w:t>
      </w:r>
      <w:r>
        <w:rPr>
          <w:rFonts w:ascii="Times New Roman" w:hAnsi="Times New Roman" w:cs="Times New Roman"/>
          <w:sz w:val="24"/>
          <w:szCs w:val="24"/>
        </w:rPr>
        <w:t>de diversas fuentes y con diferentes técnicas</w:t>
      </w:r>
      <w:r w:rsidR="004D3453">
        <w:rPr>
          <w:rFonts w:ascii="Times New Roman" w:hAnsi="Times New Roman" w:cs="Times New Roman"/>
          <w:sz w:val="24"/>
          <w:szCs w:val="24"/>
        </w:rPr>
        <w:t>. Éstos f</w:t>
      </w:r>
      <w:r w:rsidRPr="000F7BCC">
        <w:rPr>
          <w:rFonts w:ascii="Times New Roman" w:hAnsi="Times New Roman" w:cs="Times New Roman"/>
          <w:sz w:val="24"/>
          <w:szCs w:val="24"/>
        </w:rPr>
        <w:t xml:space="preserve">ueron analizados y mapeados. En segundo lugar, </w:t>
      </w:r>
      <w:r w:rsidR="00F37DDD">
        <w:rPr>
          <w:rFonts w:ascii="Times New Roman" w:hAnsi="Times New Roman" w:cs="Times New Roman"/>
          <w:sz w:val="24"/>
          <w:szCs w:val="24"/>
        </w:rPr>
        <w:t>el equipo en colaboración con el cliente,</w:t>
      </w:r>
      <w:r w:rsidRPr="000F7BCC">
        <w:rPr>
          <w:rFonts w:ascii="Times New Roman" w:hAnsi="Times New Roman" w:cs="Times New Roman"/>
          <w:sz w:val="24"/>
          <w:szCs w:val="24"/>
        </w:rPr>
        <w:t xml:space="preserve"> sugirieron modificaciones para eliminar las debilidades asociadas con </w:t>
      </w:r>
      <w:r w:rsidRPr="00BE2CDC">
        <w:rPr>
          <w:rFonts w:ascii="Times New Roman" w:hAnsi="Times New Roman" w:cs="Times New Roman"/>
          <w:sz w:val="24"/>
          <w:szCs w:val="24"/>
        </w:rPr>
        <w:t>el modelo a concebir</w:t>
      </w:r>
      <w:r w:rsidR="00BE2CDC" w:rsidRPr="00BE2CDC">
        <w:rPr>
          <w:rFonts w:ascii="Times New Roman" w:hAnsi="Times New Roman" w:cs="Times New Roman"/>
          <w:sz w:val="24"/>
          <w:szCs w:val="24"/>
        </w:rPr>
        <w:t xml:space="preserve"> y se</w:t>
      </w:r>
      <w:r w:rsidRPr="00BE2CDC">
        <w:rPr>
          <w:rFonts w:ascii="Times New Roman" w:hAnsi="Times New Roman" w:cs="Times New Roman"/>
          <w:sz w:val="24"/>
          <w:szCs w:val="24"/>
        </w:rPr>
        <w:t xml:space="preserve"> </w:t>
      </w:r>
      <w:r w:rsidR="00BE2CDC" w:rsidRPr="00BE2CDC">
        <w:rPr>
          <w:rFonts w:ascii="Times New Roman" w:hAnsi="Times New Roman" w:cs="Times New Roman"/>
          <w:sz w:val="24"/>
          <w:szCs w:val="24"/>
        </w:rPr>
        <w:t>analizó cada una de las piezas con cierto grado de fiabili</w:t>
      </w:r>
      <w:r w:rsidR="00BE2CDC" w:rsidRPr="00BE2CDC">
        <w:rPr>
          <w:rFonts w:ascii="Times New Roman" w:hAnsi="Times New Roman" w:cs="Times New Roman"/>
          <w:sz w:val="24"/>
          <w:szCs w:val="24"/>
        </w:rPr>
        <w:softHyphen/>
        <w:t>dad. L</w:t>
      </w:r>
      <w:r w:rsidRPr="00BE2CDC">
        <w:rPr>
          <w:rFonts w:ascii="Times New Roman" w:hAnsi="Times New Roman" w:cs="Times New Roman"/>
          <w:sz w:val="24"/>
          <w:szCs w:val="24"/>
        </w:rPr>
        <w:t>os resultados mostraron que ocho productos presenta</w:t>
      </w:r>
      <w:r w:rsidR="004D3453" w:rsidRPr="00BE2CDC">
        <w:rPr>
          <w:rFonts w:ascii="Times New Roman" w:hAnsi="Times New Roman" w:cs="Times New Roman"/>
          <w:sz w:val="24"/>
          <w:szCs w:val="24"/>
        </w:rPr>
        <w:t>ba</w:t>
      </w:r>
      <w:r w:rsidRPr="00BE2CDC">
        <w:rPr>
          <w:rFonts w:ascii="Times New Roman" w:hAnsi="Times New Roman" w:cs="Times New Roman"/>
          <w:sz w:val="24"/>
          <w:szCs w:val="24"/>
        </w:rPr>
        <w:t xml:space="preserve">n </w:t>
      </w:r>
      <w:r w:rsidR="004D3453" w:rsidRPr="00BE2CDC">
        <w:rPr>
          <w:rFonts w:ascii="Times New Roman" w:hAnsi="Times New Roman" w:cs="Times New Roman"/>
          <w:sz w:val="24"/>
          <w:szCs w:val="24"/>
        </w:rPr>
        <w:t>hallazgos con</w:t>
      </w:r>
      <w:r w:rsidRPr="00BE2CDC">
        <w:rPr>
          <w:rFonts w:ascii="Times New Roman" w:hAnsi="Times New Roman" w:cs="Times New Roman"/>
          <w:sz w:val="24"/>
          <w:szCs w:val="24"/>
        </w:rPr>
        <w:t xml:space="preserve"> </w:t>
      </w:r>
      <w:r w:rsidR="004D3453" w:rsidRPr="00BE2CDC">
        <w:rPr>
          <w:rFonts w:ascii="Times New Roman" w:hAnsi="Times New Roman" w:cs="Times New Roman"/>
          <w:sz w:val="24"/>
          <w:szCs w:val="24"/>
        </w:rPr>
        <w:t>impacto</w:t>
      </w:r>
      <w:r w:rsidR="00BE2CDC" w:rsidRPr="00BE2CDC">
        <w:rPr>
          <w:rFonts w:ascii="Times New Roman" w:hAnsi="Times New Roman" w:cs="Times New Roman"/>
          <w:sz w:val="24"/>
          <w:szCs w:val="24"/>
        </w:rPr>
        <w:t xml:space="preserve">, destacando </w:t>
      </w:r>
      <w:r w:rsidR="004D3453" w:rsidRPr="00BE2CDC">
        <w:rPr>
          <w:rFonts w:ascii="Times New Roman" w:hAnsi="Times New Roman" w:cs="Times New Roman"/>
          <w:sz w:val="24"/>
          <w:szCs w:val="24"/>
        </w:rPr>
        <w:lastRenderedPageBreak/>
        <w:t xml:space="preserve">aportes a la disciplina, </w:t>
      </w:r>
      <w:r w:rsidR="00BE2CDC" w:rsidRPr="00BE2CDC">
        <w:rPr>
          <w:rFonts w:ascii="Times New Roman" w:hAnsi="Times New Roman" w:cs="Times New Roman"/>
          <w:sz w:val="24"/>
          <w:szCs w:val="24"/>
        </w:rPr>
        <w:t xml:space="preserve">el </w:t>
      </w:r>
      <w:r w:rsidR="004D3453" w:rsidRPr="00BE2CDC">
        <w:rPr>
          <w:rFonts w:ascii="Times New Roman" w:hAnsi="Times New Roman" w:cs="Times New Roman"/>
          <w:sz w:val="24"/>
          <w:szCs w:val="24"/>
        </w:rPr>
        <w:t xml:space="preserve">impacto social, </w:t>
      </w:r>
      <w:r w:rsidR="00BE2CDC" w:rsidRPr="00BE2CDC">
        <w:rPr>
          <w:rFonts w:ascii="Times New Roman" w:hAnsi="Times New Roman" w:cs="Times New Roman"/>
          <w:sz w:val="24"/>
          <w:szCs w:val="24"/>
        </w:rPr>
        <w:t xml:space="preserve">la </w:t>
      </w:r>
      <w:r w:rsidR="004D3453" w:rsidRPr="00BE2CDC">
        <w:rPr>
          <w:rFonts w:ascii="Times New Roman" w:hAnsi="Times New Roman" w:cs="Times New Roman"/>
          <w:sz w:val="24"/>
          <w:szCs w:val="24"/>
        </w:rPr>
        <w:t xml:space="preserve">producción de nuevo conocimiento y </w:t>
      </w:r>
      <w:r w:rsidR="00BE2CDC" w:rsidRPr="00BE2CDC">
        <w:rPr>
          <w:rFonts w:ascii="Times New Roman" w:hAnsi="Times New Roman" w:cs="Times New Roman"/>
          <w:sz w:val="24"/>
          <w:szCs w:val="24"/>
        </w:rPr>
        <w:t xml:space="preserve">el </w:t>
      </w:r>
      <w:r w:rsidR="004D3453" w:rsidRPr="00BE2CDC">
        <w:rPr>
          <w:rFonts w:ascii="Times New Roman" w:hAnsi="Times New Roman" w:cs="Times New Roman"/>
          <w:sz w:val="24"/>
          <w:szCs w:val="24"/>
        </w:rPr>
        <w:t>aporte científico para el desarrollo sustentable.</w:t>
      </w:r>
      <w:r w:rsidR="00BE2CDC" w:rsidRPr="00BE2CDC">
        <w:rPr>
          <w:rFonts w:ascii="Times New Roman" w:hAnsi="Times New Roman" w:cs="Times New Roman"/>
          <w:sz w:val="24"/>
          <w:szCs w:val="24"/>
        </w:rPr>
        <w:t xml:space="preserve"> </w:t>
      </w:r>
      <w:r w:rsidR="00F37DDD">
        <w:rPr>
          <w:rFonts w:ascii="Times New Roman" w:hAnsi="Times New Roman" w:cs="Times New Roman"/>
          <w:sz w:val="24"/>
          <w:szCs w:val="24"/>
        </w:rPr>
        <w:t>C</w:t>
      </w:r>
      <w:r w:rsidR="00BE2CDC" w:rsidRPr="00BE2CDC">
        <w:rPr>
          <w:rFonts w:ascii="Times New Roman" w:hAnsi="Times New Roman" w:cs="Times New Roman"/>
          <w:sz w:val="24"/>
          <w:szCs w:val="24"/>
        </w:rPr>
        <w:t>aracterísticas</w:t>
      </w:r>
      <w:r w:rsidR="00F37DDD">
        <w:rPr>
          <w:rFonts w:ascii="Times New Roman" w:hAnsi="Times New Roman" w:cs="Times New Roman"/>
          <w:sz w:val="24"/>
          <w:szCs w:val="24"/>
        </w:rPr>
        <w:t xml:space="preserve"> que</w:t>
      </w:r>
      <w:r w:rsidR="00BE2CDC" w:rsidRPr="00BE2CDC">
        <w:rPr>
          <w:rFonts w:ascii="Times New Roman" w:hAnsi="Times New Roman" w:cs="Times New Roman"/>
          <w:sz w:val="24"/>
          <w:szCs w:val="24"/>
        </w:rPr>
        <w:t xml:space="preserve"> </w:t>
      </w:r>
      <w:r w:rsidRPr="00BE2CDC">
        <w:rPr>
          <w:rFonts w:ascii="Times New Roman" w:hAnsi="Times New Roman" w:cs="Times New Roman"/>
          <w:sz w:val="24"/>
          <w:szCs w:val="24"/>
        </w:rPr>
        <w:t>juega</w:t>
      </w:r>
      <w:r w:rsidR="00BE2CDC" w:rsidRPr="00BE2CDC">
        <w:rPr>
          <w:rFonts w:ascii="Times New Roman" w:hAnsi="Times New Roman" w:cs="Times New Roman"/>
          <w:sz w:val="24"/>
          <w:szCs w:val="24"/>
        </w:rPr>
        <w:t>n</w:t>
      </w:r>
      <w:r w:rsidRPr="00BE2CDC">
        <w:rPr>
          <w:rFonts w:ascii="Times New Roman" w:hAnsi="Times New Roman" w:cs="Times New Roman"/>
          <w:sz w:val="24"/>
          <w:szCs w:val="24"/>
        </w:rPr>
        <w:t xml:space="preserve"> un papel importante en la usabilidad del </w:t>
      </w:r>
      <w:r w:rsidR="00F37DDD" w:rsidRPr="00F7045A">
        <w:rPr>
          <w:rFonts w:ascii="Times New Roman" w:hAnsi="Times New Roman" w:cs="Times New Roman"/>
          <w:i/>
          <w:sz w:val="24"/>
          <w:szCs w:val="24"/>
        </w:rPr>
        <w:t>Cultivo Hidropónico</w:t>
      </w:r>
      <w:r w:rsidRPr="00BE2CDC">
        <w:rPr>
          <w:rFonts w:ascii="Times New Roman" w:hAnsi="Times New Roman" w:cs="Times New Roman"/>
          <w:sz w:val="24"/>
          <w:szCs w:val="24"/>
        </w:rPr>
        <w:t>, antes de ser optimizado o lanzado al mercado.</w:t>
      </w:r>
    </w:p>
    <w:p w:rsidR="00203213" w:rsidRDefault="00203213" w:rsidP="0053266E">
      <w:pPr>
        <w:autoSpaceDE w:val="0"/>
        <w:autoSpaceDN w:val="0"/>
        <w:adjustRightInd w:val="0"/>
        <w:spacing w:after="0" w:line="360" w:lineRule="auto"/>
        <w:jc w:val="both"/>
        <w:rPr>
          <w:rFonts w:ascii="Times New Roman" w:hAnsi="Times New Roman" w:cs="Times New Roman"/>
          <w:color w:val="FF0000"/>
          <w:sz w:val="24"/>
          <w:szCs w:val="24"/>
        </w:rPr>
      </w:pPr>
    </w:p>
    <w:p w:rsidR="00203213" w:rsidRPr="00DA1190" w:rsidRDefault="00203213" w:rsidP="0053266E">
      <w:pPr>
        <w:autoSpaceDE w:val="0"/>
        <w:autoSpaceDN w:val="0"/>
        <w:adjustRightInd w:val="0"/>
        <w:spacing w:after="0" w:line="360" w:lineRule="auto"/>
        <w:jc w:val="both"/>
        <w:rPr>
          <w:rFonts w:ascii="Times New Roman" w:hAnsi="Times New Roman" w:cs="Times New Roman"/>
          <w:sz w:val="24"/>
          <w:szCs w:val="24"/>
        </w:rPr>
      </w:pPr>
      <w:r w:rsidRPr="00DA1190">
        <w:rPr>
          <w:rFonts w:ascii="Times New Roman" w:hAnsi="Times New Roman" w:cs="Times New Roman"/>
          <w:sz w:val="24"/>
          <w:szCs w:val="24"/>
        </w:rPr>
        <w:t>De esta form</w:t>
      </w:r>
      <w:r w:rsidR="00597C86" w:rsidRPr="00DA1190">
        <w:rPr>
          <w:rFonts w:ascii="Times New Roman" w:hAnsi="Times New Roman" w:cs="Times New Roman"/>
          <w:sz w:val="24"/>
          <w:szCs w:val="24"/>
        </w:rPr>
        <w:t xml:space="preserve">a </w:t>
      </w:r>
      <w:r w:rsidRPr="00DA1190">
        <w:rPr>
          <w:rFonts w:ascii="Times New Roman" w:hAnsi="Times New Roman" w:cs="Times New Roman"/>
          <w:sz w:val="24"/>
          <w:szCs w:val="24"/>
        </w:rPr>
        <w:t xml:space="preserve">la </w:t>
      </w:r>
      <w:r w:rsidR="00597C86" w:rsidRPr="00B8235A">
        <w:rPr>
          <w:rFonts w:ascii="Times New Roman" w:hAnsi="Times New Roman" w:cs="Times New Roman"/>
          <w:sz w:val="24"/>
          <w:szCs w:val="24"/>
        </w:rPr>
        <w:t xml:space="preserve">propuesta </w:t>
      </w:r>
      <w:r w:rsidRPr="00B8235A">
        <w:rPr>
          <w:rFonts w:ascii="Times New Roman" w:hAnsi="Times New Roman" w:cs="Times New Roman"/>
          <w:sz w:val="24"/>
          <w:szCs w:val="24"/>
        </w:rPr>
        <w:t xml:space="preserve">final, quedó integrada por </w:t>
      </w:r>
      <w:r w:rsidR="00F37DDD" w:rsidRPr="00B8235A">
        <w:rPr>
          <w:rFonts w:ascii="Times New Roman" w:hAnsi="Times New Roman" w:cs="Times New Roman"/>
          <w:sz w:val="24"/>
          <w:szCs w:val="24"/>
        </w:rPr>
        <w:t>diferentes</w:t>
      </w:r>
      <w:r w:rsidRPr="00B8235A">
        <w:rPr>
          <w:rFonts w:ascii="Times New Roman" w:hAnsi="Times New Roman" w:cs="Times New Roman"/>
          <w:sz w:val="24"/>
          <w:szCs w:val="24"/>
        </w:rPr>
        <w:t xml:space="preserve"> aspectos, </w:t>
      </w:r>
      <w:r w:rsidR="00F37DDD" w:rsidRPr="00B8235A">
        <w:rPr>
          <w:rFonts w:ascii="Times New Roman" w:hAnsi="Times New Roman" w:cs="Times New Roman"/>
          <w:sz w:val="24"/>
          <w:szCs w:val="24"/>
        </w:rPr>
        <w:t>que serían</w:t>
      </w:r>
      <w:r w:rsidRPr="00B8235A">
        <w:rPr>
          <w:rFonts w:ascii="Times New Roman" w:hAnsi="Times New Roman" w:cs="Times New Roman"/>
          <w:sz w:val="24"/>
          <w:szCs w:val="24"/>
        </w:rPr>
        <w:t xml:space="preserve"> desarrollados en cinco incrementos</w:t>
      </w:r>
      <w:r w:rsidR="00F37DDD" w:rsidRPr="00B8235A">
        <w:rPr>
          <w:rFonts w:ascii="Times New Roman" w:hAnsi="Times New Roman" w:cs="Times New Roman"/>
          <w:sz w:val="24"/>
          <w:szCs w:val="24"/>
        </w:rPr>
        <w:t>, con el fin de</w:t>
      </w:r>
      <w:r w:rsidRPr="00B8235A">
        <w:rPr>
          <w:rFonts w:ascii="Times New Roman" w:hAnsi="Times New Roman" w:cs="Times New Roman"/>
          <w:bCs/>
          <w:sz w:val="24"/>
          <w:szCs w:val="24"/>
        </w:rPr>
        <w:t xml:space="preserve"> proporcionar un resultado completo sobre producto final</w:t>
      </w:r>
      <w:r w:rsidR="00F37DDD" w:rsidRPr="00B8235A">
        <w:rPr>
          <w:rFonts w:ascii="Times New Roman" w:hAnsi="Times New Roman" w:cs="Times New Roman"/>
          <w:bCs/>
          <w:sz w:val="24"/>
          <w:szCs w:val="24"/>
        </w:rPr>
        <w:t xml:space="preserve"> y</w:t>
      </w:r>
      <w:r w:rsidR="00B8235A" w:rsidRPr="00B8235A">
        <w:rPr>
          <w:rFonts w:ascii="Times New Roman" w:hAnsi="Times New Roman" w:cs="Times New Roman"/>
          <w:sz w:val="24"/>
          <w:szCs w:val="24"/>
        </w:rPr>
        <w:t xml:space="preserve"> de manera que el cliente pu</w:t>
      </w:r>
      <w:r w:rsidRPr="00B8235A">
        <w:rPr>
          <w:rFonts w:ascii="Times New Roman" w:hAnsi="Times New Roman" w:cs="Times New Roman"/>
          <w:sz w:val="24"/>
          <w:szCs w:val="24"/>
        </w:rPr>
        <w:t>d</w:t>
      </w:r>
      <w:r w:rsidR="00B8235A" w:rsidRPr="00B8235A">
        <w:rPr>
          <w:rFonts w:ascii="Times New Roman" w:hAnsi="Times New Roman" w:cs="Times New Roman"/>
          <w:sz w:val="24"/>
          <w:szCs w:val="24"/>
        </w:rPr>
        <w:t>ier</w:t>
      </w:r>
      <w:r w:rsidRPr="00B8235A">
        <w:rPr>
          <w:rFonts w:ascii="Times New Roman" w:hAnsi="Times New Roman" w:cs="Times New Roman"/>
          <w:sz w:val="24"/>
          <w:szCs w:val="24"/>
        </w:rPr>
        <w:t>a obtener los beneficios del proyecto de forma incremental</w:t>
      </w:r>
      <w:r w:rsidR="00B8235A" w:rsidRPr="00B8235A">
        <w:rPr>
          <w:rFonts w:ascii="Times New Roman" w:hAnsi="Times New Roman" w:cs="Times New Roman"/>
          <w:sz w:val="24"/>
          <w:szCs w:val="24"/>
        </w:rPr>
        <w:t xml:space="preserve"> y en función al valor de su negocio</w:t>
      </w:r>
      <w:r w:rsidRPr="00B8235A">
        <w:rPr>
          <w:rFonts w:ascii="Times New Roman" w:hAnsi="Times New Roman" w:cs="Times New Roman"/>
          <w:sz w:val="24"/>
          <w:szCs w:val="24"/>
        </w:rPr>
        <w:t xml:space="preserve">. </w:t>
      </w:r>
      <w:r w:rsidR="00F37DDD" w:rsidRPr="00B8235A">
        <w:rPr>
          <w:rFonts w:ascii="Times New Roman" w:hAnsi="Times New Roman" w:cs="Times New Roman"/>
          <w:sz w:val="24"/>
          <w:szCs w:val="24"/>
        </w:rPr>
        <w:t>De forma paralela</w:t>
      </w:r>
      <w:r w:rsidRPr="00B8235A">
        <w:rPr>
          <w:rFonts w:ascii="Times New Roman" w:hAnsi="Times New Roman" w:cs="Times New Roman"/>
          <w:sz w:val="24"/>
          <w:szCs w:val="24"/>
        </w:rPr>
        <w:t xml:space="preserve">, el equipo </w:t>
      </w:r>
      <w:r w:rsidR="00F37DDD" w:rsidRPr="00B8235A">
        <w:rPr>
          <w:rFonts w:ascii="Times New Roman" w:hAnsi="Times New Roman" w:cs="Times New Roman"/>
          <w:sz w:val="24"/>
          <w:szCs w:val="24"/>
        </w:rPr>
        <w:t>asumió la responsabilidad</w:t>
      </w:r>
      <w:r w:rsidR="00CF5738" w:rsidRPr="00B8235A">
        <w:rPr>
          <w:rFonts w:ascii="Times New Roman" w:hAnsi="Times New Roman" w:cs="Times New Roman"/>
          <w:sz w:val="24"/>
          <w:szCs w:val="24"/>
        </w:rPr>
        <w:t xml:space="preserve"> de </w:t>
      </w:r>
      <w:r w:rsidRPr="00B8235A">
        <w:rPr>
          <w:rFonts w:ascii="Times New Roman" w:hAnsi="Times New Roman" w:cs="Times New Roman"/>
          <w:sz w:val="24"/>
          <w:szCs w:val="24"/>
        </w:rPr>
        <w:t>realizar todas las tareas ne</w:t>
      </w:r>
      <w:r w:rsidR="00F37DDD" w:rsidRPr="00B8235A">
        <w:rPr>
          <w:rFonts w:ascii="Times New Roman" w:hAnsi="Times New Roman" w:cs="Times New Roman"/>
          <w:sz w:val="24"/>
          <w:szCs w:val="24"/>
        </w:rPr>
        <w:t>cesarias para completarlo (incl</w:t>
      </w:r>
      <w:r w:rsidRPr="00B8235A">
        <w:rPr>
          <w:rFonts w:ascii="Times New Roman" w:hAnsi="Times New Roman" w:cs="Times New Roman"/>
          <w:sz w:val="24"/>
          <w:szCs w:val="24"/>
        </w:rPr>
        <w:t>uyendo pruebas y documentación</w:t>
      </w:r>
      <w:r w:rsidRPr="00DA1190">
        <w:rPr>
          <w:rFonts w:ascii="Times New Roman" w:hAnsi="Times New Roman" w:cs="Times New Roman"/>
          <w:sz w:val="24"/>
          <w:szCs w:val="24"/>
        </w:rPr>
        <w:t>) para ser entregado al cliente con el mínimo esfuerzo necesario.</w:t>
      </w:r>
      <w:r w:rsidR="00CF5738">
        <w:rPr>
          <w:rFonts w:ascii="Times New Roman" w:hAnsi="Times New Roman" w:cs="Times New Roman"/>
          <w:sz w:val="24"/>
          <w:szCs w:val="24"/>
        </w:rPr>
        <w:t xml:space="preserve"> La Figura 5 </w:t>
      </w:r>
      <w:r w:rsidR="00B8235A">
        <w:rPr>
          <w:rFonts w:ascii="Times New Roman" w:hAnsi="Times New Roman" w:cs="Times New Roman"/>
          <w:sz w:val="24"/>
          <w:szCs w:val="24"/>
        </w:rPr>
        <w:t>muestra el resultado de este proceso.</w:t>
      </w:r>
    </w:p>
    <w:p w:rsidR="00264CED" w:rsidRDefault="00264CED" w:rsidP="0053266E">
      <w:pPr>
        <w:autoSpaceDE w:val="0"/>
        <w:autoSpaceDN w:val="0"/>
        <w:adjustRightInd w:val="0"/>
        <w:spacing w:after="0" w:line="360" w:lineRule="auto"/>
        <w:jc w:val="both"/>
        <w:rPr>
          <w:rFonts w:ascii="Times New Roman" w:hAnsi="Times New Roman" w:cs="Times New Roman"/>
          <w:sz w:val="24"/>
          <w:szCs w:val="24"/>
        </w:rPr>
      </w:pPr>
    </w:p>
    <w:p w:rsidR="00264CED" w:rsidRPr="00A750EE" w:rsidRDefault="00264CED" w:rsidP="0053266E">
      <w:pPr>
        <w:autoSpaceDE w:val="0"/>
        <w:autoSpaceDN w:val="0"/>
        <w:adjustRightInd w:val="0"/>
        <w:spacing w:after="0" w:line="360" w:lineRule="auto"/>
        <w:jc w:val="both"/>
        <w:rPr>
          <w:rFonts w:ascii="Times New Roman" w:hAnsi="Times New Roman" w:cs="Times New Roman"/>
          <w:sz w:val="24"/>
          <w:szCs w:val="24"/>
        </w:rPr>
      </w:pPr>
      <w:r w:rsidRPr="00A750EE">
        <w:rPr>
          <w:rFonts w:ascii="Times New Roman" w:hAnsi="Times New Roman" w:cs="Times New Roman"/>
          <w:sz w:val="24"/>
          <w:szCs w:val="24"/>
        </w:rPr>
        <w:t xml:space="preserve">Una de las claves para </w:t>
      </w:r>
      <w:r>
        <w:rPr>
          <w:rFonts w:ascii="Times New Roman" w:hAnsi="Times New Roman" w:cs="Times New Roman"/>
          <w:sz w:val="24"/>
          <w:szCs w:val="24"/>
        </w:rPr>
        <w:t>el desarrollo efectivo de este sistema fue</w:t>
      </w:r>
      <w:r w:rsidRPr="00A750EE">
        <w:rPr>
          <w:rFonts w:ascii="Times New Roman" w:hAnsi="Times New Roman" w:cs="Times New Roman"/>
          <w:sz w:val="24"/>
          <w:szCs w:val="24"/>
        </w:rPr>
        <w:t xml:space="preserve"> la evaluación </w:t>
      </w:r>
      <w:r>
        <w:rPr>
          <w:rFonts w:ascii="Times New Roman" w:hAnsi="Times New Roman" w:cs="Times New Roman"/>
          <w:sz w:val="24"/>
          <w:szCs w:val="24"/>
        </w:rPr>
        <w:t xml:space="preserve">inmediata </w:t>
      </w:r>
      <w:r w:rsidRPr="00A750EE">
        <w:rPr>
          <w:rFonts w:ascii="Times New Roman" w:hAnsi="Times New Roman" w:cs="Times New Roman"/>
          <w:sz w:val="24"/>
          <w:szCs w:val="24"/>
        </w:rPr>
        <w:t xml:space="preserve">de </w:t>
      </w:r>
      <w:r>
        <w:rPr>
          <w:rFonts w:ascii="Times New Roman" w:hAnsi="Times New Roman" w:cs="Times New Roman"/>
          <w:sz w:val="24"/>
          <w:szCs w:val="24"/>
        </w:rPr>
        <w:t>cada incremento con los usuarios</w:t>
      </w:r>
      <w:r w:rsidRPr="00A750EE">
        <w:rPr>
          <w:rFonts w:ascii="Times New Roman" w:hAnsi="Times New Roman" w:cs="Times New Roman"/>
          <w:sz w:val="24"/>
          <w:szCs w:val="24"/>
        </w:rPr>
        <w:t xml:space="preserve">. Los responsables del proyecto </w:t>
      </w:r>
      <w:r>
        <w:rPr>
          <w:rFonts w:ascii="Times New Roman" w:hAnsi="Times New Roman" w:cs="Times New Roman"/>
          <w:sz w:val="24"/>
          <w:szCs w:val="24"/>
        </w:rPr>
        <w:t>tenían la encomienda de</w:t>
      </w:r>
      <w:r w:rsidRPr="00A750EE">
        <w:rPr>
          <w:rFonts w:ascii="Times New Roman" w:hAnsi="Times New Roman" w:cs="Times New Roman"/>
          <w:sz w:val="24"/>
          <w:szCs w:val="24"/>
        </w:rPr>
        <w:t xml:space="preserve"> analizar si los resultados </w:t>
      </w:r>
      <w:r>
        <w:rPr>
          <w:rFonts w:ascii="Times New Roman" w:hAnsi="Times New Roman" w:cs="Times New Roman"/>
          <w:sz w:val="24"/>
          <w:szCs w:val="24"/>
        </w:rPr>
        <w:t>eran</w:t>
      </w:r>
      <w:r w:rsidRPr="00A750EE">
        <w:rPr>
          <w:rFonts w:ascii="Times New Roman" w:hAnsi="Times New Roman" w:cs="Times New Roman"/>
          <w:sz w:val="24"/>
          <w:szCs w:val="24"/>
        </w:rPr>
        <w:t xml:space="preserve"> los esperados y si, sobre todo, </w:t>
      </w:r>
      <w:r>
        <w:rPr>
          <w:rFonts w:ascii="Times New Roman" w:hAnsi="Times New Roman" w:cs="Times New Roman"/>
          <w:sz w:val="24"/>
          <w:szCs w:val="24"/>
        </w:rPr>
        <w:t>si cada incremento cumplía con e</w:t>
      </w:r>
      <w:r w:rsidRPr="00A750EE">
        <w:rPr>
          <w:rFonts w:ascii="Times New Roman" w:hAnsi="Times New Roman" w:cs="Times New Roman"/>
          <w:sz w:val="24"/>
          <w:szCs w:val="24"/>
        </w:rPr>
        <w:t xml:space="preserve">l objetivo principal. De no ser así, </w:t>
      </w:r>
      <w:r>
        <w:rPr>
          <w:rFonts w:ascii="Times New Roman" w:hAnsi="Times New Roman" w:cs="Times New Roman"/>
          <w:sz w:val="24"/>
          <w:szCs w:val="24"/>
        </w:rPr>
        <w:t>se</w:t>
      </w:r>
      <w:r w:rsidRPr="00A750EE">
        <w:rPr>
          <w:rFonts w:ascii="Times New Roman" w:hAnsi="Times New Roman" w:cs="Times New Roman"/>
          <w:sz w:val="24"/>
          <w:szCs w:val="24"/>
        </w:rPr>
        <w:t xml:space="preserve"> interven</w:t>
      </w:r>
      <w:r>
        <w:rPr>
          <w:rFonts w:ascii="Times New Roman" w:hAnsi="Times New Roman" w:cs="Times New Roman"/>
          <w:sz w:val="24"/>
          <w:szCs w:val="24"/>
        </w:rPr>
        <w:t>ía</w:t>
      </w:r>
      <w:r w:rsidRPr="00A750EE">
        <w:rPr>
          <w:rFonts w:ascii="Times New Roman" w:hAnsi="Times New Roman" w:cs="Times New Roman"/>
          <w:sz w:val="24"/>
          <w:szCs w:val="24"/>
        </w:rPr>
        <w:t xml:space="preserve"> en él </w:t>
      </w:r>
      <w:r>
        <w:rPr>
          <w:rFonts w:ascii="Times New Roman" w:hAnsi="Times New Roman" w:cs="Times New Roman"/>
          <w:sz w:val="24"/>
          <w:szCs w:val="24"/>
        </w:rPr>
        <w:t>inmediatamente y s</w:t>
      </w:r>
      <w:r w:rsidRPr="00A750EE">
        <w:rPr>
          <w:rFonts w:ascii="Times New Roman" w:hAnsi="Times New Roman" w:cs="Times New Roman"/>
          <w:sz w:val="24"/>
          <w:szCs w:val="24"/>
        </w:rPr>
        <w:t>e implementa</w:t>
      </w:r>
      <w:r>
        <w:rPr>
          <w:rFonts w:ascii="Times New Roman" w:hAnsi="Times New Roman" w:cs="Times New Roman"/>
          <w:sz w:val="24"/>
          <w:szCs w:val="24"/>
        </w:rPr>
        <w:t>ba la solució</w:t>
      </w:r>
      <w:r w:rsidRPr="00A750EE">
        <w:rPr>
          <w:rFonts w:ascii="Times New Roman" w:hAnsi="Times New Roman" w:cs="Times New Roman"/>
          <w:sz w:val="24"/>
          <w:szCs w:val="24"/>
        </w:rPr>
        <w:t xml:space="preserve">n </w:t>
      </w:r>
      <w:r>
        <w:rPr>
          <w:rFonts w:ascii="Times New Roman" w:hAnsi="Times New Roman" w:cs="Times New Roman"/>
          <w:sz w:val="24"/>
          <w:szCs w:val="24"/>
        </w:rPr>
        <w:t>requerida</w:t>
      </w:r>
      <w:r w:rsidRPr="00A750EE">
        <w:rPr>
          <w:rFonts w:ascii="Times New Roman" w:hAnsi="Times New Roman" w:cs="Times New Roman"/>
          <w:sz w:val="24"/>
          <w:szCs w:val="24"/>
        </w:rPr>
        <w:t>.</w:t>
      </w:r>
    </w:p>
    <w:p w:rsidR="00264CED" w:rsidRDefault="00264CED" w:rsidP="00264CED">
      <w:pPr>
        <w:pStyle w:val="NormalWeb"/>
        <w:spacing w:before="0" w:beforeAutospacing="0" w:after="195" w:afterAutospacing="0"/>
        <w:rPr>
          <w:b/>
          <w:iCs/>
        </w:rPr>
      </w:pPr>
      <w:r>
        <w:rPr>
          <w:rFonts w:ascii="&amp;quot" w:hAnsi="&amp;quot"/>
          <w:color w:val="6E6E6E"/>
          <w:sz w:val="27"/>
          <w:szCs w:val="27"/>
        </w:rPr>
        <w:t> </w:t>
      </w:r>
    </w:p>
    <w:p w:rsidR="000F7BCC" w:rsidRDefault="000F7BCC" w:rsidP="005D6DB9">
      <w:pPr>
        <w:autoSpaceDE w:val="0"/>
        <w:autoSpaceDN w:val="0"/>
        <w:adjustRightInd w:val="0"/>
        <w:spacing w:after="0" w:line="240" w:lineRule="auto"/>
        <w:jc w:val="both"/>
        <w:rPr>
          <w:rFonts w:ascii="Times New Roman" w:hAnsi="Times New Roman" w:cs="Times New Roman"/>
          <w:sz w:val="24"/>
          <w:szCs w:val="24"/>
        </w:rPr>
      </w:pPr>
    </w:p>
    <w:p w:rsidR="0047532F" w:rsidRPr="0047532F" w:rsidRDefault="000F7BCC" w:rsidP="0047532F">
      <w:pPr>
        <w:autoSpaceDE w:val="0"/>
        <w:autoSpaceDN w:val="0"/>
        <w:adjustRightInd w:val="0"/>
        <w:spacing w:after="0" w:line="240" w:lineRule="auto"/>
        <w:jc w:val="center"/>
        <w:rPr>
          <w:rFonts w:ascii="Times New Roman" w:hAnsi="Times New Roman" w:cs="Times New Roman"/>
          <w:b/>
          <w:sz w:val="14"/>
          <w:szCs w:val="24"/>
        </w:rPr>
      </w:pPr>
      <w:r>
        <w:rPr>
          <w:rFonts w:ascii="Times New Roman" w:hAnsi="Times New Roman" w:cs="Times New Roman"/>
          <w:b/>
          <w:noProof/>
          <w:sz w:val="14"/>
          <w:szCs w:val="24"/>
          <w:lang w:eastAsia="es-MX"/>
        </w:rPr>
        <w:lastRenderedPageBreak/>
        <w:drawing>
          <wp:inline distT="0" distB="0" distL="0" distR="0">
            <wp:extent cx="5516803" cy="4253948"/>
            <wp:effectExtent l="19050" t="0" r="7697"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528822" cy="4263216"/>
                    </a:xfrm>
                    <a:prstGeom prst="rect">
                      <a:avLst/>
                    </a:prstGeom>
                    <a:noFill/>
                    <a:ln w="9525">
                      <a:noFill/>
                      <a:miter lim="800000"/>
                      <a:headEnd/>
                      <a:tailEnd/>
                    </a:ln>
                  </pic:spPr>
                </pic:pic>
              </a:graphicData>
            </a:graphic>
          </wp:inline>
        </w:drawing>
      </w:r>
    </w:p>
    <w:p w:rsidR="0047532F" w:rsidRPr="00294B6C" w:rsidRDefault="0047532F" w:rsidP="0047532F">
      <w:pPr>
        <w:autoSpaceDE w:val="0"/>
        <w:autoSpaceDN w:val="0"/>
        <w:adjustRightInd w:val="0"/>
        <w:spacing w:after="0" w:line="240" w:lineRule="auto"/>
        <w:jc w:val="center"/>
        <w:rPr>
          <w:rFonts w:ascii="Times New Roman" w:hAnsi="Times New Roman" w:cs="Times New Roman"/>
          <w:sz w:val="24"/>
          <w:szCs w:val="24"/>
        </w:rPr>
      </w:pPr>
      <w:r w:rsidRPr="00294B6C">
        <w:rPr>
          <w:rFonts w:ascii="Times New Roman" w:hAnsi="Times New Roman" w:cs="Times New Roman"/>
          <w:b/>
          <w:sz w:val="24"/>
          <w:szCs w:val="24"/>
        </w:rPr>
        <w:t xml:space="preserve">Figura </w:t>
      </w:r>
      <w:r>
        <w:rPr>
          <w:rFonts w:ascii="Times New Roman" w:hAnsi="Times New Roman" w:cs="Times New Roman"/>
          <w:b/>
          <w:sz w:val="24"/>
          <w:szCs w:val="24"/>
        </w:rPr>
        <w:t>5</w:t>
      </w:r>
      <w:r w:rsidRPr="00294B6C">
        <w:rPr>
          <w:rFonts w:ascii="Times New Roman" w:hAnsi="Times New Roman" w:cs="Times New Roman"/>
          <w:b/>
          <w:sz w:val="24"/>
          <w:szCs w:val="24"/>
        </w:rPr>
        <w:t>.</w:t>
      </w:r>
      <w:r w:rsidRPr="00294B6C">
        <w:rPr>
          <w:rFonts w:ascii="Times New Roman" w:hAnsi="Times New Roman" w:cs="Times New Roman"/>
          <w:sz w:val="24"/>
          <w:szCs w:val="24"/>
        </w:rPr>
        <w:t xml:space="preserve"> Características</w:t>
      </w:r>
      <w:r>
        <w:rPr>
          <w:rFonts w:ascii="Times New Roman" w:hAnsi="Times New Roman" w:cs="Times New Roman"/>
          <w:sz w:val="24"/>
          <w:szCs w:val="24"/>
        </w:rPr>
        <w:t xml:space="preserve"> de la Propuesta</w:t>
      </w:r>
      <w:r w:rsidRPr="00294B6C">
        <w:rPr>
          <w:rFonts w:ascii="Times New Roman" w:hAnsi="Times New Roman" w:cs="Times New Roman"/>
          <w:sz w:val="24"/>
          <w:szCs w:val="24"/>
        </w:rPr>
        <w:t>.</w:t>
      </w:r>
    </w:p>
    <w:p w:rsidR="00E1376D" w:rsidRPr="00F7045A" w:rsidRDefault="00E1376D" w:rsidP="005D6DB9">
      <w:pPr>
        <w:autoSpaceDE w:val="0"/>
        <w:autoSpaceDN w:val="0"/>
        <w:adjustRightInd w:val="0"/>
        <w:spacing w:after="0" w:line="240" w:lineRule="auto"/>
        <w:jc w:val="both"/>
        <w:rPr>
          <w:rFonts w:ascii="Times New Roman" w:hAnsi="Times New Roman" w:cs="Times New Roman"/>
          <w:sz w:val="24"/>
          <w:szCs w:val="24"/>
        </w:rPr>
      </w:pPr>
    </w:p>
    <w:p w:rsidR="006F06DD" w:rsidRPr="005E65AC" w:rsidRDefault="006F06DD" w:rsidP="003C45E0">
      <w:pPr>
        <w:autoSpaceDE w:val="0"/>
        <w:autoSpaceDN w:val="0"/>
        <w:adjustRightInd w:val="0"/>
        <w:spacing w:after="0" w:line="240" w:lineRule="auto"/>
        <w:jc w:val="both"/>
        <w:rPr>
          <w:rFonts w:ascii="Times New Roman" w:hAnsi="Times New Roman" w:cs="Times New Roman"/>
          <w:b/>
          <w:iCs/>
          <w:sz w:val="24"/>
          <w:szCs w:val="24"/>
        </w:rPr>
      </w:pPr>
      <w:r w:rsidRPr="005E65AC">
        <w:rPr>
          <w:rFonts w:ascii="Times New Roman" w:hAnsi="Times New Roman" w:cs="Times New Roman"/>
          <w:b/>
          <w:iCs/>
          <w:sz w:val="24"/>
          <w:szCs w:val="24"/>
        </w:rPr>
        <w:t>CONCLUSIONES</w:t>
      </w:r>
    </w:p>
    <w:p w:rsidR="00932A3A" w:rsidRPr="005E65AC" w:rsidRDefault="00932A3A" w:rsidP="00932A3A">
      <w:pPr>
        <w:autoSpaceDE w:val="0"/>
        <w:autoSpaceDN w:val="0"/>
        <w:adjustRightInd w:val="0"/>
        <w:spacing w:after="0" w:line="240" w:lineRule="auto"/>
        <w:jc w:val="both"/>
        <w:rPr>
          <w:rFonts w:ascii="Times New Roman" w:hAnsi="Times New Roman" w:cs="Times New Roman"/>
          <w:sz w:val="24"/>
          <w:szCs w:val="24"/>
        </w:rPr>
      </w:pPr>
    </w:p>
    <w:p w:rsidR="00FC6B9A" w:rsidRPr="005E65AC" w:rsidRDefault="00FC6B9A" w:rsidP="0053266E">
      <w:pPr>
        <w:autoSpaceDE w:val="0"/>
        <w:autoSpaceDN w:val="0"/>
        <w:adjustRightInd w:val="0"/>
        <w:spacing w:after="0" w:line="360" w:lineRule="auto"/>
        <w:jc w:val="both"/>
        <w:rPr>
          <w:rFonts w:ascii="Times New Roman" w:hAnsi="Times New Roman" w:cs="Times New Roman"/>
          <w:sz w:val="24"/>
          <w:szCs w:val="24"/>
        </w:rPr>
      </w:pPr>
      <w:r w:rsidRPr="005E65AC">
        <w:rPr>
          <w:rFonts w:ascii="Times New Roman" w:hAnsi="Times New Roman" w:cs="Times New Roman"/>
          <w:sz w:val="24"/>
          <w:szCs w:val="24"/>
        </w:rPr>
        <w:t xml:space="preserve">A continuación, se </w:t>
      </w:r>
      <w:r w:rsidR="005479BE" w:rsidRPr="005E65AC">
        <w:rPr>
          <w:rFonts w:ascii="Times New Roman" w:hAnsi="Times New Roman" w:cs="Times New Roman"/>
          <w:sz w:val="24"/>
          <w:szCs w:val="24"/>
        </w:rPr>
        <w:t>detallan</w:t>
      </w:r>
      <w:r w:rsidRPr="005E65AC">
        <w:rPr>
          <w:rFonts w:ascii="Times New Roman" w:hAnsi="Times New Roman" w:cs="Times New Roman"/>
          <w:sz w:val="24"/>
          <w:szCs w:val="24"/>
        </w:rPr>
        <w:t xml:space="preserve"> los principales hallazgos encontrados en la investigación y que aportan o validan la Estrategia para el análisis y diseño de Productos Innovadores. Estos aportes son los siguientes:</w:t>
      </w:r>
    </w:p>
    <w:p w:rsidR="009F15D6" w:rsidRPr="005E65AC" w:rsidRDefault="009F15D6" w:rsidP="0053266E">
      <w:pPr>
        <w:pStyle w:val="Prrafodelista"/>
        <w:numPr>
          <w:ilvl w:val="0"/>
          <w:numId w:val="10"/>
        </w:numPr>
        <w:autoSpaceDE w:val="0"/>
        <w:autoSpaceDN w:val="0"/>
        <w:adjustRightInd w:val="0"/>
        <w:spacing w:after="0" w:line="360" w:lineRule="auto"/>
        <w:jc w:val="both"/>
        <w:rPr>
          <w:rFonts w:ascii="Times New Roman" w:hAnsi="Times New Roman" w:cs="Times New Roman"/>
          <w:sz w:val="24"/>
          <w:szCs w:val="24"/>
        </w:rPr>
      </w:pPr>
      <w:r w:rsidRPr="005E65AC">
        <w:rPr>
          <w:rFonts w:ascii="Times New Roman" w:hAnsi="Times New Roman" w:cs="Times New Roman"/>
          <w:sz w:val="24"/>
          <w:szCs w:val="24"/>
        </w:rPr>
        <w:t>Debido a la globalización y a la competitividad del mercado a la que se deben enfrentar las Instituciones de nivel superior en el presente, se hace necesario contar con mecanismos de diseño ágiles,</w:t>
      </w:r>
      <w:r w:rsidRPr="005E65AC">
        <w:rPr>
          <w:rFonts w:cs="Times New Roman"/>
          <w:bCs/>
        </w:rPr>
        <w:t xml:space="preserve"> cumpliendo con los estándares de diseño y calidad,</w:t>
      </w:r>
      <w:r w:rsidRPr="005E65AC">
        <w:rPr>
          <w:rFonts w:ascii="Times New Roman" w:hAnsi="Times New Roman" w:cs="Times New Roman"/>
          <w:sz w:val="24"/>
          <w:szCs w:val="24"/>
        </w:rPr>
        <w:t xml:space="preserve"> que permitan la toma de decisiones precisas y certeras. </w:t>
      </w:r>
    </w:p>
    <w:p w:rsidR="00FC6B9A" w:rsidRPr="005E65AC" w:rsidRDefault="00FC6B9A" w:rsidP="0053266E">
      <w:pPr>
        <w:pStyle w:val="Prrafodelista"/>
        <w:numPr>
          <w:ilvl w:val="0"/>
          <w:numId w:val="10"/>
        </w:numPr>
        <w:autoSpaceDE w:val="0"/>
        <w:autoSpaceDN w:val="0"/>
        <w:adjustRightInd w:val="0"/>
        <w:spacing w:after="0" w:line="360" w:lineRule="auto"/>
        <w:jc w:val="both"/>
        <w:rPr>
          <w:rFonts w:ascii="Times New Roman" w:hAnsi="Times New Roman" w:cs="Times New Roman"/>
          <w:sz w:val="24"/>
          <w:szCs w:val="24"/>
        </w:rPr>
      </w:pPr>
      <w:r w:rsidRPr="005E65AC">
        <w:rPr>
          <w:rFonts w:ascii="Times New Roman" w:hAnsi="Times New Roman" w:cs="Times New Roman"/>
          <w:sz w:val="24"/>
          <w:szCs w:val="24"/>
        </w:rPr>
        <w:t>La importancia de crear estrategias para diseñar productos innovadores, en el ámbito educativo, permite de forma inmediata el aumento de la productividad y competitividad de las instituciones de nivel superior que se enfocan a esta meta.</w:t>
      </w:r>
    </w:p>
    <w:p w:rsidR="00ED2AE0" w:rsidRPr="005E65AC" w:rsidRDefault="00ED2AE0" w:rsidP="0053266E">
      <w:pPr>
        <w:pStyle w:val="Prrafodelista"/>
        <w:numPr>
          <w:ilvl w:val="0"/>
          <w:numId w:val="10"/>
        </w:numPr>
        <w:autoSpaceDE w:val="0"/>
        <w:autoSpaceDN w:val="0"/>
        <w:adjustRightInd w:val="0"/>
        <w:spacing w:after="0" w:line="360" w:lineRule="auto"/>
        <w:jc w:val="both"/>
        <w:rPr>
          <w:rFonts w:ascii="Times New Roman" w:hAnsi="Times New Roman" w:cs="Times New Roman"/>
          <w:sz w:val="24"/>
          <w:szCs w:val="24"/>
        </w:rPr>
      </w:pPr>
      <w:r w:rsidRPr="005E65AC">
        <w:rPr>
          <w:rFonts w:ascii="Times New Roman" w:hAnsi="Times New Roman" w:cs="Times New Roman"/>
          <w:sz w:val="24"/>
          <w:szCs w:val="24"/>
        </w:rPr>
        <w:lastRenderedPageBreak/>
        <w:t xml:space="preserve">La capacidad de mostrar cotidianamente </w:t>
      </w:r>
      <w:r w:rsidR="009F15D6" w:rsidRPr="005E65AC">
        <w:rPr>
          <w:rFonts w:ascii="Times New Roman" w:hAnsi="Times New Roman" w:cs="Times New Roman"/>
          <w:sz w:val="24"/>
          <w:szCs w:val="24"/>
        </w:rPr>
        <w:t>el</w:t>
      </w:r>
      <w:r w:rsidRPr="005E65AC">
        <w:rPr>
          <w:rFonts w:ascii="Times New Roman" w:hAnsi="Times New Roman" w:cs="Times New Roman"/>
          <w:sz w:val="24"/>
          <w:szCs w:val="24"/>
        </w:rPr>
        <w:t xml:space="preserve"> compromiso con </w:t>
      </w:r>
      <w:r w:rsidR="000257A7" w:rsidRPr="005E65AC">
        <w:rPr>
          <w:rFonts w:ascii="Times New Roman" w:hAnsi="Times New Roman" w:cs="Times New Roman"/>
          <w:sz w:val="24"/>
          <w:szCs w:val="24"/>
        </w:rPr>
        <w:t>la innovación</w:t>
      </w:r>
      <w:r w:rsidRPr="005E65AC">
        <w:rPr>
          <w:rFonts w:ascii="Times New Roman" w:hAnsi="Times New Roman" w:cs="Times New Roman"/>
          <w:sz w:val="24"/>
          <w:szCs w:val="24"/>
        </w:rPr>
        <w:t xml:space="preserve">, estimulando y reconociendo los progresos que alcanzan </w:t>
      </w:r>
      <w:r w:rsidR="000257A7" w:rsidRPr="005E65AC">
        <w:rPr>
          <w:rFonts w:ascii="Times New Roman" w:hAnsi="Times New Roman" w:cs="Times New Roman"/>
          <w:sz w:val="24"/>
          <w:szCs w:val="24"/>
        </w:rPr>
        <w:t>los</w:t>
      </w:r>
      <w:r w:rsidRPr="005E65AC">
        <w:rPr>
          <w:rFonts w:ascii="Times New Roman" w:hAnsi="Times New Roman" w:cs="Times New Roman"/>
          <w:sz w:val="24"/>
          <w:szCs w:val="24"/>
        </w:rPr>
        <w:t xml:space="preserve"> estudiantes en los diversos ámbitos de su formación.</w:t>
      </w:r>
    </w:p>
    <w:p w:rsidR="00FC6B9A" w:rsidRPr="005E65AC" w:rsidRDefault="00FC6B9A" w:rsidP="0053266E">
      <w:pPr>
        <w:pStyle w:val="Prrafodelista"/>
        <w:numPr>
          <w:ilvl w:val="0"/>
          <w:numId w:val="10"/>
        </w:numPr>
        <w:autoSpaceDE w:val="0"/>
        <w:autoSpaceDN w:val="0"/>
        <w:adjustRightInd w:val="0"/>
        <w:spacing w:after="0" w:line="360" w:lineRule="auto"/>
        <w:jc w:val="both"/>
        <w:rPr>
          <w:rFonts w:ascii="Times New Roman" w:hAnsi="Times New Roman" w:cs="Times New Roman"/>
          <w:sz w:val="24"/>
          <w:szCs w:val="24"/>
        </w:rPr>
      </w:pPr>
      <w:r w:rsidRPr="005E65AC">
        <w:rPr>
          <w:rFonts w:ascii="Times New Roman" w:hAnsi="Times New Roman" w:cs="Times New Roman"/>
          <w:sz w:val="24"/>
          <w:szCs w:val="24"/>
        </w:rPr>
        <w:t>La alineación de la estrategia principal de la institución con la innovación es un</w:t>
      </w:r>
      <w:r w:rsidR="000257A7" w:rsidRPr="005E65AC">
        <w:rPr>
          <w:rFonts w:ascii="Times New Roman" w:hAnsi="Times New Roman" w:cs="Times New Roman"/>
          <w:sz w:val="24"/>
          <w:szCs w:val="24"/>
        </w:rPr>
        <w:t xml:space="preserve"> </w:t>
      </w:r>
      <w:r w:rsidRPr="005E65AC">
        <w:rPr>
          <w:rFonts w:ascii="Times New Roman" w:hAnsi="Times New Roman" w:cs="Times New Roman"/>
          <w:sz w:val="24"/>
          <w:szCs w:val="24"/>
        </w:rPr>
        <w:t xml:space="preserve">paso firme que aporta a la capacidad de innovación y </w:t>
      </w:r>
      <w:proofErr w:type="gramStart"/>
      <w:r w:rsidRPr="005E65AC">
        <w:rPr>
          <w:rFonts w:ascii="Times New Roman" w:hAnsi="Times New Roman" w:cs="Times New Roman"/>
          <w:sz w:val="24"/>
          <w:szCs w:val="24"/>
        </w:rPr>
        <w:t>se enmarca dentro de</w:t>
      </w:r>
      <w:proofErr w:type="gramEnd"/>
      <w:r w:rsidRPr="005E65AC">
        <w:rPr>
          <w:rFonts w:ascii="Times New Roman" w:hAnsi="Times New Roman" w:cs="Times New Roman"/>
          <w:sz w:val="24"/>
          <w:szCs w:val="24"/>
        </w:rPr>
        <w:t xml:space="preserve"> las prácticas de mejoras en la estructura.</w:t>
      </w:r>
    </w:p>
    <w:p w:rsidR="009F15D6" w:rsidRPr="005E65AC" w:rsidRDefault="009F15D6" w:rsidP="0053266E">
      <w:pPr>
        <w:pStyle w:val="Prrafodelista"/>
        <w:numPr>
          <w:ilvl w:val="0"/>
          <w:numId w:val="10"/>
        </w:numPr>
        <w:autoSpaceDE w:val="0"/>
        <w:autoSpaceDN w:val="0"/>
        <w:adjustRightInd w:val="0"/>
        <w:spacing w:after="0" w:line="360" w:lineRule="auto"/>
        <w:jc w:val="both"/>
        <w:rPr>
          <w:rFonts w:ascii="Times New Roman" w:hAnsi="Times New Roman" w:cs="Times New Roman"/>
          <w:sz w:val="24"/>
          <w:szCs w:val="24"/>
        </w:rPr>
      </w:pPr>
      <w:r w:rsidRPr="005E65AC">
        <w:rPr>
          <w:rFonts w:ascii="Times New Roman" w:hAnsi="Times New Roman" w:cs="Times New Roman"/>
          <w:sz w:val="24"/>
          <w:szCs w:val="24"/>
        </w:rPr>
        <w:t xml:space="preserve">Por </w:t>
      </w:r>
      <w:r w:rsidR="00116BBE" w:rsidRPr="005E65AC">
        <w:rPr>
          <w:rFonts w:ascii="Times New Roman" w:hAnsi="Times New Roman" w:cs="Times New Roman"/>
          <w:sz w:val="24"/>
          <w:szCs w:val="24"/>
        </w:rPr>
        <w:t>lo anterior, se</w:t>
      </w:r>
      <w:r w:rsidRPr="005E65AC">
        <w:rPr>
          <w:rFonts w:ascii="Times New Roman" w:hAnsi="Times New Roman" w:cs="Times New Roman"/>
          <w:sz w:val="24"/>
          <w:szCs w:val="24"/>
        </w:rPr>
        <w:t xml:space="preserve"> in</w:t>
      </w:r>
      <w:r w:rsidR="00116BBE" w:rsidRPr="005E65AC">
        <w:rPr>
          <w:rFonts w:ascii="Times New Roman" w:hAnsi="Times New Roman" w:cs="Times New Roman"/>
          <w:sz w:val="24"/>
          <w:szCs w:val="24"/>
        </w:rPr>
        <w:t>s</w:t>
      </w:r>
      <w:r w:rsidRPr="005E65AC">
        <w:rPr>
          <w:rFonts w:ascii="Times New Roman" w:hAnsi="Times New Roman" w:cs="Times New Roman"/>
          <w:sz w:val="24"/>
          <w:szCs w:val="24"/>
        </w:rPr>
        <w:t xml:space="preserve">tauró todo un proceso buscando producir resultados confiables, </w:t>
      </w:r>
      <w:r w:rsidR="00116BBE" w:rsidRPr="005E65AC">
        <w:rPr>
          <w:rFonts w:ascii="Times New Roman" w:hAnsi="Times New Roman" w:cs="Times New Roman"/>
          <w:sz w:val="24"/>
          <w:szCs w:val="24"/>
        </w:rPr>
        <w:t>en</w:t>
      </w:r>
      <w:r w:rsidRPr="005E65AC">
        <w:rPr>
          <w:rFonts w:ascii="Times New Roman" w:hAnsi="Times New Roman" w:cs="Times New Roman"/>
          <w:sz w:val="24"/>
          <w:szCs w:val="24"/>
        </w:rPr>
        <w:t xml:space="preserve"> todo el trabajo que el proceso</w:t>
      </w:r>
      <w:r w:rsidR="00116BBE" w:rsidRPr="005E65AC">
        <w:rPr>
          <w:rFonts w:ascii="Times New Roman" w:hAnsi="Times New Roman" w:cs="Times New Roman"/>
          <w:sz w:val="24"/>
          <w:szCs w:val="24"/>
        </w:rPr>
        <w:t xml:space="preserve"> de</w:t>
      </w:r>
      <w:r w:rsidRPr="005E65AC">
        <w:rPr>
          <w:rFonts w:ascii="Times New Roman" w:hAnsi="Times New Roman" w:cs="Times New Roman"/>
          <w:sz w:val="24"/>
          <w:szCs w:val="24"/>
        </w:rPr>
        <w:t xml:space="preserve"> </w:t>
      </w:r>
      <w:r w:rsidR="00116BBE" w:rsidRPr="005E65AC">
        <w:rPr>
          <w:rFonts w:ascii="Times New Roman" w:hAnsi="Times New Roman" w:cs="Times New Roman"/>
          <w:sz w:val="24"/>
          <w:szCs w:val="24"/>
        </w:rPr>
        <w:t xml:space="preserve">análisis y diseño de Productos Innovadores </w:t>
      </w:r>
      <w:r w:rsidRPr="005E65AC">
        <w:rPr>
          <w:rFonts w:ascii="Times New Roman" w:hAnsi="Times New Roman" w:cs="Times New Roman"/>
          <w:sz w:val="24"/>
          <w:szCs w:val="24"/>
        </w:rPr>
        <w:t>implica.</w:t>
      </w:r>
    </w:p>
    <w:p w:rsidR="00116BBE" w:rsidRPr="005E65AC" w:rsidRDefault="00116BBE" w:rsidP="0053266E">
      <w:pPr>
        <w:pStyle w:val="Prrafodelista"/>
        <w:numPr>
          <w:ilvl w:val="0"/>
          <w:numId w:val="10"/>
        </w:numPr>
        <w:autoSpaceDE w:val="0"/>
        <w:autoSpaceDN w:val="0"/>
        <w:adjustRightInd w:val="0"/>
        <w:spacing w:after="0" w:line="360" w:lineRule="auto"/>
        <w:jc w:val="both"/>
        <w:rPr>
          <w:rFonts w:ascii="Times New Roman" w:hAnsi="Times New Roman" w:cs="Times New Roman"/>
          <w:sz w:val="24"/>
          <w:szCs w:val="24"/>
        </w:rPr>
      </w:pPr>
      <w:r w:rsidRPr="005E65AC">
        <w:rPr>
          <w:rFonts w:ascii="Times New Roman" w:hAnsi="Times New Roman" w:cs="Times New Roman"/>
          <w:sz w:val="24"/>
          <w:szCs w:val="24"/>
        </w:rPr>
        <w:t xml:space="preserve">Nuestra meta </w:t>
      </w:r>
      <w:r w:rsidR="005E65AC" w:rsidRPr="005E65AC">
        <w:rPr>
          <w:rFonts w:ascii="Times New Roman" w:hAnsi="Times New Roman" w:cs="Times New Roman"/>
          <w:sz w:val="24"/>
          <w:szCs w:val="24"/>
        </w:rPr>
        <w:t xml:space="preserve">a </w:t>
      </w:r>
      <w:r w:rsidR="00A54147">
        <w:rPr>
          <w:rFonts w:ascii="Times New Roman" w:hAnsi="Times New Roman" w:cs="Times New Roman"/>
          <w:sz w:val="24"/>
          <w:szCs w:val="24"/>
        </w:rPr>
        <w:t>mediano</w:t>
      </w:r>
      <w:r w:rsidR="005E65AC" w:rsidRPr="005E65AC">
        <w:rPr>
          <w:rFonts w:ascii="Times New Roman" w:hAnsi="Times New Roman" w:cs="Times New Roman"/>
          <w:sz w:val="24"/>
          <w:szCs w:val="24"/>
        </w:rPr>
        <w:t xml:space="preserve"> plazo </w:t>
      </w:r>
      <w:r w:rsidRPr="005E65AC">
        <w:rPr>
          <w:rFonts w:ascii="Times New Roman" w:hAnsi="Times New Roman" w:cs="Times New Roman"/>
          <w:sz w:val="24"/>
          <w:szCs w:val="24"/>
        </w:rPr>
        <w:t>es realizar</w:t>
      </w:r>
      <w:r w:rsidR="00A54147">
        <w:rPr>
          <w:rFonts w:ascii="Times New Roman" w:hAnsi="Times New Roman" w:cs="Times New Roman"/>
          <w:sz w:val="24"/>
          <w:szCs w:val="24"/>
        </w:rPr>
        <w:t>, de manera ágil,</w:t>
      </w:r>
      <w:r w:rsidRPr="005E65AC">
        <w:rPr>
          <w:rFonts w:ascii="Times New Roman" w:hAnsi="Times New Roman" w:cs="Times New Roman"/>
          <w:sz w:val="24"/>
          <w:szCs w:val="24"/>
        </w:rPr>
        <w:t xml:space="preserve"> proyectos creativos e innovadores, que resuelvan problemas para el mejoramiento de su entorno</w:t>
      </w:r>
      <w:r w:rsidR="005E65AC" w:rsidRPr="005E65AC">
        <w:rPr>
          <w:rFonts w:ascii="Times New Roman" w:hAnsi="Times New Roman" w:cs="Times New Roman"/>
          <w:sz w:val="24"/>
          <w:szCs w:val="24"/>
        </w:rPr>
        <w:t xml:space="preserve"> y</w:t>
      </w:r>
      <w:r w:rsidRPr="005E65AC">
        <w:rPr>
          <w:rFonts w:ascii="Times New Roman" w:hAnsi="Times New Roman" w:cs="Times New Roman"/>
          <w:sz w:val="24"/>
          <w:szCs w:val="24"/>
        </w:rPr>
        <w:t xml:space="preserve"> en beneficio de la sociedad.</w:t>
      </w:r>
    </w:p>
    <w:p w:rsidR="00116BBE" w:rsidRPr="005E65AC" w:rsidRDefault="00116BBE" w:rsidP="0053266E">
      <w:pPr>
        <w:pStyle w:val="Prrafodelista"/>
        <w:numPr>
          <w:ilvl w:val="0"/>
          <w:numId w:val="10"/>
        </w:numPr>
        <w:autoSpaceDE w:val="0"/>
        <w:autoSpaceDN w:val="0"/>
        <w:adjustRightInd w:val="0"/>
        <w:spacing w:after="0" w:line="360" w:lineRule="auto"/>
        <w:jc w:val="both"/>
        <w:rPr>
          <w:rFonts w:ascii="Times New Roman" w:hAnsi="Times New Roman" w:cs="Times New Roman"/>
          <w:sz w:val="24"/>
          <w:szCs w:val="24"/>
        </w:rPr>
      </w:pPr>
      <w:r w:rsidRPr="005E65AC">
        <w:rPr>
          <w:rFonts w:ascii="Times New Roman" w:hAnsi="Times New Roman" w:cs="Times New Roman"/>
          <w:sz w:val="24"/>
          <w:szCs w:val="24"/>
        </w:rPr>
        <w:t xml:space="preserve">Así mismo consolidar la carrera de Ingeniería Mecatrónica y ser reconocida por la sociedad y el sector empresarial, como una disciplina que ofrezca soluciones integrales de tecnología, </w:t>
      </w:r>
      <w:proofErr w:type="gramStart"/>
      <w:r w:rsidRPr="005E65AC">
        <w:rPr>
          <w:rFonts w:ascii="Times New Roman" w:hAnsi="Times New Roman" w:cs="Times New Roman"/>
          <w:sz w:val="24"/>
          <w:szCs w:val="24"/>
        </w:rPr>
        <w:t>contribuyendo  con</w:t>
      </w:r>
      <w:proofErr w:type="gramEnd"/>
      <w:r w:rsidRPr="005E65AC">
        <w:rPr>
          <w:rFonts w:ascii="Times New Roman" w:hAnsi="Times New Roman" w:cs="Times New Roman"/>
          <w:sz w:val="24"/>
          <w:szCs w:val="24"/>
        </w:rPr>
        <w:t xml:space="preserve"> el desarrollo de la competitividad en nuestro país.</w:t>
      </w:r>
    </w:p>
    <w:p w:rsidR="009F15D6" w:rsidRDefault="009F15D6" w:rsidP="00ED2AE0">
      <w:pPr>
        <w:autoSpaceDE w:val="0"/>
        <w:autoSpaceDN w:val="0"/>
        <w:adjustRightInd w:val="0"/>
        <w:spacing w:after="0" w:line="240" w:lineRule="auto"/>
        <w:jc w:val="both"/>
        <w:rPr>
          <w:rFonts w:ascii="Times New Roman" w:hAnsi="Times New Roman" w:cs="Times New Roman"/>
          <w:color w:val="FF0000"/>
          <w:sz w:val="24"/>
          <w:szCs w:val="24"/>
        </w:rPr>
      </w:pPr>
    </w:p>
    <w:p w:rsidR="009F15D6" w:rsidRDefault="009F15D6" w:rsidP="00ED2AE0">
      <w:pPr>
        <w:autoSpaceDE w:val="0"/>
        <w:autoSpaceDN w:val="0"/>
        <w:adjustRightInd w:val="0"/>
        <w:spacing w:after="0" w:line="240" w:lineRule="auto"/>
        <w:jc w:val="both"/>
        <w:rPr>
          <w:rFonts w:ascii="Times New Roman" w:hAnsi="Times New Roman" w:cs="Times New Roman"/>
          <w:color w:val="FF0000"/>
          <w:sz w:val="24"/>
          <w:szCs w:val="24"/>
        </w:rPr>
      </w:pPr>
    </w:p>
    <w:p w:rsidR="004F2AEE" w:rsidRDefault="004F2AEE" w:rsidP="00CA7A72">
      <w:pPr>
        <w:autoSpaceDE w:val="0"/>
        <w:autoSpaceDN w:val="0"/>
        <w:adjustRightInd w:val="0"/>
        <w:spacing w:after="0" w:line="240" w:lineRule="auto"/>
        <w:jc w:val="both"/>
        <w:rPr>
          <w:rFonts w:ascii="Times New Roman" w:hAnsi="Times New Roman" w:cs="Times New Roman"/>
          <w:b/>
          <w:iCs/>
          <w:sz w:val="24"/>
          <w:szCs w:val="24"/>
        </w:rPr>
      </w:pPr>
    </w:p>
    <w:p w:rsidR="004F2AEE" w:rsidRDefault="004F2AEE" w:rsidP="00CA7A72">
      <w:pPr>
        <w:autoSpaceDE w:val="0"/>
        <w:autoSpaceDN w:val="0"/>
        <w:adjustRightInd w:val="0"/>
        <w:spacing w:after="0" w:line="240" w:lineRule="auto"/>
        <w:jc w:val="both"/>
        <w:rPr>
          <w:rFonts w:ascii="Times New Roman" w:hAnsi="Times New Roman" w:cs="Times New Roman"/>
          <w:b/>
          <w:iCs/>
          <w:sz w:val="24"/>
          <w:szCs w:val="24"/>
        </w:rPr>
      </w:pPr>
    </w:p>
    <w:p w:rsidR="004F2AEE" w:rsidRDefault="004F2AEE" w:rsidP="00CA7A72">
      <w:pPr>
        <w:autoSpaceDE w:val="0"/>
        <w:autoSpaceDN w:val="0"/>
        <w:adjustRightInd w:val="0"/>
        <w:spacing w:after="0" w:line="240" w:lineRule="auto"/>
        <w:jc w:val="both"/>
        <w:rPr>
          <w:rFonts w:ascii="Times New Roman" w:hAnsi="Times New Roman" w:cs="Times New Roman"/>
          <w:b/>
          <w:iCs/>
          <w:sz w:val="24"/>
          <w:szCs w:val="24"/>
        </w:rPr>
      </w:pPr>
    </w:p>
    <w:p w:rsidR="004F2AEE" w:rsidRDefault="004F2AEE" w:rsidP="00CA7A72">
      <w:pPr>
        <w:autoSpaceDE w:val="0"/>
        <w:autoSpaceDN w:val="0"/>
        <w:adjustRightInd w:val="0"/>
        <w:spacing w:after="0" w:line="240" w:lineRule="auto"/>
        <w:jc w:val="both"/>
        <w:rPr>
          <w:rFonts w:ascii="Times New Roman" w:hAnsi="Times New Roman" w:cs="Times New Roman"/>
          <w:b/>
          <w:iCs/>
          <w:sz w:val="24"/>
          <w:szCs w:val="24"/>
        </w:rPr>
      </w:pPr>
    </w:p>
    <w:p w:rsidR="004F2AEE" w:rsidRDefault="004F2AEE" w:rsidP="00CA7A72">
      <w:pPr>
        <w:autoSpaceDE w:val="0"/>
        <w:autoSpaceDN w:val="0"/>
        <w:adjustRightInd w:val="0"/>
        <w:spacing w:after="0" w:line="240" w:lineRule="auto"/>
        <w:jc w:val="both"/>
        <w:rPr>
          <w:rFonts w:ascii="Times New Roman" w:hAnsi="Times New Roman" w:cs="Times New Roman"/>
          <w:b/>
          <w:iCs/>
          <w:sz w:val="24"/>
          <w:szCs w:val="24"/>
        </w:rPr>
      </w:pPr>
    </w:p>
    <w:p w:rsidR="004F2AEE" w:rsidRDefault="004F2AEE" w:rsidP="00CA7A72">
      <w:pPr>
        <w:autoSpaceDE w:val="0"/>
        <w:autoSpaceDN w:val="0"/>
        <w:adjustRightInd w:val="0"/>
        <w:spacing w:after="0" w:line="240" w:lineRule="auto"/>
        <w:jc w:val="both"/>
        <w:rPr>
          <w:rFonts w:ascii="Times New Roman" w:hAnsi="Times New Roman" w:cs="Times New Roman"/>
          <w:b/>
          <w:iCs/>
          <w:sz w:val="24"/>
          <w:szCs w:val="24"/>
        </w:rPr>
      </w:pPr>
    </w:p>
    <w:p w:rsidR="004F2AEE" w:rsidRDefault="004F2AEE" w:rsidP="00CA7A72">
      <w:pPr>
        <w:autoSpaceDE w:val="0"/>
        <w:autoSpaceDN w:val="0"/>
        <w:adjustRightInd w:val="0"/>
        <w:spacing w:after="0" w:line="240" w:lineRule="auto"/>
        <w:jc w:val="both"/>
        <w:rPr>
          <w:rFonts w:ascii="Times New Roman" w:hAnsi="Times New Roman" w:cs="Times New Roman"/>
          <w:b/>
          <w:iCs/>
          <w:sz w:val="24"/>
          <w:szCs w:val="24"/>
        </w:rPr>
      </w:pPr>
    </w:p>
    <w:p w:rsidR="004F2AEE" w:rsidRDefault="004F2AEE" w:rsidP="00CA7A72">
      <w:pPr>
        <w:autoSpaceDE w:val="0"/>
        <w:autoSpaceDN w:val="0"/>
        <w:adjustRightInd w:val="0"/>
        <w:spacing w:after="0" w:line="240" w:lineRule="auto"/>
        <w:jc w:val="both"/>
        <w:rPr>
          <w:rFonts w:ascii="Times New Roman" w:hAnsi="Times New Roman" w:cs="Times New Roman"/>
          <w:b/>
          <w:iCs/>
          <w:sz w:val="24"/>
          <w:szCs w:val="24"/>
        </w:rPr>
      </w:pPr>
    </w:p>
    <w:p w:rsidR="004F2AEE" w:rsidRDefault="004F2AEE" w:rsidP="00CA7A72">
      <w:pPr>
        <w:autoSpaceDE w:val="0"/>
        <w:autoSpaceDN w:val="0"/>
        <w:adjustRightInd w:val="0"/>
        <w:spacing w:after="0" w:line="240" w:lineRule="auto"/>
        <w:jc w:val="both"/>
        <w:rPr>
          <w:rFonts w:ascii="Times New Roman" w:hAnsi="Times New Roman" w:cs="Times New Roman"/>
          <w:b/>
          <w:iCs/>
          <w:sz w:val="24"/>
          <w:szCs w:val="24"/>
        </w:rPr>
      </w:pPr>
    </w:p>
    <w:p w:rsidR="004F2AEE" w:rsidRDefault="004F2AEE" w:rsidP="00CA7A72">
      <w:pPr>
        <w:autoSpaceDE w:val="0"/>
        <w:autoSpaceDN w:val="0"/>
        <w:adjustRightInd w:val="0"/>
        <w:spacing w:after="0" w:line="240" w:lineRule="auto"/>
        <w:jc w:val="both"/>
        <w:rPr>
          <w:rFonts w:ascii="Times New Roman" w:hAnsi="Times New Roman" w:cs="Times New Roman"/>
          <w:b/>
          <w:iCs/>
          <w:sz w:val="24"/>
          <w:szCs w:val="24"/>
        </w:rPr>
      </w:pPr>
    </w:p>
    <w:p w:rsidR="004F2AEE" w:rsidRDefault="004F2AEE" w:rsidP="00CA7A72">
      <w:pPr>
        <w:autoSpaceDE w:val="0"/>
        <w:autoSpaceDN w:val="0"/>
        <w:adjustRightInd w:val="0"/>
        <w:spacing w:after="0" w:line="240" w:lineRule="auto"/>
        <w:jc w:val="both"/>
        <w:rPr>
          <w:rFonts w:ascii="Times New Roman" w:hAnsi="Times New Roman" w:cs="Times New Roman"/>
          <w:b/>
          <w:iCs/>
          <w:sz w:val="24"/>
          <w:szCs w:val="24"/>
        </w:rPr>
      </w:pPr>
    </w:p>
    <w:p w:rsidR="004F2AEE" w:rsidRDefault="004F2AEE" w:rsidP="00CA7A72">
      <w:pPr>
        <w:autoSpaceDE w:val="0"/>
        <w:autoSpaceDN w:val="0"/>
        <w:adjustRightInd w:val="0"/>
        <w:spacing w:after="0" w:line="240" w:lineRule="auto"/>
        <w:jc w:val="both"/>
        <w:rPr>
          <w:rFonts w:ascii="Times New Roman" w:hAnsi="Times New Roman" w:cs="Times New Roman"/>
          <w:b/>
          <w:iCs/>
          <w:sz w:val="24"/>
          <w:szCs w:val="24"/>
        </w:rPr>
      </w:pPr>
    </w:p>
    <w:p w:rsidR="004F2AEE" w:rsidRDefault="004F2AEE" w:rsidP="00CA7A72">
      <w:pPr>
        <w:autoSpaceDE w:val="0"/>
        <w:autoSpaceDN w:val="0"/>
        <w:adjustRightInd w:val="0"/>
        <w:spacing w:after="0" w:line="240" w:lineRule="auto"/>
        <w:jc w:val="both"/>
        <w:rPr>
          <w:rFonts w:ascii="Times New Roman" w:hAnsi="Times New Roman" w:cs="Times New Roman"/>
          <w:b/>
          <w:iCs/>
          <w:sz w:val="24"/>
          <w:szCs w:val="24"/>
        </w:rPr>
      </w:pPr>
    </w:p>
    <w:p w:rsidR="004F2AEE" w:rsidRDefault="004F2AEE" w:rsidP="00CA7A72">
      <w:pPr>
        <w:autoSpaceDE w:val="0"/>
        <w:autoSpaceDN w:val="0"/>
        <w:adjustRightInd w:val="0"/>
        <w:spacing w:after="0" w:line="240" w:lineRule="auto"/>
        <w:jc w:val="both"/>
        <w:rPr>
          <w:rFonts w:ascii="Times New Roman" w:hAnsi="Times New Roman" w:cs="Times New Roman"/>
          <w:b/>
          <w:iCs/>
          <w:sz w:val="24"/>
          <w:szCs w:val="24"/>
        </w:rPr>
      </w:pPr>
    </w:p>
    <w:p w:rsidR="004F2AEE" w:rsidRDefault="004F2AEE" w:rsidP="00CA7A72">
      <w:pPr>
        <w:autoSpaceDE w:val="0"/>
        <w:autoSpaceDN w:val="0"/>
        <w:adjustRightInd w:val="0"/>
        <w:spacing w:after="0" w:line="240" w:lineRule="auto"/>
        <w:jc w:val="both"/>
        <w:rPr>
          <w:rFonts w:ascii="Times New Roman" w:hAnsi="Times New Roman" w:cs="Times New Roman"/>
          <w:b/>
          <w:iCs/>
          <w:sz w:val="24"/>
          <w:szCs w:val="24"/>
        </w:rPr>
      </w:pPr>
    </w:p>
    <w:p w:rsidR="004F2AEE" w:rsidRDefault="004F2AEE" w:rsidP="00CA7A72">
      <w:pPr>
        <w:autoSpaceDE w:val="0"/>
        <w:autoSpaceDN w:val="0"/>
        <w:adjustRightInd w:val="0"/>
        <w:spacing w:after="0" w:line="240" w:lineRule="auto"/>
        <w:jc w:val="both"/>
        <w:rPr>
          <w:rFonts w:ascii="Times New Roman" w:hAnsi="Times New Roman" w:cs="Times New Roman"/>
          <w:b/>
          <w:iCs/>
          <w:sz w:val="24"/>
          <w:szCs w:val="24"/>
        </w:rPr>
      </w:pPr>
    </w:p>
    <w:p w:rsidR="004F2AEE" w:rsidRDefault="004F2AEE" w:rsidP="00CA7A72">
      <w:pPr>
        <w:autoSpaceDE w:val="0"/>
        <w:autoSpaceDN w:val="0"/>
        <w:adjustRightInd w:val="0"/>
        <w:spacing w:after="0" w:line="240" w:lineRule="auto"/>
        <w:jc w:val="both"/>
        <w:rPr>
          <w:rFonts w:ascii="Times New Roman" w:hAnsi="Times New Roman" w:cs="Times New Roman"/>
          <w:b/>
          <w:iCs/>
          <w:sz w:val="24"/>
          <w:szCs w:val="24"/>
        </w:rPr>
      </w:pPr>
    </w:p>
    <w:p w:rsidR="004F2AEE" w:rsidRDefault="004F2AEE" w:rsidP="00CA7A72">
      <w:pPr>
        <w:autoSpaceDE w:val="0"/>
        <w:autoSpaceDN w:val="0"/>
        <w:adjustRightInd w:val="0"/>
        <w:spacing w:after="0" w:line="240" w:lineRule="auto"/>
        <w:jc w:val="both"/>
        <w:rPr>
          <w:rFonts w:ascii="Times New Roman" w:hAnsi="Times New Roman" w:cs="Times New Roman"/>
          <w:b/>
          <w:iCs/>
          <w:sz w:val="24"/>
          <w:szCs w:val="24"/>
        </w:rPr>
      </w:pPr>
    </w:p>
    <w:p w:rsidR="004F2AEE" w:rsidRDefault="004F2AEE" w:rsidP="00CA7A72">
      <w:pPr>
        <w:autoSpaceDE w:val="0"/>
        <w:autoSpaceDN w:val="0"/>
        <w:adjustRightInd w:val="0"/>
        <w:spacing w:after="0" w:line="240" w:lineRule="auto"/>
        <w:jc w:val="both"/>
        <w:rPr>
          <w:rFonts w:ascii="Times New Roman" w:hAnsi="Times New Roman" w:cs="Times New Roman"/>
          <w:b/>
          <w:iCs/>
          <w:sz w:val="24"/>
          <w:szCs w:val="24"/>
        </w:rPr>
      </w:pPr>
    </w:p>
    <w:p w:rsidR="004F2AEE" w:rsidRDefault="004F2AEE" w:rsidP="00CA7A72">
      <w:pPr>
        <w:autoSpaceDE w:val="0"/>
        <w:autoSpaceDN w:val="0"/>
        <w:adjustRightInd w:val="0"/>
        <w:spacing w:after="0" w:line="240" w:lineRule="auto"/>
        <w:jc w:val="both"/>
        <w:rPr>
          <w:rFonts w:ascii="Times New Roman" w:hAnsi="Times New Roman" w:cs="Times New Roman"/>
          <w:b/>
          <w:iCs/>
          <w:sz w:val="24"/>
          <w:szCs w:val="24"/>
        </w:rPr>
      </w:pPr>
    </w:p>
    <w:p w:rsidR="009B7F08" w:rsidRPr="00CA7A72" w:rsidRDefault="0053266E" w:rsidP="00CA7A72">
      <w:pPr>
        <w:autoSpaceDE w:val="0"/>
        <w:autoSpaceDN w:val="0"/>
        <w:adjustRightInd w:val="0"/>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lastRenderedPageBreak/>
        <w:t>Referencias</w:t>
      </w:r>
      <w:r w:rsidR="009B7F08" w:rsidRPr="00CA7A72">
        <w:rPr>
          <w:rFonts w:ascii="Times New Roman" w:hAnsi="Times New Roman" w:cs="Times New Roman"/>
          <w:b/>
          <w:iCs/>
          <w:sz w:val="24"/>
          <w:szCs w:val="24"/>
        </w:rPr>
        <w:t xml:space="preserve"> </w:t>
      </w:r>
    </w:p>
    <w:p w:rsidR="009B7F08" w:rsidRPr="00A73CC3" w:rsidRDefault="009B7F08" w:rsidP="009B7F08">
      <w:pPr>
        <w:spacing w:after="0" w:line="240" w:lineRule="auto"/>
        <w:jc w:val="both"/>
        <w:rPr>
          <w:rStyle w:val="Textoennegrita"/>
          <w:rFonts w:ascii="Times New Roman" w:eastAsia="Calibri" w:hAnsi="Times New Roman" w:cs="Times New Roman"/>
          <w:iCs/>
          <w:sz w:val="20"/>
          <w:szCs w:val="19"/>
        </w:rPr>
      </w:pPr>
    </w:p>
    <w:p w:rsidR="009B7F08" w:rsidRPr="00526BE3" w:rsidRDefault="009B7F08" w:rsidP="00F539ED">
      <w:pPr>
        <w:autoSpaceDE w:val="0"/>
        <w:autoSpaceDN w:val="0"/>
        <w:adjustRightInd w:val="0"/>
        <w:spacing w:after="0" w:line="240" w:lineRule="auto"/>
        <w:jc w:val="both"/>
        <w:rPr>
          <w:rFonts w:ascii="Arial" w:hAnsi="Arial" w:cs="Arial"/>
          <w:color w:val="FF0000"/>
          <w:sz w:val="18"/>
          <w:szCs w:val="19"/>
          <w:highlight w:val="yellow"/>
          <w:shd w:val="clear" w:color="auto" w:fill="FFFFFF"/>
        </w:rPr>
      </w:pPr>
    </w:p>
    <w:tbl>
      <w:tblPr>
        <w:tblW w:w="9054" w:type="dxa"/>
        <w:tblLayout w:type="fixed"/>
        <w:tblLook w:val="04A0" w:firstRow="1" w:lastRow="0" w:firstColumn="1" w:lastColumn="0" w:noHBand="0" w:noVBand="1"/>
      </w:tblPr>
      <w:tblGrid>
        <w:gridCol w:w="675"/>
        <w:gridCol w:w="8379"/>
      </w:tblGrid>
      <w:tr w:rsidR="00B22EBC" w:rsidRPr="00473E08" w:rsidTr="00294B6C">
        <w:tc>
          <w:tcPr>
            <w:tcW w:w="675" w:type="dxa"/>
          </w:tcPr>
          <w:p w:rsidR="00B22EBC" w:rsidRPr="00294B6C" w:rsidRDefault="00B22EBC" w:rsidP="00FF5C6A">
            <w:pPr>
              <w:spacing w:after="0" w:line="240" w:lineRule="auto"/>
              <w:jc w:val="both"/>
              <w:rPr>
                <w:rStyle w:val="Textoennegrita"/>
                <w:rFonts w:ascii="Times New Roman" w:eastAsia="Calibri" w:hAnsi="Times New Roman" w:cs="Times New Roman"/>
                <w:b w:val="0"/>
                <w:iCs/>
                <w:sz w:val="23"/>
                <w:szCs w:val="23"/>
                <w:lang w:val="en-US"/>
              </w:rPr>
            </w:pPr>
            <w:r w:rsidRPr="00294B6C">
              <w:rPr>
                <w:rFonts w:ascii="Times New Roman" w:hAnsi="Times New Roman" w:cs="Times New Roman"/>
                <w:sz w:val="24"/>
                <w:szCs w:val="24"/>
              </w:rPr>
              <w:t>[01]</w:t>
            </w:r>
          </w:p>
        </w:tc>
        <w:tc>
          <w:tcPr>
            <w:tcW w:w="8379" w:type="dxa"/>
          </w:tcPr>
          <w:p w:rsidR="00B22EBC" w:rsidRPr="00294B6C" w:rsidRDefault="00B22EBC" w:rsidP="00FF5C6A">
            <w:pPr>
              <w:spacing w:after="0" w:line="240" w:lineRule="auto"/>
              <w:jc w:val="both"/>
              <w:rPr>
                <w:rFonts w:ascii="Times New Roman" w:eastAsia="Calibri" w:hAnsi="Times New Roman" w:cs="Times New Roman"/>
                <w:sz w:val="23"/>
                <w:szCs w:val="23"/>
              </w:rPr>
            </w:pPr>
            <w:r w:rsidRPr="00294B6C">
              <w:rPr>
                <w:rFonts w:ascii="Times New Roman" w:eastAsia="Calibri" w:hAnsi="Times New Roman" w:cs="Times New Roman"/>
                <w:sz w:val="23"/>
                <w:szCs w:val="23"/>
              </w:rPr>
              <w:t xml:space="preserve">Cornejo Cañamares, María y Muñoz Ruiz, Emilio (2009), Percepción de la innovación: cultura de la innovación y capacidad innovadora. Pensamiento Iberoamericano nº5. </w:t>
            </w:r>
            <w:proofErr w:type="spellStart"/>
            <w:r w:rsidRPr="00294B6C">
              <w:rPr>
                <w:rFonts w:ascii="Times New Roman" w:eastAsia="Calibri" w:hAnsi="Times New Roman" w:cs="Times New Roman"/>
                <w:sz w:val="23"/>
                <w:szCs w:val="23"/>
              </w:rPr>
              <w:t>pp</w:t>
            </w:r>
            <w:proofErr w:type="spellEnd"/>
            <w:r w:rsidRPr="00294B6C">
              <w:rPr>
                <w:rFonts w:ascii="Times New Roman" w:eastAsia="Calibri" w:hAnsi="Times New Roman" w:cs="Times New Roman"/>
                <w:sz w:val="23"/>
                <w:szCs w:val="23"/>
              </w:rPr>
              <w:t xml:space="preserve"> 121-147. Disponible en: Digital.csic.es/</w:t>
            </w:r>
            <w:proofErr w:type="spellStart"/>
            <w:r w:rsidRPr="00294B6C">
              <w:rPr>
                <w:rFonts w:ascii="Times New Roman" w:eastAsia="Calibri" w:hAnsi="Times New Roman" w:cs="Times New Roman"/>
                <w:sz w:val="23"/>
                <w:szCs w:val="23"/>
              </w:rPr>
              <w:t>bitstream</w:t>
            </w:r>
            <w:proofErr w:type="spellEnd"/>
            <w:r w:rsidRPr="00294B6C">
              <w:rPr>
                <w:rFonts w:ascii="Times New Roman" w:eastAsia="Calibri" w:hAnsi="Times New Roman" w:cs="Times New Roman"/>
                <w:sz w:val="23"/>
                <w:szCs w:val="23"/>
              </w:rPr>
              <w:t>/ 10261/35048/1/</w:t>
            </w:r>
            <w:proofErr w:type="spellStart"/>
            <w:r w:rsidRPr="00294B6C">
              <w:rPr>
                <w:rFonts w:ascii="Times New Roman" w:eastAsia="Calibri" w:hAnsi="Times New Roman" w:cs="Times New Roman"/>
                <w:sz w:val="23"/>
                <w:szCs w:val="23"/>
              </w:rPr>
              <w:t>Percepcion_innovaci</w:t>
            </w:r>
            <w:proofErr w:type="spellEnd"/>
            <w:r w:rsidRPr="00294B6C">
              <w:rPr>
                <w:rFonts w:ascii="Times New Roman" w:eastAsia="Calibri" w:hAnsi="Times New Roman" w:cs="Times New Roman"/>
                <w:sz w:val="23"/>
                <w:szCs w:val="23"/>
              </w:rPr>
              <w:t xml:space="preserve"> on.pdf</w:t>
            </w:r>
          </w:p>
        </w:tc>
      </w:tr>
      <w:tr w:rsidR="00B22EBC" w:rsidRPr="00525997" w:rsidTr="00294B6C">
        <w:tc>
          <w:tcPr>
            <w:tcW w:w="675" w:type="dxa"/>
          </w:tcPr>
          <w:p w:rsidR="00B22EBC" w:rsidRPr="00294B6C" w:rsidRDefault="00B22EBC" w:rsidP="00FF5C6A">
            <w:pPr>
              <w:spacing w:after="0" w:line="240" w:lineRule="auto"/>
              <w:jc w:val="both"/>
              <w:rPr>
                <w:rFonts w:ascii="TimesNewRomanPSMT" w:hAnsi="TimesNewRomanPSMT" w:cs="TimesNewRomanPSMT"/>
                <w:sz w:val="21"/>
                <w:szCs w:val="21"/>
              </w:rPr>
            </w:pPr>
            <w:r w:rsidRPr="00294B6C">
              <w:rPr>
                <w:rFonts w:ascii="Times New Roman" w:hAnsi="Times New Roman" w:cs="Times New Roman"/>
                <w:sz w:val="24"/>
                <w:szCs w:val="24"/>
              </w:rPr>
              <w:t>[02]</w:t>
            </w:r>
          </w:p>
        </w:tc>
        <w:tc>
          <w:tcPr>
            <w:tcW w:w="8379" w:type="dxa"/>
          </w:tcPr>
          <w:p w:rsidR="00B22EBC" w:rsidRPr="00294B6C" w:rsidRDefault="00B22EBC" w:rsidP="00FF5C6A">
            <w:pPr>
              <w:spacing w:after="0" w:line="240" w:lineRule="auto"/>
              <w:jc w:val="both"/>
              <w:rPr>
                <w:rFonts w:ascii="Times New Roman" w:eastAsia="Calibri" w:hAnsi="Times New Roman" w:cs="Times New Roman"/>
                <w:sz w:val="23"/>
                <w:szCs w:val="23"/>
                <w:lang w:val="en-US"/>
              </w:rPr>
            </w:pPr>
            <w:r w:rsidRPr="00294B6C">
              <w:rPr>
                <w:rFonts w:ascii="Times New Roman" w:eastAsia="Calibri" w:hAnsi="Times New Roman" w:cs="Times New Roman"/>
                <w:sz w:val="23"/>
                <w:szCs w:val="23"/>
                <w:lang w:val="en-US"/>
              </w:rPr>
              <w:t xml:space="preserve">Gumusluoglu, </w:t>
            </w:r>
            <w:proofErr w:type="spellStart"/>
            <w:r w:rsidRPr="00294B6C">
              <w:rPr>
                <w:rFonts w:ascii="Times New Roman" w:eastAsia="Calibri" w:hAnsi="Times New Roman" w:cs="Times New Roman"/>
                <w:sz w:val="23"/>
                <w:szCs w:val="23"/>
                <w:lang w:val="en-US"/>
              </w:rPr>
              <w:t>Lale</w:t>
            </w:r>
            <w:proofErr w:type="spellEnd"/>
            <w:r w:rsidRPr="00294B6C">
              <w:rPr>
                <w:rFonts w:ascii="Times New Roman" w:eastAsia="Calibri" w:hAnsi="Times New Roman" w:cs="Times New Roman"/>
                <w:sz w:val="23"/>
                <w:szCs w:val="23"/>
                <w:lang w:val="en-US"/>
              </w:rPr>
              <w:t xml:space="preserve"> and </w:t>
            </w:r>
            <w:proofErr w:type="spellStart"/>
            <w:r w:rsidRPr="00294B6C">
              <w:rPr>
                <w:rFonts w:ascii="Times New Roman" w:eastAsia="Calibri" w:hAnsi="Times New Roman" w:cs="Times New Roman"/>
                <w:sz w:val="23"/>
                <w:szCs w:val="23"/>
                <w:lang w:val="en-US"/>
              </w:rPr>
              <w:t>İlsev</w:t>
            </w:r>
            <w:proofErr w:type="spellEnd"/>
            <w:r w:rsidRPr="00294B6C">
              <w:rPr>
                <w:rFonts w:ascii="Times New Roman" w:eastAsia="Calibri" w:hAnsi="Times New Roman" w:cs="Times New Roman"/>
                <w:sz w:val="23"/>
                <w:szCs w:val="23"/>
                <w:lang w:val="en-US"/>
              </w:rPr>
              <w:t xml:space="preserve">, </w:t>
            </w:r>
            <w:proofErr w:type="spellStart"/>
            <w:r w:rsidRPr="00294B6C">
              <w:rPr>
                <w:rFonts w:ascii="Times New Roman" w:eastAsia="Calibri" w:hAnsi="Times New Roman" w:cs="Times New Roman"/>
                <w:sz w:val="23"/>
                <w:szCs w:val="23"/>
                <w:lang w:val="en-US"/>
              </w:rPr>
              <w:t>Arzu</w:t>
            </w:r>
            <w:proofErr w:type="spellEnd"/>
            <w:r w:rsidRPr="00294B6C">
              <w:rPr>
                <w:rFonts w:ascii="Times New Roman" w:eastAsia="Calibri" w:hAnsi="Times New Roman" w:cs="Times New Roman"/>
                <w:sz w:val="23"/>
                <w:szCs w:val="23"/>
                <w:lang w:val="en-US"/>
              </w:rPr>
              <w:t>. (2009). Transformational Leadership, Creativity, and Organizational Innovation. Journal of Business Research, Vol. 62, pp. 461-473, 2009. Available at SSRN: https://ssrn.com/abstract=1068181</w:t>
            </w:r>
          </w:p>
        </w:tc>
      </w:tr>
      <w:tr w:rsidR="00B22EBC" w:rsidRPr="00525997" w:rsidTr="00294B6C">
        <w:tc>
          <w:tcPr>
            <w:tcW w:w="675" w:type="dxa"/>
          </w:tcPr>
          <w:p w:rsidR="00B22EBC" w:rsidRPr="00294B6C" w:rsidRDefault="00B22EBC" w:rsidP="00FF5C6A">
            <w:pPr>
              <w:spacing w:after="0" w:line="240" w:lineRule="auto"/>
              <w:jc w:val="both"/>
              <w:rPr>
                <w:rFonts w:ascii="TimesNewRomanPSMT" w:hAnsi="TimesNewRomanPSMT" w:cs="TimesNewRomanPSMT"/>
                <w:sz w:val="21"/>
                <w:szCs w:val="21"/>
              </w:rPr>
            </w:pPr>
            <w:r w:rsidRPr="00294B6C">
              <w:rPr>
                <w:rFonts w:ascii="Times New Roman" w:hAnsi="Times New Roman" w:cs="Times New Roman"/>
                <w:sz w:val="24"/>
                <w:szCs w:val="24"/>
              </w:rPr>
              <w:t>[03]</w:t>
            </w:r>
          </w:p>
        </w:tc>
        <w:tc>
          <w:tcPr>
            <w:tcW w:w="8379" w:type="dxa"/>
          </w:tcPr>
          <w:p w:rsidR="00B22EBC" w:rsidRPr="00294B6C" w:rsidRDefault="00B22EBC" w:rsidP="00FF5C6A">
            <w:pPr>
              <w:spacing w:after="0" w:line="240" w:lineRule="auto"/>
              <w:jc w:val="both"/>
              <w:rPr>
                <w:rFonts w:ascii="Times New Roman" w:eastAsia="Calibri" w:hAnsi="Times New Roman" w:cs="Times New Roman"/>
                <w:sz w:val="23"/>
                <w:szCs w:val="23"/>
                <w:lang w:val="en-US"/>
              </w:rPr>
            </w:pPr>
            <w:r w:rsidRPr="00294B6C">
              <w:rPr>
                <w:rFonts w:ascii="Times New Roman" w:eastAsia="Calibri" w:hAnsi="Times New Roman" w:cs="Times New Roman"/>
                <w:sz w:val="23"/>
                <w:szCs w:val="23"/>
                <w:lang w:val="en-US"/>
              </w:rPr>
              <w:t xml:space="preserve">Pinar </w:t>
            </w:r>
            <w:proofErr w:type="spellStart"/>
            <w:r w:rsidRPr="00294B6C">
              <w:rPr>
                <w:rFonts w:ascii="Times New Roman" w:eastAsia="Calibri" w:hAnsi="Times New Roman" w:cs="Times New Roman"/>
                <w:sz w:val="23"/>
                <w:szCs w:val="23"/>
                <w:lang w:val="en-US"/>
              </w:rPr>
              <w:t>Cankurtaran</w:t>
            </w:r>
            <w:proofErr w:type="spellEnd"/>
            <w:r w:rsidRPr="00294B6C">
              <w:rPr>
                <w:rFonts w:ascii="Times New Roman" w:eastAsia="Calibri" w:hAnsi="Times New Roman" w:cs="Times New Roman"/>
                <w:sz w:val="23"/>
                <w:szCs w:val="23"/>
                <w:lang w:val="en-US"/>
              </w:rPr>
              <w:t xml:space="preserve">, Fred </w:t>
            </w:r>
            <w:proofErr w:type="spellStart"/>
            <w:r w:rsidRPr="00294B6C">
              <w:rPr>
                <w:rFonts w:ascii="Times New Roman" w:eastAsia="Calibri" w:hAnsi="Times New Roman" w:cs="Times New Roman"/>
                <w:sz w:val="23"/>
                <w:szCs w:val="23"/>
                <w:lang w:val="en-US"/>
              </w:rPr>
              <w:t>Langerak</w:t>
            </w:r>
            <w:proofErr w:type="spellEnd"/>
            <w:r w:rsidRPr="00294B6C">
              <w:rPr>
                <w:rFonts w:ascii="Times New Roman" w:eastAsia="Calibri" w:hAnsi="Times New Roman" w:cs="Times New Roman"/>
                <w:sz w:val="23"/>
                <w:szCs w:val="23"/>
                <w:lang w:val="en-US"/>
              </w:rPr>
              <w:t>, Abbie Griffin. (2013). Consequences of New Product Development Speed: A Meta-Analysis. Article</w:t>
            </w:r>
            <w:r w:rsidRPr="00294B6C">
              <w:rPr>
                <w:rFonts w:ascii="Times New Roman" w:eastAsia="Calibri" w:hAnsi="Times New Roman" w:cs="Times New Roman"/>
                <w:sz w:val="23"/>
                <w:szCs w:val="23"/>
              </w:rPr>
              <w:t> </w:t>
            </w:r>
            <w:r w:rsidRPr="00294B6C">
              <w:rPr>
                <w:rFonts w:ascii="Times New Roman" w:eastAsia="Calibri" w:hAnsi="Times New Roman" w:cs="Times New Roman"/>
                <w:sz w:val="23"/>
                <w:szCs w:val="23"/>
                <w:lang w:val="en-US"/>
              </w:rPr>
              <w:t>in</w:t>
            </w:r>
            <w:r w:rsidRPr="00294B6C">
              <w:rPr>
                <w:rFonts w:ascii="Times New Roman" w:eastAsia="Calibri" w:hAnsi="Times New Roman" w:cs="Times New Roman"/>
                <w:sz w:val="23"/>
                <w:szCs w:val="23"/>
              </w:rPr>
              <w:t> </w:t>
            </w:r>
            <w:r w:rsidRPr="00294B6C">
              <w:rPr>
                <w:rFonts w:ascii="Times New Roman" w:eastAsia="Calibri" w:hAnsi="Times New Roman" w:cs="Times New Roman"/>
                <w:sz w:val="23"/>
                <w:szCs w:val="23"/>
                <w:lang w:val="en-US"/>
              </w:rPr>
              <w:t>Journal of Product Innovation Management 30(3). Available at: https://onlinelibrary.wiley.com/doi/pdf/ 10.1111/jpim.12011</w:t>
            </w:r>
          </w:p>
        </w:tc>
      </w:tr>
      <w:tr w:rsidR="00B22EBC" w:rsidRPr="00473E08" w:rsidTr="00294B6C">
        <w:tc>
          <w:tcPr>
            <w:tcW w:w="675" w:type="dxa"/>
          </w:tcPr>
          <w:p w:rsidR="00B22EBC" w:rsidRPr="00294B6C" w:rsidRDefault="00B22EBC" w:rsidP="00FF5C6A">
            <w:pPr>
              <w:spacing w:after="0" w:line="240" w:lineRule="auto"/>
              <w:jc w:val="both"/>
              <w:rPr>
                <w:rFonts w:ascii="TimesNewRomanPSMT" w:hAnsi="TimesNewRomanPSMT" w:cs="TimesNewRomanPSMT"/>
                <w:sz w:val="21"/>
                <w:szCs w:val="21"/>
                <w:lang w:val="en-US"/>
              </w:rPr>
            </w:pPr>
            <w:r w:rsidRPr="00294B6C">
              <w:rPr>
                <w:rFonts w:ascii="Times New Roman" w:hAnsi="Times New Roman" w:cs="Times New Roman"/>
                <w:sz w:val="24"/>
                <w:szCs w:val="24"/>
              </w:rPr>
              <w:t>[04]</w:t>
            </w:r>
          </w:p>
        </w:tc>
        <w:tc>
          <w:tcPr>
            <w:tcW w:w="8379" w:type="dxa"/>
          </w:tcPr>
          <w:p w:rsidR="00B22EBC" w:rsidRPr="00294B6C" w:rsidRDefault="00B22EBC" w:rsidP="00FF5C6A">
            <w:pPr>
              <w:spacing w:after="0" w:line="240" w:lineRule="auto"/>
              <w:jc w:val="both"/>
              <w:rPr>
                <w:rFonts w:ascii="Times New Roman" w:eastAsia="Calibri" w:hAnsi="Times New Roman" w:cs="Times New Roman"/>
                <w:sz w:val="23"/>
                <w:szCs w:val="23"/>
              </w:rPr>
            </w:pPr>
            <w:r w:rsidRPr="00294B6C">
              <w:rPr>
                <w:rFonts w:ascii="Times New Roman" w:eastAsia="Calibri" w:hAnsi="Times New Roman" w:cs="Times New Roman"/>
                <w:sz w:val="23"/>
                <w:szCs w:val="23"/>
              </w:rPr>
              <w:t>Nélida Miranda Treviño. Las instituciones educativas de nivel superior en México: posicionamiento y preferencias de los estudiantes en torno a la oferta educativa de la zona Tampico, Madero y Altamira. INNOVAR. Revista de Ciencias Administrativas y Sociales, ISSN: 0121-5051, vol. 15, núm. 26, julio-diciembre, 2005, pp. 33-42 Universidad Nacional de Colombia Bogotá, Colombia.</w:t>
            </w:r>
          </w:p>
        </w:tc>
      </w:tr>
      <w:tr w:rsidR="00B22EBC" w:rsidRPr="00473E08" w:rsidTr="00294B6C">
        <w:tc>
          <w:tcPr>
            <w:tcW w:w="675" w:type="dxa"/>
          </w:tcPr>
          <w:p w:rsidR="00B22EBC" w:rsidRPr="00294B6C" w:rsidRDefault="00B22EBC" w:rsidP="00FF5C6A">
            <w:pPr>
              <w:spacing w:after="0" w:line="240" w:lineRule="auto"/>
              <w:jc w:val="both"/>
              <w:rPr>
                <w:rFonts w:ascii="TimesNewRomanPSMT" w:hAnsi="TimesNewRomanPSMT" w:cs="TimesNewRomanPSMT"/>
                <w:sz w:val="21"/>
                <w:szCs w:val="21"/>
                <w:lang w:val="en-US"/>
              </w:rPr>
            </w:pPr>
            <w:r w:rsidRPr="00294B6C">
              <w:rPr>
                <w:rFonts w:ascii="Times New Roman" w:hAnsi="Times New Roman" w:cs="Times New Roman"/>
                <w:sz w:val="24"/>
                <w:szCs w:val="24"/>
              </w:rPr>
              <w:t>[05]</w:t>
            </w:r>
          </w:p>
        </w:tc>
        <w:tc>
          <w:tcPr>
            <w:tcW w:w="8379" w:type="dxa"/>
          </w:tcPr>
          <w:p w:rsidR="00B22EBC" w:rsidRPr="00294B6C" w:rsidRDefault="00B22EBC" w:rsidP="00FF5C6A">
            <w:pPr>
              <w:spacing w:after="0" w:line="240" w:lineRule="auto"/>
              <w:jc w:val="both"/>
              <w:rPr>
                <w:rFonts w:ascii="Times New Roman" w:eastAsia="Calibri" w:hAnsi="Times New Roman" w:cs="Times New Roman"/>
                <w:sz w:val="23"/>
                <w:szCs w:val="23"/>
              </w:rPr>
            </w:pPr>
            <w:proofErr w:type="spellStart"/>
            <w:r w:rsidRPr="00294B6C">
              <w:rPr>
                <w:rFonts w:ascii="Times New Roman" w:eastAsia="Calibri" w:hAnsi="Times New Roman" w:cs="Times New Roman"/>
                <w:sz w:val="23"/>
                <w:szCs w:val="23"/>
                <w:lang w:val="en-US"/>
              </w:rPr>
              <w:t>Evanschitzky</w:t>
            </w:r>
            <w:proofErr w:type="spellEnd"/>
            <w:r w:rsidRPr="00294B6C">
              <w:rPr>
                <w:rFonts w:ascii="Times New Roman" w:eastAsia="Calibri" w:hAnsi="Times New Roman" w:cs="Times New Roman"/>
                <w:sz w:val="23"/>
                <w:szCs w:val="23"/>
                <w:lang w:val="en-US"/>
              </w:rPr>
              <w:t xml:space="preserve">, H., </w:t>
            </w:r>
            <w:proofErr w:type="spellStart"/>
            <w:r w:rsidRPr="00294B6C">
              <w:rPr>
                <w:rFonts w:ascii="Times New Roman" w:eastAsia="Calibri" w:hAnsi="Times New Roman" w:cs="Times New Roman"/>
                <w:sz w:val="23"/>
                <w:szCs w:val="23"/>
                <w:lang w:val="en-US"/>
              </w:rPr>
              <w:t>Ramaseshan</w:t>
            </w:r>
            <w:proofErr w:type="spellEnd"/>
            <w:r w:rsidRPr="00294B6C">
              <w:rPr>
                <w:rFonts w:ascii="Times New Roman" w:eastAsia="Calibri" w:hAnsi="Times New Roman" w:cs="Times New Roman"/>
                <w:sz w:val="23"/>
                <w:szCs w:val="23"/>
                <w:lang w:val="en-US"/>
              </w:rPr>
              <w:t xml:space="preserve">, B., </w:t>
            </w:r>
            <w:proofErr w:type="spellStart"/>
            <w:r w:rsidRPr="00294B6C">
              <w:rPr>
                <w:rFonts w:ascii="Times New Roman" w:eastAsia="Calibri" w:hAnsi="Times New Roman" w:cs="Times New Roman"/>
                <w:sz w:val="23"/>
                <w:szCs w:val="23"/>
                <w:lang w:val="en-US"/>
              </w:rPr>
              <w:t>Woisetschläger</w:t>
            </w:r>
            <w:proofErr w:type="spellEnd"/>
            <w:r w:rsidRPr="00294B6C">
              <w:rPr>
                <w:rFonts w:ascii="Times New Roman" w:eastAsia="Calibri" w:hAnsi="Times New Roman" w:cs="Times New Roman"/>
                <w:sz w:val="23"/>
                <w:szCs w:val="23"/>
                <w:lang w:val="en-US"/>
              </w:rPr>
              <w:t xml:space="preserve">, D.M., </w:t>
            </w:r>
            <w:proofErr w:type="spellStart"/>
            <w:r w:rsidRPr="00294B6C">
              <w:rPr>
                <w:rFonts w:ascii="Times New Roman" w:eastAsia="Calibri" w:hAnsi="Times New Roman" w:cs="Times New Roman"/>
                <w:sz w:val="23"/>
                <w:szCs w:val="23"/>
                <w:lang w:val="en-US"/>
              </w:rPr>
              <w:t>Richelsen</w:t>
            </w:r>
            <w:proofErr w:type="spellEnd"/>
            <w:r w:rsidRPr="00294B6C">
              <w:rPr>
                <w:rFonts w:ascii="Times New Roman" w:eastAsia="Calibri" w:hAnsi="Times New Roman" w:cs="Times New Roman"/>
                <w:sz w:val="23"/>
                <w:szCs w:val="23"/>
                <w:lang w:val="en-US"/>
              </w:rPr>
              <w:t xml:space="preserve">, V., </w:t>
            </w:r>
            <w:proofErr w:type="spellStart"/>
            <w:r w:rsidRPr="00294B6C">
              <w:rPr>
                <w:rFonts w:ascii="Times New Roman" w:eastAsia="Calibri" w:hAnsi="Times New Roman" w:cs="Times New Roman"/>
                <w:sz w:val="23"/>
                <w:szCs w:val="23"/>
                <w:lang w:val="en-US"/>
              </w:rPr>
              <w:t>Blut</w:t>
            </w:r>
            <w:proofErr w:type="spellEnd"/>
            <w:r w:rsidRPr="00294B6C">
              <w:rPr>
                <w:rFonts w:ascii="Times New Roman" w:eastAsia="Calibri" w:hAnsi="Times New Roman" w:cs="Times New Roman"/>
                <w:sz w:val="23"/>
                <w:szCs w:val="23"/>
                <w:lang w:val="en-US"/>
              </w:rPr>
              <w:t xml:space="preserve">, M. &amp; Backhaus, C. (2012). Consequences of customer loyalty to the loyalty program and to the company. </w:t>
            </w:r>
            <w:r w:rsidRPr="00294B6C">
              <w:rPr>
                <w:rFonts w:ascii="Times New Roman" w:eastAsia="Calibri" w:hAnsi="Times New Roman" w:cs="Times New Roman"/>
                <w:sz w:val="23"/>
                <w:szCs w:val="23"/>
              </w:rPr>
              <w:t xml:space="preserve">Academy </w:t>
            </w:r>
            <w:proofErr w:type="spellStart"/>
            <w:r w:rsidRPr="00294B6C">
              <w:rPr>
                <w:rFonts w:ascii="Times New Roman" w:eastAsia="Calibri" w:hAnsi="Times New Roman" w:cs="Times New Roman"/>
                <w:sz w:val="23"/>
                <w:szCs w:val="23"/>
              </w:rPr>
              <w:t>of</w:t>
            </w:r>
            <w:proofErr w:type="spellEnd"/>
            <w:r w:rsidRPr="00294B6C">
              <w:rPr>
                <w:rFonts w:ascii="Times New Roman" w:eastAsia="Calibri" w:hAnsi="Times New Roman" w:cs="Times New Roman"/>
                <w:sz w:val="23"/>
                <w:szCs w:val="23"/>
              </w:rPr>
              <w:t xml:space="preserve"> Marketing </w:t>
            </w:r>
            <w:proofErr w:type="spellStart"/>
            <w:r w:rsidRPr="00294B6C">
              <w:rPr>
                <w:rFonts w:ascii="Times New Roman" w:eastAsia="Calibri" w:hAnsi="Times New Roman" w:cs="Times New Roman"/>
                <w:sz w:val="23"/>
                <w:szCs w:val="23"/>
              </w:rPr>
              <w:t>Science</w:t>
            </w:r>
            <w:proofErr w:type="spellEnd"/>
            <w:r w:rsidRPr="00294B6C">
              <w:rPr>
                <w:rFonts w:ascii="Times New Roman" w:eastAsia="Calibri" w:hAnsi="Times New Roman" w:cs="Times New Roman"/>
                <w:sz w:val="23"/>
                <w:szCs w:val="23"/>
              </w:rPr>
              <w:t xml:space="preserve"> </w:t>
            </w:r>
            <w:proofErr w:type="spellStart"/>
            <w:r w:rsidRPr="00294B6C">
              <w:rPr>
                <w:rFonts w:ascii="Times New Roman" w:eastAsia="Calibri" w:hAnsi="Times New Roman" w:cs="Times New Roman"/>
                <w:sz w:val="23"/>
                <w:szCs w:val="23"/>
              </w:rPr>
              <w:t>Journal</w:t>
            </w:r>
            <w:proofErr w:type="spellEnd"/>
            <w:r w:rsidRPr="00294B6C">
              <w:rPr>
                <w:rFonts w:ascii="Times New Roman" w:eastAsia="Calibri" w:hAnsi="Times New Roman" w:cs="Times New Roman"/>
                <w:sz w:val="23"/>
                <w:szCs w:val="23"/>
              </w:rPr>
              <w:t>, 40, 5: 625–638</w:t>
            </w:r>
          </w:p>
        </w:tc>
      </w:tr>
      <w:tr w:rsidR="00B22EBC" w:rsidRPr="008A7F99" w:rsidTr="00294B6C">
        <w:tc>
          <w:tcPr>
            <w:tcW w:w="675" w:type="dxa"/>
          </w:tcPr>
          <w:p w:rsidR="00B22EBC" w:rsidRPr="00294B6C" w:rsidRDefault="00B22EBC" w:rsidP="00FF5C6A">
            <w:pPr>
              <w:spacing w:after="0" w:line="240" w:lineRule="auto"/>
              <w:jc w:val="both"/>
              <w:rPr>
                <w:rFonts w:ascii="TimesNewRomanPSMT" w:hAnsi="TimesNewRomanPSMT" w:cs="TimesNewRomanPSMT"/>
                <w:sz w:val="21"/>
                <w:szCs w:val="21"/>
                <w:lang w:val="en-US"/>
              </w:rPr>
            </w:pPr>
            <w:r w:rsidRPr="00294B6C">
              <w:rPr>
                <w:rFonts w:ascii="Times New Roman" w:hAnsi="Times New Roman" w:cs="Times New Roman"/>
                <w:sz w:val="24"/>
                <w:szCs w:val="24"/>
              </w:rPr>
              <w:t>[06]</w:t>
            </w:r>
          </w:p>
        </w:tc>
        <w:tc>
          <w:tcPr>
            <w:tcW w:w="8379" w:type="dxa"/>
          </w:tcPr>
          <w:p w:rsidR="00B22EBC" w:rsidRPr="00294B6C" w:rsidRDefault="00B22EBC" w:rsidP="00FF5C6A">
            <w:pPr>
              <w:spacing w:after="0" w:line="240" w:lineRule="auto"/>
              <w:jc w:val="both"/>
              <w:rPr>
                <w:rFonts w:ascii="Times New Roman" w:eastAsia="Calibri" w:hAnsi="Times New Roman" w:cs="Times New Roman"/>
                <w:sz w:val="23"/>
                <w:szCs w:val="23"/>
                <w:lang w:val="en-US"/>
              </w:rPr>
            </w:pPr>
            <w:r w:rsidRPr="00294B6C">
              <w:rPr>
                <w:rFonts w:ascii="Times New Roman" w:eastAsia="Calibri" w:hAnsi="Times New Roman" w:cs="Times New Roman"/>
                <w:sz w:val="23"/>
                <w:szCs w:val="23"/>
                <w:lang w:val="en-US"/>
              </w:rPr>
              <w:t>David H. Henard, David M. Szymanski (2001) Why Some New Products Are More Successful Than Others. Journal of Marketing Research: August 2001, Vol. 38, No. 3, pp. 362-375.</w:t>
            </w:r>
          </w:p>
        </w:tc>
      </w:tr>
      <w:tr w:rsidR="00B22EBC" w:rsidRPr="00525997" w:rsidTr="00294B6C">
        <w:tc>
          <w:tcPr>
            <w:tcW w:w="675" w:type="dxa"/>
          </w:tcPr>
          <w:p w:rsidR="00B22EBC" w:rsidRPr="00294B6C" w:rsidRDefault="00B22EBC" w:rsidP="00FF5C6A">
            <w:pPr>
              <w:spacing w:after="0" w:line="240" w:lineRule="auto"/>
              <w:jc w:val="both"/>
              <w:rPr>
                <w:rFonts w:ascii="TimesNewRomanPSMT" w:hAnsi="TimesNewRomanPSMT" w:cs="TimesNewRomanPSMT"/>
                <w:sz w:val="21"/>
                <w:szCs w:val="21"/>
                <w:lang w:val="en-US"/>
              </w:rPr>
            </w:pPr>
            <w:r w:rsidRPr="00294B6C">
              <w:rPr>
                <w:rFonts w:ascii="Times New Roman" w:hAnsi="Times New Roman" w:cs="Times New Roman"/>
                <w:sz w:val="24"/>
                <w:szCs w:val="24"/>
              </w:rPr>
              <w:t>[07]</w:t>
            </w:r>
          </w:p>
        </w:tc>
        <w:tc>
          <w:tcPr>
            <w:tcW w:w="8379" w:type="dxa"/>
          </w:tcPr>
          <w:p w:rsidR="00B22EBC" w:rsidRPr="00294B6C" w:rsidRDefault="00B22EBC" w:rsidP="00FF5C6A">
            <w:pPr>
              <w:spacing w:after="0" w:line="240" w:lineRule="auto"/>
              <w:jc w:val="both"/>
              <w:rPr>
                <w:rFonts w:ascii="Times New Roman" w:eastAsia="Calibri" w:hAnsi="Times New Roman" w:cs="Times New Roman"/>
                <w:sz w:val="23"/>
                <w:szCs w:val="23"/>
                <w:lang w:val="en-US"/>
              </w:rPr>
            </w:pPr>
            <w:r w:rsidRPr="00294B6C">
              <w:rPr>
                <w:rFonts w:ascii="Times New Roman" w:eastAsia="Calibri" w:hAnsi="Times New Roman" w:cs="Times New Roman"/>
                <w:sz w:val="23"/>
                <w:szCs w:val="23"/>
                <w:lang w:val="en-US"/>
              </w:rPr>
              <w:t xml:space="preserve">John Hauser, Gerard J. </w:t>
            </w:r>
            <w:proofErr w:type="spellStart"/>
            <w:r w:rsidRPr="00294B6C">
              <w:rPr>
                <w:rFonts w:ascii="Times New Roman" w:eastAsia="Calibri" w:hAnsi="Times New Roman" w:cs="Times New Roman"/>
                <w:sz w:val="23"/>
                <w:szCs w:val="23"/>
                <w:lang w:val="en-US"/>
              </w:rPr>
              <w:t>Tellis</w:t>
            </w:r>
            <w:proofErr w:type="spellEnd"/>
            <w:r w:rsidRPr="00294B6C">
              <w:rPr>
                <w:rFonts w:ascii="Times New Roman" w:eastAsia="Calibri" w:hAnsi="Times New Roman" w:cs="Times New Roman"/>
                <w:sz w:val="23"/>
                <w:szCs w:val="23"/>
                <w:lang w:val="en-US"/>
              </w:rPr>
              <w:t xml:space="preserve"> and Abbie Griffin. (2006). Research on Innovation: A Review and Agenda for "Marketing Science". Marketing Science, Vol. 25, No. 6, 25th Anniversary Issue (Nov. - </w:t>
            </w:r>
            <w:proofErr w:type="gramStart"/>
            <w:r w:rsidRPr="00294B6C">
              <w:rPr>
                <w:rFonts w:ascii="Times New Roman" w:eastAsia="Calibri" w:hAnsi="Times New Roman" w:cs="Times New Roman"/>
                <w:sz w:val="23"/>
                <w:szCs w:val="23"/>
                <w:lang w:val="en-US"/>
              </w:rPr>
              <w:t>Dec.,</w:t>
            </w:r>
            <w:proofErr w:type="gramEnd"/>
            <w:r w:rsidRPr="00294B6C">
              <w:rPr>
                <w:rFonts w:ascii="Times New Roman" w:eastAsia="Calibri" w:hAnsi="Times New Roman" w:cs="Times New Roman"/>
                <w:sz w:val="23"/>
                <w:szCs w:val="23"/>
                <w:lang w:val="en-US"/>
              </w:rPr>
              <w:t xml:space="preserve"> 2006), pp. 687- 717 Published by: INFORMS Stable URL: http://www.jstor.org/stable/40057216</w:t>
            </w:r>
          </w:p>
        </w:tc>
      </w:tr>
      <w:tr w:rsidR="00B22EBC" w:rsidRPr="00782606" w:rsidTr="00294B6C">
        <w:tc>
          <w:tcPr>
            <w:tcW w:w="675" w:type="dxa"/>
          </w:tcPr>
          <w:p w:rsidR="00B22EBC" w:rsidRPr="00294B6C" w:rsidRDefault="00B22EBC" w:rsidP="00FF5C6A">
            <w:pPr>
              <w:spacing w:after="0" w:line="240" w:lineRule="auto"/>
              <w:jc w:val="both"/>
              <w:rPr>
                <w:rFonts w:ascii="TimesNewRomanPSMT" w:hAnsi="TimesNewRomanPSMT" w:cs="TimesNewRomanPSMT"/>
                <w:sz w:val="21"/>
                <w:szCs w:val="21"/>
                <w:lang w:val="en-US"/>
              </w:rPr>
            </w:pPr>
            <w:r w:rsidRPr="00294B6C">
              <w:rPr>
                <w:rFonts w:ascii="Times New Roman" w:hAnsi="Times New Roman" w:cs="Times New Roman"/>
                <w:sz w:val="24"/>
                <w:szCs w:val="24"/>
              </w:rPr>
              <w:t>[08]</w:t>
            </w:r>
          </w:p>
        </w:tc>
        <w:tc>
          <w:tcPr>
            <w:tcW w:w="8379" w:type="dxa"/>
          </w:tcPr>
          <w:p w:rsidR="00B22EBC" w:rsidRPr="00294B6C" w:rsidRDefault="00B22EBC" w:rsidP="00FF5C6A">
            <w:pPr>
              <w:spacing w:after="0" w:line="240" w:lineRule="auto"/>
              <w:jc w:val="both"/>
              <w:rPr>
                <w:rFonts w:ascii="Times New Roman" w:eastAsia="Calibri" w:hAnsi="Times New Roman" w:cs="Times New Roman"/>
                <w:sz w:val="23"/>
                <w:szCs w:val="23"/>
                <w:lang w:val="en-US"/>
              </w:rPr>
            </w:pPr>
            <w:r w:rsidRPr="00294B6C">
              <w:rPr>
                <w:rFonts w:ascii="Times New Roman" w:eastAsia="Calibri" w:hAnsi="Times New Roman" w:cs="Times New Roman"/>
                <w:sz w:val="23"/>
                <w:szCs w:val="23"/>
                <w:lang w:val="en-US"/>
              </w:rPr>
              <w:t xml:space="preserve">Stephen K. Markham, </w:t>
            </w:r>
            <w:proofErr w:type="spellStart"/>
            <w:r w:rsidRPr="00294B6C">
              <w:rPr>
                <w:rFonts w:ascii="Times New Roman" w:eastAsia="Calibri" w:hAnsi="Times New Roman" w:cs="Times New Roman"/>
                <w:sz w:val="23"/>
                <w:szCs w:val="23"/>
                <w:lang w:val="en-US"/>
              </w:rPr>
              <w:t>Hyunjung</w:t>
            </w:r>
            <w:proofErr w:type="spellEnd"/>
            <w:r w:rsidRPr="00294B6C">
              <w:rPr>
                <w:rFonts w:ascii="Times New Roman" w:eastAsia="Calibri" w:hAnsi="Times New Roman" w:cs="Times New Roman"/>
                <w:sz w:val="23"/>
                <w:szCs w:val="23"/>
                <w:lang w:val="en-US"/>
              </w:rPr>
              <w:t xml:space="preserve"> Lee. (2013). Product Development and Management Association's 2012 Comparative Performance Assessment Study</w:t>
            </w:r>
            <w:hyperlink r:id="rId15" w:anchor="jpim12025-note-0001" w:history="1">
              <w:r w:rsidRPr="00294B6C">
                <w:rPr>
                  <w:rFonts w:ascii="Times New Roman" w:eastAsia="Calibri" w:hAnsi="Times New Roman" w:cs="Times New Roman"/>
                  <w:sz w:val="23"/>
                  <w:szCs w:val="23"/>
                  <w:lang w:val="en-US"/>
                </w:rPr>
                <w:t>.</w:t>
              </w:r>
            </w:hyperlink>
            <w:r w:rsidRPr="00294B6C">
              <w:rPr>
                <w:rFonts w:ascii="Times New Roman" w:eastAsia="Calibri" w:hAnsi="Times New Roman" w:cs="Times New Roman"/>
                <w:sz w:val="23"/>
                <w:szCs w:val="23"/>
                <w:lang w:val="en-US"/>
              </w:rPr>
              <w:t xml:space="preserve"> Available at: https://onlinelibrary.wiley.com/doi/full/10.1111/jpim.12025</w:t>
            </w:r>
          </w:p>
        </w:tc>
      </w:tr>
      <w:tr w:rsidR="00B22EBC" w:rsidRPr="00473E08" w:rsidTr="00294B6C">
        <w:tc>
          <w:tcPr>
            <w:tcW w:w="675" w:type="dxa"/>
          </w:tcPr>
          <w:p w:rsidR="00B22EBC" w:rsidRPr="00294B6C" w:rsidRDefault="00B22EBC" w:rsidP="00FF5C6A">
            <w:pPr>
              <w:spacing w:after="0" w:line="240" w:lineRule="auto"/>
              <w:jc w:val="both"/>
              <w:rPr>
                <w:rFonts w:ascii="TimesNewRomanPSMT" w:hAnsi="TimesNewRomanPSMT" w:cs="TimesNewRomanPSMT"/>
                <w:sz w:val="21"/>
                <w:szCs w:val="21"/>
                <w:lang w:val="en-US"/>
              </w:rPr>
            </w:pPr>
            <w:r w:rsidRPr="00294B6C">
              <w:rPr>
                <w:rFonts w:ascii="Times New Roman" w:hAnsi="Times New Roman" w:cs="Times New Roman"/>
                <w:sz w:val="24"/>
                <w:szCs w:val="24"/>
              </w:rPr>
              <w:t>[09]</w:t>
            </w:r>
          </w:p>
        </w:tc>
        <w:tc>
          <w:tcPr>
            <w:tcW w:w="8379" w:type="dxa"/>
          </w:tcPr>
          <w:p w:rsidR="00B22EBC" w:rsidRPr="00294B6C" w:rsidRDefault="00B22EBC" w:rsidP="00FF5C6A">
            <w:pPr>
              <w:spacing w:after="0" w:line="240" w:lineRule="auto"/>
              <w:jc w:val="both"/>
              <w:rPr>
                <w:rFonts w:ascii="Times New Roman" w:eastAsia="Calibri" w:hAnsi="Times New Roman" w:cs="Times New Roman"/>
                <w:sz w:val="23"/>
                <w:szCs w:val="23"/>
              </w:rPr>
            </w:pPr>
            <w:bookmarkStart w:id="0" w:name="bau10"/>
            <w:r w:rsidRPr="00294B6C">
              <w:rPr>
                <w:rFonts w:ascii="Times New Roman" w:eastAsia="Calibri" w:hAnsi="Times New Roman" w:cs="Times New Roman"/>
                <w:sz w:val="23"/>
                <w:szCs w:val="23"/>
              </w:rPr>
              <w:t>Javier Rodríguez Pint</w:t>
            </w:r>
            <w:bookmarkStart w:id="1" w:name="bau20"/>
            <w:bookmarkEnd w:id="0"/>
            <w:r w:rsidRPr="00294B6C">
              <w:rPr>
                <w:rFonts w:ascii="Times New Roman" w:eastAsia="Calibri" w:hAnsi="Times New Roman" w:cs="Times New Roman"/>
                <w:sz w:val="23"/>
                <w:szCs w:val="23"/>
              </w:rPr>
              <w:t>o, Pilar Carbonell</w:t>
            </w:r>
            <w:bookmarkStart w:id="2" w:name="bau30"/>
            <w:bookmarkEnd w:id="1"/>
            <w:r w:rsidRPr="00294B6C">
              <w:rPr>
                <w:rFonts w:ascii="Times New Roman" w:eastAsia="Calibri" w:hAnsi="Times New Roman" w:cs="Times New Roman"/>
                <w:sz w:val="23"/>
                <w:szCs w:val="23"/>
              </w:rPr>
              <w:t>, Carmen Antón Martín</w:t>
            </w:r>
            <w:bookmarkEnd w:id="2"/>
            <w:r w:rsidRPr="00294B6C">
              <w:rPr>
                <w:rFonts w:ascii="Times New Roman" w:eastAsia="Calibri" w:hAnsi="Times New Roman" w:cs="Times New Roman"/>
                <w:sz w:val="23"/>
                <w:szCs w:val="23"/>
              </w:rPr>
              <w:t xml:space="preserve">. (2012). NOVEDAD, CALIDAD, VELOCIDAD Y ORDEN DE ENTRADA EN EL MERCADO. SINERGIAS Y TRADE-OFFS EN EL LANZAMIENTO DE NUEVOS PRODUCTOS. Revista Española de Investigación de Marketing ESIC. Volume 17, </w:t>
            </w:r>
            <w:proofErr w:type="spellStart"/>
            <w:r w:rsidRPr="00294B6C">
              <w:rPr>
                <w:rFonts w:ascii="Times New Roman" w:eastAsia="Calibri" w:hAnsi="Times New Roman" w:cs="Times New Roman"/>
                <w:sz w:val="23"/>
                <w:szCs w:val="23"/>
              </w:rPr>
              <w:t>Issue</w:t>
            </w:r>
            <w:proofErr w:type="spellEnd"/>
            <w:r w:rsidRPr="00294B6C">
              <w:rPr>
                <w:rFonts w:ascii="Times New Roman" w:eastAsia="Calibri" w:hAnsi="Times New Roman" w:cs="Times New Roman"/>
                <w:sz w:val="23"/>
                <w:szCs w:val="23"/>
              </w:rPr>
              <w:t xml:space="preserve"> 2, </w:t>
            </w:r>
            <w:proofErr w:type="spellStart"/>
            <w:r w:rsidRPr="00294B6C">
              <w:rPr>
                <w:rFonts w:ascii="Times New Roman" w:eastAsia="Calibri" w:hAnsi="Times New Roman" w:cs="Times New Roman"/>
                <w:sz w:val="23"/>
                <w:szCs w:val="23"/>
              </w:rPr>
              <w:t>September</w:t>
            </w:r>
            <w:proofErr w:type="spellEnd"/>
            <w:r w:rsidRPr="00294B6C">
              <w:rPr>
                <w:rFonts w:ascii="Times New Roman" w:eastAsia="Calibri" w:hAnsi="Times New Roman" w:cs="Times New Roman"/>
                <w:sz w:val="23"/>
                <w:szCs w:val="23"/>
              </w:rPr>
              <w:t xml:space="preserve"> 2013, Pages 53-78</w:t>
            </w:r>
          </w:p>
        </w:tc>
      </w:tr>
      <w:tr w:rsidR="00B22EBC" w:rsidRPr="00525997" w:rsidTr="00294B6C">
        <w:tc>
          <w:tcPr>
            <w:tcW w:w="675" w:type="dxa"/>
          </w:tcPr>
          <w:p w:rsidR="00B22EBC" w:rsidRPr="00294B6C" w:rsidRDefault="00B22EBC" w:rsidP="00FF5C6A">
            <w:pPr>
              <w:spacing w:after="0" w:line="240" w:lineRule="auto"/>
              <w:jc w:val="both"/>
              <w:rPr>
                <w:rFonts w:ascii="Times New Roman" w:eastAsia="Calibri" w:hAnsi="Times New Roman" w:cs="Times New Roman"/>
                <w:sz w:val="23"/>
                <w:szCs w:val="23"/>
                <w:lang w:val="en-US"/>
              </w:rPr>
            </w:pPr>
            <w:r w:rsidRPr="00294B6C">
              <w:rPr>
                <w:rFonts w:ascii="Times New Roman" w:hAnsi="Times New Roman" w:cs="Times New Roman"/>
                <w:sz w:val="24"/>
                <w:szCs w:val="24"/>
              </w:rPr>
              <w:t>[10]</w:t>
            </w:r>
          </w:p>
        </w:tc>
        <w:tc>
          <w:tcPr>
            <w:tcW w:w="8379" w:type="dxa"/>
          </w:tcPr>
          <w:p w:rsidR="00B22EBC" w:rsidRPr="00294B6C" w:rsidRDefault="00B22EBC" w:rsidP="00FF5C6A">
            <w:pPr>
              <w:spacing w:after="0" w:line="240" w:lineRule="auto"/>
              <w:jc w:val="both"/>
              <w:rPr>
                <w:rFonts w:ascii="Times New Roman" w:eastAsia="Calibri" w:hAnsi="Times New Roman" w:cs="Times New Roman"/>
                <w:sz w:val="23"/>
                <w:szCs w:val="23"/>
                <w:lang w:val="en-US"/>
              </w:rPr>
            </w:pPr>
            <w:r w:rsidRPr="00294B6C">
              <w:rPr>
                <w:rFonts w:ascii="Times New Roman" w:eastAsia="Calibri" w:hAnsi="Times New Roman" w:cs="Times New Roman"/>
                <w:sz w:val="23"/>
                <w:szCs w:val="23"/>
              </w:rPr>
              <w:t xml:space="preserve">Gutiérrez Estrada C. &amp; Díaz Zagal S. (2010). </w:t>
            </w:r>
            <w:r w:rsidRPr="00294B6C">
              <w:rPr>
                <w:rFonts w:ascii="Times New Roman" w:eastAsia="Calibri" w:hAnsi="Times New Roman" w:cs="Times New Roman"/>
                <w:sz w:val="23"/>
                <w:szCs w:val="23"/>
                <w:lang w:val="en-US"/>
              </w:rPr>
              <w:t xml:space="preserve">Methodology to associate the Product Design and Project Management processes in a common platform. The 2010 IEEE International Conference on Information Reuse and Integration - IEEE IRI-2010, Las Vegas, Nevada, USA, pp. 108-122. </w:t>
            </w:r>
          </w:p>
        </w:tc>
      </w:tr>
      <w:tr w:rsidR="00B22EBC" w:rsidRPr="00473E08" w:rsidTr="00294B6C">
        <w:tc>
          <w:tcPr>
            <w:tcW w:w="675" w:type="dxa"/>
          </w:tcPr>
          <w:p w:rsidR="00B22EBC" w:rsidRPr="00294B6C" w:rsidRDefault="00B22EBC" w:rsidP="00FF5C6A">
            <w:pPr>
              <w:spacing w:after="0" w:line="240" w:lineRule="auto"/>
              <w:jc w:val="both"/>
              <w:rPr>
                <w:rStyle w:val="Textoennegrita"/>
                <w:rFonts w:ascii="Times New Roman" w:eastAsia="Calibri" w:hAnsi="Times New Roman" w:cs="Times New Roman"/>
                <w:b w:val="0"/>
                <w:iCs/>
                <w:sz w:val="23"/>
                <w:szCs w:val="23"/>
                <w:lang w:val="en-US"/>
              </w:rPr>
            </w:pPr>
            <w:r w:rsidRPr="00294B6C">
              <w:rPr>
                <w:rFonts w:ascii="Times New Roman" w:hAnsi="Times New Roman" w:cs="Times New Roman"/>
                <w:sz w:val="24"/>
                <w:szCs w:val="24"/>
              </w:rPr>
              <w:t>[11]</w:t>
            </w:r>
          </w:p>
        </w:tc>
        <w:tc>
          <w:tcPr>
            <w:tcW w:w="8379" w:type="dxa"/>
          </w:tcPr>
          <w:p w:rsidR="00B22EBC" w:rsidRPr="00294B6C" w:rsidRDefault="00B22EBC" w:rsidP="00FF5C6A">
            <w:pPr>
              <w:spacing w:after="0" w:line="240" w:lineRule="auto"/>
              <w:jc w:val="both"/>
              <w:rPr>
                <w:rFonts w:ascii="Times New Roman" w:eastAsia="Calibri" w:hAnsi="Times New Roman" w:cs="Times New Roman"/>
                <w:sz w:val="23"/>
                <w:szCs w:val="23"/>
              </w:rPr>
            </w:pPr>
            <w:r w:rsidRPr="00294B6C">
              <w:rPr>
                <w:rFonts w:ascii="Times New Roman" w:eastAsia="Calibri" w:hAnsi="Times New Roman" w:cs="Times New Roman"/>
                <w:sz w:val="23"/>
                <w:szCs w:val="23"/>
                <w:lang w:val="fr-FR"/>
              </w:rPr>
              <w:t xml:space="preserve">Gutiérrez C. (2007). Méthodes et Outils de la Conception Système couplée à la Conduite de Projet. </w:t>
            </w:r>
            <w:proofErr w:type="spellStart"/>
            <w:r w:rsidRPr="00294B6C">
              <w:rPr>
                <w:rFonts w:ascii="Times New Roman" w:eastAsia="Calibri" w:hAnsi="Times New Roman" w:cs="Times New Roman"/>
                <w:sz w:val="23"/>
                <w:szCs w:val="23"/>
              </w:rPr>
              <w:t>Thèse</w:t>
            </w:r>
            <w:proofErr w:type="spellEnd"/>
            <w:r w:rsidRPr="00294B6C">
              <w:rPr>
                <w:rFonts w:ascii="Times New Roman" w:eastAsia="Calibri" w:hAnsi="Times New Roman" w:cs="Times New Roman"/>
                <w:sz w:val="23"/>
                <w:szCs w:val="23"/>
              </w:rPr>
              <w:t xml:space="preserve"> de </w:t>
            </w:r>
            <w:proofErr w:type="spellStart"/>
            <w:r w:rsidRPr="00294B6C">
              <w:rPr>
                <w:rFonts w:ascii="Times New Roman" w:eastAsia="Calibri" w:hAnsi="Times New Roman" w:cs="Times New Roman"/>
                <w:sz w:val="23"/>
                <w:szCs w:val="23"/>
              </w:rPr>
              <w:t>Doctorat</w:t>
            </w:r>
            <w:proofErr w:type="spellEnd"/>
            <w:r w:rsidRPr="00294B6C">
              <w:rPr>
                <w:rFonts w:ascii="Times New Roman" w:eastAsia="Calibri" w:hAnsi="Times New Roman" w:cs="Times New Roman"/>
                <w:sz w:val="23"/>
                <w:szCs w:val="23"/>
              </w:rPr>
              <w:t xml:space="preserve">. LESIA-INSA. Toulouse France. </w:t>
            </w:r>
          </w:p>
        </w:tc>
      </w:tr>
      <w:tr w:rsidR="00B22EBC" w:rsidRPr="00525997" w:rsidTr="00294B6C">
        <w:tc>
          <w:tcPr>
            <w:tcW w:w="675" w:type="dxa"/>
          </w:tcPr>
          <w:p w:rsidR="00B22EBC" w:rsidRPr="00294B6C" w:rsidRDefault="00B22EBC" w:rsidP="00FF5C6A">
            <w:pPr>
              <w:spacing w:after="0" w:line="240" w:lineRule="auto"/>
              <w:jc w:val="both"/>
              <w:rPr>
                <w:rFonts w:ascii="TimesNewRomanPSMT" w:hAnsi="TimesNewRomanPSMT" w:cs="TimesNewRomanPSMT"/>
                <w:sz w:val="21"/>
                <w:szCs w:val="21"/>
              </w:rPr>
            </w:pPr>
            <w:r w:rsidRPr="00294B6C">
              <w:rPr>
                <w:rFonts w:ascii="Times New Roman" w:hAnsi="Times New Roman" w:cs="Times New Roman"/>
                <w:sz w:val="24"/>
                <w:szCs w:val="24"/>
              </w:rPr>
              <w:t>[12]</w:t>
            </w:r>
          </w:p>
        </w:tc>
        <w:tc>
          <w:tcPr>
            <w:tcW w:w="8379" w:type="dxa"/>
          </w:tcPr>
          <w:p w:rsidR="00B22EBC" w:rsidRPr="00294B6C" w:rsidRDefault="00B22EBC" w:rsidP="00294B6C">
            <w:pPr>
              <w:spacing w:after="0" w:line="240" w:lineRule="auto"/>
              <w:jc w:val="both"/>
              <w:rPr>
                <w:rFonts w:ascii="Times New Roman" w:eastAsia="Calibri" w:hAnsi="Times New Roman" w:cs="Times New Roman"/>
                <w:sz w:val="23"/>
                <w:szCs w:val="23"/>
                <w:lang w:val="en-US"/>
              </w:rPr>
            </w:pPr>
            <w:r w:rsidRPr="00294B6C">
              <w:rPr>
                <w:rFonts w:ascii="Times New Roman" w:eastAsia="Calibri" w:hAnsi="Times New Roman" w:cs="Times New Roman"/>
                <w:sz w:val="23"/>
                <w:szCs w:val="23"/>
                <w:lang w:val="fr-FR"/>
              </w:rPr>
              <w:t xml:space="preserve">CRÈPON, B., </w:t>
            </w:r>
            <w:proofErr w:type="spellStart"/>
            <w:r w:rsidRPr="00294B6C">
              <w:rPr>
                <w:rFonts w:ascii="Times New Roman" w:eastAsia="Calibri" w:hAnsi="Times New Roman" w:cs="Times New Roman"/>
                <w:sz w:val="23"/>
                <w:szCs w:val="23"/>
                <w:lang w:val="fr-FR"/>
              </w:rPr>
              <w:t>Duguet</w:t>
            </w:r>
            <w:proofErr w:type="spellEnd"/>
            <w:r w:rsidRPr="00294B6C">
              <w:rPr>
                <w:rFonts w:ascii="Times New Roman" w:eastAsia="Calibri" w:hAnsi="Times New Roman" w:cs="Times New Roman"/>
                <w:sz w:val="23"/>
                <w:szCs w:val="23"/>
                <w:lang w:val="fr-FR"/>
              </w:rPr>
              <w:t xml:space="preserve">, E., Mairesse, J. (1998). </w:t>
            </w:r>
            <w:r w:rsidRPr="00294B6C">
              <w:rPr>
                <w:rFonts w:ascii="Times New Roman" w:eastAsia="Calibri" w:hAnsi="Times New Roman" w:cs="Times New Roman"/>
                <w:sz w:val="23"/>
                <w:szCs w:val="23"/>
                <w:lang w:val="en-US"/>
              </w:rPr>
              <w:t>Research, Innovation</w:t>
            </w:r>
            <w:r w:rsidR="00294B6C">
              <w:rPr>
                <w:rFonts w:ascii="Times New Roman" w:eastAsia="Calibri" w:hAnsi="Times New Roman" w:cs="Times New Roman"/>
                <w:sz w:val="23"/>
                <w:szCs w:val="23"/>
                <w:lang w:val="en-US"/>
              </w:rPr>
              <w:t xml:space="preserve"> </w:t>
            </w:r>
            <w:r w:rsidRPr="00294B6C">
              <w:rPr>
                <w:rFonts w:ascii="Times New Roman" w:eastAsia="Calibri" w:hAnsi="Times New Roman" w:cs="Times New Roman"/>
                <w:sz w:val="23"/>
                <w:szCs w:val="23"/>
                <w:lang w:val="en-US"/>
              </w:rPr>
              <w:t xml:space="preserve">and Productivity: </w:t>
            </w:r>
            <w:proofErr w:type="gramStart"/>
            <w:r w:rsidRPr="00294B6C">
              <w:rPr>
                <w:rFonts w:ascii="Times New Roman" w:eastAsia="Calibri" w:hAnsi="Times New Roman" w:cs="Times New Roman"/>
                <w:sz w:val="23"/>
                <w:szCs w:val="23"/>
                <w:lang w:val="en-US"/>
              </w:rPr>
              <w:t>an</w:t>
            </w:r>
            <w:proofErr w:type="gramEnd"/>
            <w:r w:rsidRPr="00294B6C">
              <w:rPr>
                <w:rFonts w:ascii="Times New Roman" w:eastAsia="Calibri" w:hAnsi="Times New Roman" w:cs="Times New Roman"/>
                <w:sz w:val="23"/>
                <w:szCs w:val="23"/>
                <w:lang w:val="en-US"/>
              </w:rPr>
              <w:t xml:space="preserve"> Econometric Analysis at the Firm</w:t>
            </w:r>
            <w:r w:rsidR="00294B6C">
              <w:rPr>
                <w:rFonts w:ascii="Times New Roman" w:eastAsia="Calibri" w:hAnsi="Times New Roman" w:cs="Times New Roman"/>
                <w:sz w:val="23"/>
                <w:szCs w:val="23"/>
                <w:lang w:val="en-US"/>
              </w:rPr>
              <w:t xml:space="preserve"> </w:t>
            </w:r>
            <w:r w:rsidRPr="00294B6C">
              <w:rPr>
                <w:rFonts w:ascii="Times New Roman" w:eastAsia="Calibri" w:hAnsi="Times New Roman" w:cs="Times New Roman"/>
                <w:sz w:val="23"/>
                <w:szCs w:val="23"/>
                <w:lang w:val="en-US"/>
              </w:rPr>
              <w:t>Level. Economics of Innovation and New Technology, 7(2),</w:t>
            </w:r>
            <w:r w:rsidR="00294B6C">
              <w:rPr>
                <w:rFonts w:ascii="Times New Roman" w:eastAsia="Calibri" w:hAnsi="Times New Roman" w:cs="Times New Roman"/>
                <w:sz w:val="23"/>
                <w:szCs w:val="23"/>
                <w:lang w:val="en-US"/>
              </w:rPr>
              <w:t xml:space="preserve"> </w:t>
            </w:r>
            <w:r w:rsidRPr="00294B6C">
              <w:rPr>
                <w:rFonts w:ascii="Times New Roman" w:eastAsia="Calibri" w:hAnsi="Times New Roman" w:cs="Times New Roman"/>
                <w:sz w:val="23"/>
                <w:szCs w:val="23"/>
                <w:lang w:val="en-US"/>
              </w:rPr>
              <w:t xml:space="preserve">115-158. </w:t>
            </w:r>
            <w:proofErr w:type="gramStart"/>
            <w:r w:rsidRPr="00294B6C">
              <w:rPr>
                <w:rFonts w:ascii="Times New Roman" w:eastAsia="Calibri" w:hAnsi="Times New Roman" w:cs="Times New Roman"/>
                <w:sz w:val="23"/>
                <w:szCs w:val="23"/>
                <w:lang w:val="en-US"/>
              </w:rPr>
              <w:t>doi:http://dx.doi.org/10.1080/10438599800000031</w:t>
            </w:r>
            <w:proofErr w:type="gramEnd"/>
          </w:p>
        </w:tc>
      </w:tr>
      <w:tr w:rsidR="00B22EBC" w:rsidRPr="00473E08" w:rsidTr="00294B6C">
        <w:tc>
          <w:tcPr>
            <w:tcW w:w="675" w:type="dxa"/>
          </w:tcPr>
          <w:p w:rsidR="00B22EBC" w:rsidRPr="00294B6C" w:rsidRDefault="00B22EBC" w:rsidP="00FF5C6A">
            <w:pPr>
              <w:spacing w:after="0" w:line="240" w:lineRule="auto"/>
              <w:jc w:val="both"/>
              <w:rPr>
                <w:rFonts w:ascii="TimesNewRomanPSMT" w:hAnsi="TimesNewRomanPSMT" w:cs="TimesNewRomanPSMT"/>
                <w:sz w:val="21"/>
                <w:szCs w:val="21"/>
                <w:lang w:val="en-US"/>
              </w:rPr>
            </w:pPr>
            <w:r w:rsidRPr="00294B6C">
              <w:rPr>
                <w:rFonts w:ascii="Times New Roman" w:hAnsi="Times New Roman" w:cs="Times New Roman"/>
                <w:sz w:val="24"/>
                <w:szCs w:val="24"/>
              </w:rPr>
              <w:t>[13]</w:t>
            </w:r>
          </w:p>
        </w:tc>
        <w:tc>
          <w:tcPr>
            <w:tcW w:w="8379" w:type="dxa"/>
          </w:tcPr>
          <w:p w:rsidR="00B22EBC" w:rsidRPr="00294B6C" w:rsidRDefault="00B22EBC" w:rsidP="00FF5C6A">
            <w:pPr>
              <w:spacing w:after="0" w:line="240" w:lineRule="auto"/>
              <w:jc w:val="both"/>
              <w:rPr>
                <w:rFonts w:ascii="Times New Roman" w:eastAsia="Calibri" w:hAnsi="Times New Roman" w:cs="Times New Roman"/>
                <w:sz w:val="23"/>
                <w:szCs w:val="23"/>
              </w:rPr>
            </w:pPr>
            <w:r w:rsidRPr="00294B6C">
              <w:rPr>
                <w:rFonts w:ascii="Times New Roman" w:eastAsia="Calibri" w:hAnsi="Times New Roman" w:cs="Times New Roman"/>
                <w:sz w:val="23"/>
                <w:szCs w:val="23"/>
              </w:rPr>
              <w:t>Guía de Gestión de la Innovación. Parte I: Diagnóstico. Generalitat de Catalunya (2012). CIDEM. 1ª Edición. [Internet], Disponible desde http://coneixement.accio.</w:t>
            </w:r>
            <w:r w:rsidR="00294B6C">
              <w:rPr>
                <w:rFonts w:ascii="Times New Roman" w:eastAsia="Calibri" w:hAnsi="Times New Roman" w:cs="Times New Roman"/>
                <w:sz w:val="23"/>
                <w:szCs w:val="23"/>
              </w:rPr>
              <w:t xml:space="preserve"> </w:t>
            </w:r>
            <w:r w:rsidR="00294B6C">
              <w:rPr>
                <w:rFonts w:ascii="Times New Roman" w:eastAsia="Calibri" w:hAnsi="Times New Roman" w:cs="Times New Roman"/>
                <w:sz w:val="23"/>
                <w:szCs w:val="23"/>
              </w:rPr>
              <w:lastRenderedPageBreak/>
              <w:t>gencat.cat/c/docu</w:t>
            </w:r>
            <w:r w:rsidRPr="00294B6C">
              <w:rPr>
                <w:rFonts w:ascii="Times New Roman" w:eastAsia="Calibri" w:hAnsi="Times New Roman" w:cs="Times New Roman"/>
                <w:sz w:val="23"/>
                <w:szCs w:val="23"/>
              </w:rPr>
              <w:t xml:space="preserve">ment_library/get_file?folderId=587504&amp;name=DLFE-10232.pdf [Acceso </w:t>
            </w:r>
            <w:proofErr w:type="gramStart"/>
            <w:r w:rsidRPr="00294B6C">
              <w:rPr>
                <w:rFonts w:ascii="Times New Roman" w:eastAsia="Calibri" w:hAnsi="Times New Roman" w:cs="Times New Roman"/>
                <w:sz w:val="23"/>
                <w:szCs w:val="23"/>
              </w:rPr>
              <w:t>Enero</w:t>
            </w:r>
            <w:proofErr w:type="gramEnd"/>
            <w:r w:rsidRPr="00294B6C">
              <w:rPr>
                <w:rFonts w:ascii="Times New Roman" w:eastAsia="Calibri" w:hAnsi="Times New Roman" w:cs="Times New Roman"/>
                <w:sz w:val="23"/>
                <w:szCs w:val="23"/>
              </w:rPr>
              <w:t xml:space="preserve"> 25, 2018].</w:t>
            </w:r>
          </w:p>
        </w:tc>
      </w:tr>
      <w:tr w:rsidR="00B22EBC" w:rsidRPr="00473E08" w:rsidTr="00294B6C">
        <w:tc>
          <w:tcPr>
            <w:tcW w:w="675" w:type="dxa"/>
          </w:tcPr>
          <w:p w:rsidR="00B22EBC" w:rsidRPr="00294B6C" w:rsidRDefault="00B22EBC" w:rsidP="00FF5C6A">
            <w:pPr>
              <w:spacing w:after="0" w:line="240" w:lineRule="auto"/>
              <w:jc w:val="both"/>
              <w:rPr>
                <w:rFonts w:ascii="TimesNewRomanPSMT" w:hAnsi="TimesNewRomanPSMT" w:cs="TimesNewRomanPSMT"/>
                <w:sz w:val="21"/>
                <w:szCs w:val="21"/>
              </w:rPr>
            </w:pPr>
            <w:r w:rsidRPr="00294B6C">
              <w:rPr>
                <w:rFonts w:ascii="Times New Roman" w:hAnsi="Times New Roman" w:cs="Times New Roman"/>
                <w:sz w:val="24"/>
                <w:szCs w:val="24"/>
              </w:rPr>
              <w:lastRenderedPageBreak/>
              <w:t>[14]</w:t>
            </w:r>
          </w:p>
        </w:tc>
        <w:tc>
          <w:tcPr>
            <w:tcW w:w="8379" w:type="dxa"/>
          </w:tcPr>
          <w:p w:rsidR="00B22EBC" w:rsidRPr="00294B6C" w:rsidRDefault="00B22EBC" w:rsidP="00FF5C6A">
            <w:pPr>
              <w:spacing w:after="0" w:line="240" w:lineRule="auto"/>
              <w:jc w:val="both"/>
              <w:rPr>
                <w:rFonts w:ascii="Times New Roman" w:eastAsia="Calibri" w:hAnsi="Times New Roman" w:cs="Times New Roman"/>
                <w:sz w:val="23"/>
                <w:szCs w:val="23"/>
              </w:rPr>
            </w:pPr>
            <w:r w:rsidRPr="00294B6C">
              <w:rPr>
                <w:rFonts w:ascii="Times New Roman" w:eastAsia="Calibri" w:hAnsi="Times New Roman" w:cs="Times New Roman"/>
                <w:sz w:val="23"/>
                <w:szCs w:val="23"/>
              </w:rPr>
              <w:t xml:space="preserve">Manual Oslo. (2006). Guía para la recogida e interpretación de datos sobre innovación. 3ª Edición. Grupo </w:t>
            </w:r>
            <w:proofErr w:type="spellStart"/>
            <w:r w:rsidRPr="00294B6C">
              <w:rPr>
                <w:rFonts w:ascii="Times New Roman" w:eastAsia="Calibri" w:hAnsi="Times New Roman" w:cs="Times New Roman"/>
                <w:sz w:val="23"/>
                <w:szCs w:val="23"/>
              </w:rPr>
              <w:t>Tragsa</w:t>
            </w:r>
            <w:proofErr w:type="spellEnd"/>
            <w:r w:rsidRPr="00294B6C">
              <w:rPr>
                <w:rFonts w:ascii="Times New Roman" w:eastAsia="Calibri" w:hAnsi="Times New Roman" w:cs="Times New Roman"/>
                <w:sz w:val="23"/>
                <w:szCs w:val="23"/>
              </w:rPr>
              <w:t>. Publicación conjunta de OECD y Eurostat. ISBN 84-611-2781-1</w:t>
            </w:r>
          </w:p>
        </w:tc>
      </w:tr>
      <w:tr w:rsidR="00B22EBC" w:rsidRPr="00473E08" w:rsidTr="00294B6C">
        <w:tc>
          <w:tcPr>
            <w:tcW w:w="675" w:type="dxa"/>
          </w:tcPr>
          <w:p w:rsidR="00B22EBC" w:rsidRPr="00294B6C" w:rsidRDefault="00B22EBC" w:rsidP="00FF5C6A">
            <w:pPr>
              <w:spacing w:after="0" w:line="240" w:lineRule="auto"/>
              <w:jc w:val="both"/>
              <w:rPr>
                <w:rFonts w:ascii="TimesNewRomanPSMT" w:hAnsi="TimesNewRomanPSMT" w:cs="TimesNewRomanPSMT"/>
                <w:sz w:val="21"/>
                <w:szCs w:val="21"/>
                <w:lang w:val="en-US"/>
              </w:rPr>
            </w:pPr>
            <w:r w:rsidRPr="00294B6C">
              <w:rPr>
                <w:rFonts w:ascii="Times New Roman" w:hAnsi="Times New Roman" w:cs="Times New Roman"/>
                <w:sz w:val="24"/>
                <w:szCs w:val="24"/>
              </w:rPr>
              <w:t>[15]</w:t>
            </w:r>
          </w:p>
        </w:tc>
        <w:tc>
          <w:tcPr>
            <w:tcW w:w="8379" w:type="dxa"/>
          </w:tcPr>
          <w:p w:rsidR="00B22EBC" w:rsidRPr="00294B6C" w:rsidRDefault="00B22EBC" w:rsidP="00FF5C6A">
            <w:pPr>
              <w:spacing w:after="0" w:line="240" w:lineRule="auto"/>
              <w:jc w:val="both"/>
              <w:rPr>
                <w:rFonts w:ascii="Times New Roman" w:eastAsia="Calibri" w:hAnsi="Times New Roman" w:cs="Times New Roman"/>
                <w:sz w:val="23"/>
                <w:szCs w:val="23"/>
              </w:rPr>
            </w:pPr>
            <w:r w:rsidRPr="00294B6C">
              <w:rPr>
                <w:rFonts w:ascii="Times New Roman" w:eastAsia="Calibri" w:hAnsi="Times New Roman" w:cs="Times New Roman"/>
                <w:sz w:val="23"/>
                <w:szCs w:val="23"/>
                <w:lang w:val="en-US"/>
              </w:rPr>
              <w:t xml:space="preserve">Daniel I. Prajogo &amp; Pervaiz K. Ahmed (2007): The relationships between quality, innovation and business performance: an empirical study. </w:t>
            </w:r>
            <w:r w:rsidRPr="00294B6C">
              <w:rPr>
                <w:rFonts w:ascii="Times New Roman" w:eastAsia="Calibri" w:hAnsi="Times New Roman" w:cs="Times New Roman"/>
                <w:sz w:val="23"/>
                <w:szCs w:val="23"/>
              </w:rPr>
              <w:t xml:space="preserve">International </w:t>
            </w:r>
            <w:proofErr w:type="spellStart"/>
            <w:r w:rsidRPr="00294B6C">
              <w:rPr>
                <w:rFonts w:ascii="Times New Roman" w:eastAsia="Calibri" w:hAnsi="Times New Roman" w:cs="Times New Roman"/>
                <w:sz w:val="23"/>
                <w:szCs w:val="23"/>
              </w:rPr>
              <w:t>Journal</w:t>
            </w:r>
            <w:proofErr w:type="spellEnd"/>
            <w:r w:rsidRPr="00294B6C">
              <w:rPr>
                <w:rFonts w:ascii="Times New Roman" w:eastAsia="Calibri" w:hAnsi="Times New Roman" w:cs="Times New Roman"/>
                <w:sz w:val="23"/>
                <w:szCs w:val="23"/>
              </w:rPr>
              <w:t xml:space="preserve"> </w:t>
            </w:r>
            <w:proofErr w:type="spellStart"/>
            <w:r w:rsidRPr="00294B6C">
              <w:rPr>
                <w:rFonts w:ascii="Times New Roman" w:eastAsia="Calibri" w:hAnsi="Times New Roman" w:cs="Times New Roman"/>
                <w:sz w:val="23"/>
                <w:szCs w:val="23"/>
              </w:rPr>
              <w:t>of</w:t>
            </w:r>
            <w:proofErr w:type="spellEnd"/>
            <w:r w:rsidRPr="00294B6C">
              <w:rPr>
                <w:rFonts w:ascii="Times New Roman" w:eastAsia="Calibri" w:hAnsi="Times New Roman" w:cs="Times New Roman"/>
                <w:sz w:val="23"/>
                <w:szCs w:val="23"/>
              </w:rPr>
              <w:t xml:space="preserve"> Business Performance Management, </w:t>
            </w:r>
            <w:proofErr w:type="spellStart"/>
            <w:r w:rsidRPr="00294B6C">
              <w:rPr>
                <w:rFonts w:ascii="Times New Roman" w:eastAsia="Calibri" w:hAnsi="Times New Roman" w:cs="Times New Roman"/>
                <w:sz w:val="23"/>
                <w:szCs w:val="23"/>
              </w:rPr>
              <w:t>Inderscience</w:t>
            </w:r>
            <w:proofErr w:type="spellEnd"/>
            <w:r w:rsidRPr="00294B6C">
              <w:rPr>
                <w:rFonts w:ascii="Times New Roman" w:eastAsia="Calibri" w:hAnsi="Times New Roman" w:cs="Times New Roman"/>
                <w:sz w:val="23"/>
                <w:szCs w:val="23"/>
              </w:rPr>
              <w:t xml:space="preserve"> </w:t>
            </w:r>
            <w:proofErr w:type="spellStart"/>
            <w:r w:rsidRPr="00294B6C">
              <w:rPr>
                <w:rFonts w:ascii="Times New Roman" w:eastAsia="Calibri" w:hAnsi="Times New Roman" w:cs="Times New Roman"/>
                <w:sz w:val="23"/>
                <w:szCs w:val="23"/>
              </w:rPr>
              <w:t>Enterprises</w:t>
            </w:r>
            <w:proofErr w:type="spellEnd"/>
            <w:r w:rsidRPr="00294B6C">
              <w:rPr>
                <w:rFonts w:ascii="Times New Roman" w:eastAsia="Calibri" w:hAnsi="Times New Roman" w:cs="Times New Roman"/>
                <w:sz w:val="23"/>
                <w:szCs w:val="23"/>
              </w:rPr>
              <w:t xml:space="preserve"> </w:t>
            </w:r>
            <w:proofErr w:type="spellStart"/>
            <w:r w:rsidRPr="00294B6C">
              <w:rPr>
                <w:rFonts w:ascii="Times New Roman" w:eastAsia="Calibri" w:hAnsi="Times New Roman" w:cs="Times New Roman"/>
                <w:sz w:val="23"/>
                <w:szCs w:val="23"/>
              </w:rPr>
              <w:t>Ltd</w:t>
            </w:r>
            <w:proofErr w:type="spellEnd"/>
            <w:r w:rsidRPr="00294B6C">
              <w:rPr>
                <w:rFonts w:ascii="Times New Roman" w:eastAsia="Calibri" w:hAnsi="Times New Roman" w:cs="Times New Roman"/>
                <w:sz w:val="23"/>
                <w:szCs w:val="23"/>
              </w:rPr>
              <w:t xml:space="preserve">, vol. 9(4), </w:t>
            </w:r>
            <w:proofErr w:type="spellStart"/>
            <w:r w:rsidRPr="00294B6C">
              <w:rPr>
                <w:rFonts w:ascii="Times New Roman" w:eastAsia="Calibri" w:hAnsi="Times New Roman" w:cs="Times New Roman"/>
                <w:sz w:val="23"/>
                <w:szCs w:val="23"/>
              </w:rPr>
              <w:t>pages</w:t>
            </w:r>
            <w:proofErr w:type="spellEnd"/>
            <w:r w:rsidRPr="00294B6C">
              <w:rPr>
                <w:rFonts w:ascii="Times New Roman" w:eastAsia="Calibri" w:hAnsi="Times New Roman" w:cs="Times New Roman"/>
                <w:sz w:val="23"/>
                <w:szCs w:val="23"/>
              </w:rPr>
              <w:t xml:space="preserve"> 380-405.</w:t>
            </w:r>
          </w:p>
        </w:tc>
      </w:tr>
      <w:tr w:rsidR="00B22EBC" w:rsidRPr="00525997" w:rsidTr="00294B6C">
        <w:tc>
          <w:tcPr>
            <w:tcW w:w="675" w:type="dxa"/>
            <w:shd w:val="clear" w:color="auto" w:fill="auto"/>
          </w:tcPr>
          <w:p w:rsidR="00B22EBC" w:rsidRPr="00294B6C" w:rsidRDefault="00B22EBC" w:rsidP="00FF5C6A">
            <w:pPr>
              <w:spacing w:after="0" w:line="240" w:lineRule="auto"/>
              <w:jc w:val="both"/>
              <w:rPr>
                <w:rFonts w:ascii="TimesNewRomanPSMT" w:hAnsi="TimesNewRomanPSMT" w:cs="TimesNewRomanPSMT"/>
                <w:sz w:val="21"/>
                <w:szCs w:val="21"/>
                <w:lang w:val="en-US"/>
              </w:rPr>
            </w:pPr>
            <w:r w:rsidRPr="00294B6C">
              <w:rPr>
                <w:rFonts w:ascii="Times New Roman" w:hAnsi="Times New Roman" w:cs="Times New Roman"/>
                <w:sz w:val="24"/>
                <w:szCs w:val="24"/>
              </w:rPr>
              <w:t>[16]</w:t>
            </w:r>
          </w:p>
        </w:tc>
        <w:tc>
          <w:tcPr>
            <w:tcW w:w="8379"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lang w:val="en-US"/>
              </w:rPr>
            </w:pPr>
            <w:r w:rsidRPr="00294B6C">
              <w:rPr>
                <w:rFonts w:ascii="Times New Roman" w:eastAsia="Calibri" w:hAnsi="Times New Roman" w:cs="Times New Roman"/>
                <w:sz w:val="23"/>
                <w:szCs w:val="23"/>
                <w:lang w:val="en-US"/>
              </w:rPr>
              <w:t xml:space="preserve">Gellynck, Xavier &amp; </w:t>
            </w:r>
            <w:proofErr w:type="spellStart"/>
            <w:r w:rsidRPr="00294B6C">
              <w:rPr>
                <w:rFonts w:ascii="Times New Roman" w:eastAsia="Calibri" w:hAnsi="Times New Roman" w:cs="Times New Roman"/>
                <w:sz w:val="23"/>
                <w:szCs w:val="23"/>
                <w:lang w:val="en-US"/>
              </w:rPr>
              <w:t>Kuhne</w:t>
            </w:r>
            <w:proofErr w:type="spellEnd"/>
            <w:r w:rsidRPr="00294B6C">
              <w:rPr>
                <w:rFonts w:ascii="Times New Roman" w:eastAsia="Calibri" w:hAnsi="Times New Roman" w:cs="Times New Roman"/>
                <w:sz w:val="23"/>
                <w:szCs w:val="23"/>
                <w:lang w:val="en-US"/>
              </w:rPr>
              <w:t xml:space="preserve">, </w:t>
            </w:r>
            <w:proofErr w:type="spellStart"/>
            <w:r w:rsidRPr="00294B6C">
              <w:rPr>
                <w:rFonts w:ascii="Times New Roman" w:eastAsia="Calibri" w:hAnsi="Times New Roman" w:cs="Times New Roman"/>
                <w:sz w:val="23"/>
                <w:szCs w:val="23"/>
                <w:lang w:val="en-US"/>
              </w:rPr>
              <w:t>Bianka</w:t>
            </w:r>
            <w:proofErr w:type="spellEnd"/>
            <w:r w:rsidRPr="00294B6C">
              <w:rPr>
                <w:rFonts w:ascii="Times New Roman" w:eastAsia="Calibri" w:hAnsi="Times New Roman" w:cs="Times New Roman"/>
                <w:sz w:val="23"/>
                <w:szCs w:val="23"/>
                <w:lang w:val="en-US"/>
              </w:rPr>
              <w:t xml:space="preserve"> &amp; Weaver, Robert D. (2010). Relationship quality and innovation Capacity of Chains: The Case of the Traditional Food Sector in the EU. 2010 </w:t>
            </w:r>
            <w:proofErr w:type="spellStart"/>
            <w:r w:rsidRPr="00294B6C">
              <w:rPr>
                <w:rFonts w:ascii="Times New Roman" w:eastAsia="Calibri" w:hAnsi="Times New Roman" w:cs="Times New Roman"/>
                <w:sz w:val="23"/>
                <w:szCs w:val="23"/>
                <w:lang w:val="en-US"/>
              </w:rPr>
              <w:t>Internatonal</w:t>
            </w:r>
            <w:proofErr w:type="spellEnd"/>
            <w:r w:rsidRPr="00294B6C">
              <w:rPr>
                <w:rFonts w:ascii="Times New Roman" w:eastAsia="Calibri" w:hAnsi="Times New Roman" w:cs="Times New Roman"/>
                <w:sz w:val="23"/>
                <w:szCs w:val="23"/>
                <w:lang w:val="en-US"/>
              </w:rPr>
              <w:t xml:space="preserve"> European Forum on Innovation and System Dynamics in Food Networks, February 8-12, 2010, Innsbruck-</w:t>
            </w:r>
            <w:proofErr w:type="spellStart"/>
            <w:r w:rsidRPr="00294B6C">
              <w:rPr>
                <w:rFonts w:ascii="Times New Roman" w:eastAsia="Calibri" w:hAnsi="Times New Roman" w:cs="Times New Roman"/>
                <w:sz w:val="23"/>
                <w:szCs w:val="23"/>
                <w:lang w:val="en-US"/>
              </w:rPr>
              <w:t>Igls</w:t>
            </w:r>
            <w:proofErr w:type="spellEnd"/>
            <w:r w:rsidRPr="00294B6C">
              <w:rPr>
                <w:rFonts w:ascii="Times New Roman" w:eastAsia="Calibri" w:hAnsi="Times New Roman" w:cs="Times New Roman"/>
                <w:sz w:val="23"/>
                <w:szCs w:val="23"/>
                <w:lang w:val="en-US"/>
              </w:rPr>
              <w:t>, Austria 100498.</w:t>
            </w:r>
          </w:p>
        </w:tc>
      </w:tr>
      <w:tr w:rsidR="00B22EBC" w:rsidRPr="00473E08" w:rsidTr="00294B6C">
        <w:tc>
          <w:tcPr>
            <w:tcW w:w="675" w:type="dxa"/>
            <w:shd w:val="clear" w:color="auto" w:fill="auto"/>
          </w:tcPr>
          <w:p w:rsidR="00B22EBC" w:rsidRPr="00294B6C" w:rsidRDefault="00B22EBC" w:rsidP="00FF5C6A">
            <w:pPr>
              <w:spacing w:after="0" w:line="240" w:lineRule="auto"/>
              <w:jc w:val="both"/>
              <w:rPr>
                <w:rFonts w:ascii="TimesNewRomanPSMT" w:hAnsi="TimesNewRomanPSMT" w:cs="TimesNewRomanPSMT"/>
                <w:sz w:val="21"/>
                <w:szCs w:val="21"/>
                <w:lang w:val="en-US"/>
              </w:rPr>
            </w:pPr>
            <w:r w:rsidRPr="00294B6C">
              <w:rPr>
                <w:rFonts w:ascii="Times New Roman" w:hAnsi="Times New Roman" w:cs="Times New Roman"/>
                <w:sz w:val="24"/>
                <w:szCs w:val="24"/>
              </w:rPr>
              <w:t>[17]</w:t>
            </w:r>
          </w:p>
        </w:tc>
        <w:tc>
          <w:tcPr>
            <w:tcW w:w="8379"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rPr>
            </w:pPr>
            <w:r w:rsidRPr="00294B6C">
              <w:rPr>
                <w:rFonts w:ascii="Times New Roman" w:eastAsia="Calibri" w:hAnsi="Times New Roman" w:cs="Times New Roman"/>
                <w:sz w:val="23"/>
                <w:szCs w:val="23"/>
                <w:lang w:val="en-US"/>
              </w:rPr>
              <w:t xml:space="preserve">Zeng, Jing &amp; Anh Phan, Chi &amp; Matsui, </w:t>
            </w:r>
            <w:proofErr w:type="spellStart"/>
            <w:r w:rsidRPr="00294B6C">
              <w:rPr>
                <w:rFonts w:ascii="Times New Roman" w:eastAsia="Calibri" w:hAnsi="Times New Roman" w:cs="Times New Roman"/>
                <w:sz w:val="23"/>
                <w:szCs w:val="23"/>
                <w:lang w:val="en-US"/>
              </w:rPr>
              <w:t>Yoshiki</w:t>
            </w:r>
            <w:proofErr w:type="spellEnd"/>
            <w:r w:rsidRPr="00294B6C">
              <w:rPr>
                <w:rFonts w:ascii="Times New Roman" w:eastAsia="Calibri" w:hAnsi="Times New Roman" w:cs="Times New Roman"/>
                <w:sz w:val="23"/>
                <w:szCs w:val="23"/>
                <w:lang w:val="en-US"/>
              </w:rPr>
              <w:t xml:space="preserve"> (2015): The impact of hard and soft quality management on quality </w:t>
            </w:r>
            <w:proofErr w:type="spellStart"/>
            <w:r w:rsidRPr="00294B6C">
              <w:rPr>
                <w:rFonts w:ascii="Times New Roman" w:eastAsia="Calibri" w:hAnsi="Times New Roman" w:cs="Times New Roman"/>
                <w:sz w:val="23"/>
                <w:szCs w:val="23"/>
                <w:lang w:val="en-US"/>
              </w:rPr>
              <w:t>andinnovation</w:t>
            </w:r>
            <w:proofErr w:type="spellEnd"/>
            <w:r w:rsidRPr="00294B6C">
              <w:rPr>
                <w:rFonts w:ascii="Times New Roman" w:eastAsia="Calibri" w:hAnsi="Times New Roman" w:cs="Times New Roman"/>
                <w:sz w:val="23"/>
                <w:szCs w:val="23"/>
                <w:lang w:val="en-US"/>
              </w:rPr>
              <w:t xml:space="preserve"> performance: An empirical study. </w:t>
            </w:r>
            <w:r w:rsidRPr="00294B6C">
              <w:rPr>
                <w:rFonts w:ascii="Times New Roman" w:eastAsia="Calibri" w:hAnsi="Times New Roman" w:cs="Times New Roman"/>
                <w:sz w:val="23"/>
                <w:szCs w:val="23"/>
              </w:rPr>
              <w:t xml:space="preserve">International </w:t>
            </w:r>
            <w:proofErr w:type="spellStart"/>
            <w:r w:rsidRPr="00294B6C">
              <w:rPr>
                <w:rFonts w:ascii="Times New Roman" w:eastAsia="Calibri" w:hAnsi="Times New Roman" w:cs="Times New Roman"/>
                <w:sz w:val="23"/>
                <w:szCs w:val="23"/>
              </w:rPr>
              <w:t>Journal</w:t>
            </w:r>
            <w:proofErr w:type="spellEnd"/>
            <w:r w:rsidRPr="00294B6C">
              <w:rPr>
                <w:rFonts w:ascii="Times New Roman" w:eastAsia="Calibri" w:hAnsi="Times New Roman" w:cs="Times New Roman"/>
                <w:sz w:val="23"/>
                <w:szCs w:val="23"/>
              </w:rPr>
              <w:t xml:space="preserve"> </w:t>
            </w:r>
            <w:proofErr w:type="spellStart"/>
            <w:r w:rsidRPr="00294B6C">
              <w:rPr>
                <w:rFonts w:ascii="Times New Roman" w:eastAsia="Calibri" w:hAnsi="Times New Roman" w:cs="Times New Roman"/>
                <w:sz w:val="23"/>
                <w:szCs w:val="23"/>
              </w:rPr>
              <w:t>of</w:t>
            </w:r>
            <w:proofErr w:type="spellEnd"/>
            <w:r w:rsidRPr="00294B6C">
              <w:rPr>
                <w:rFonts w:ascii="Times New Roman" w:eastAsia="Calibri" w:hAnsi="Times New Roman" w:cs="Times New Roman"/>
                <w:sz w:val="23"/>
                <w:szCs w:val="23"/>
              </w:rPr>
              <w:t xml:space="preserve"> </w:t>
            </w:r>
            <w:proofErr w:type="spellStart"/>
            <w:r w:rsidRPr="00294B6C">
              <w:rPr>
                <w:rFonts w:ascii="Times New Roman" w:eastAsia="Calibri" w:hAnsi="Times New Roman" w:cs="Times New Roman"/>
                <w:sz w:val="23"/>
                <w:szCs w:val="23"/>
              </w:rPr>
              <w:t>Production</w:t>
            </w:r>
            <w:proofErr w:type="spellEnd"/>
            <w:r w:rsidRPr="00294B6C">
              <w:rPr>
                <w:rFonts w:ascii="Times New Roman" w:eastAsia="Calibri" w:hAnsi="Times New Roman" w:cs="Times New Roman"/>
                <w:sz w:val="23"/>
                <w:szCs w:val="23"/>
              </w:rPr>
              <w:t xml:space="preserve"> </w:t>
            </w:r>
            <w:proofErr w:type="spellStart"/>
            <w:r w:rsidRPr="00294B6C">
              <w:rPr>
                <w:rFonts w:ascii="Times New Roman" w:eastAsia="Calibri" w:hAnsi="Times New Roman" w:cs="Times New Roman"/>
                <w:sz w:val="23"/>
                <w:szCs w:val="23"/>
              </w:rPr>
              <w:t>Economics</w:t>
            </w:r>
            <w:proofErr w:type="spellEnd"/>
            <w:r w:rsidRPr="00294B6C">
              <w:rPr>
                <w:rFonts w:ascii="Times New Roman" w:eastAsia="Calibri" w:hAnsi="Times New Roman" w:cs="Times New Roman"/>
                <w:sz w:val="23"/>
                <w:szCs w:val="23"/>
              </w:rPr>
              <w:t xml:space="preserve">, Elsevier, vol. 162(C), </w:t>
            </w:r>
            <w:proofErr w:type="spellStart"/>
            <w:r w:rsidRPr="00294B6C">
              <w:rPr>
                <w:rFonts w:ascii="Times New Roman" w:eastAsia="Calibri" w:hAnsi="Times New Roman" w:cs="Times New Roman"/>
                <w:sz w:val="23"/>
                <w:szCs w:val="23"/>
              </w:rPr>
              <w:t>pages</w:t>
            </w:r>
            <w:proofErr w:type="spellEnd"/>
            <w:r w:rsidRPr="00294B6C">
              <w:rPr>
                <w:rFonts w:ascii="Times New Roman" w:eastAsia="Calibri" w:hAnsi="Times New Roman" w:cs="Times New Roman"/>
                <w:sz w:val="23"/>
                <w:szCs w:val="23"/>
              </w:rPr>
              <w:t xml:space="preserve"> 216-226.</w:t>
            </w:r>
          </w:p>
        </w:tc>
      </w:tr>
      <w:tr w:rsidR="00B22EBC" w:rsidRPr="00525997" w:rsidTr="00294B6C">
        <w:tc>
          <w:tcPr>
            <w:tcW w:w="675" w:type="dxa"/>
            <w:shd w:val="clear" w:color="auto" w:fill="auto"/>
          </w:tcPr>
          <w:p w:rsidR="00B22EBC" w:rsidRPr="00294B6C" w:rsidRDefault="00B22EBC" w:rsidP="00FF5C6A">
            <w:pPr>
              <w:spacing w:after="0" w:line="240" w:lineRule="auto"/>
              <w:jc w:val="both"/>
              <w:rPr>
                <w:rFonts w:ascii="TimesNewRomanPSMT" w:hAnsi="TimesNewRomanPSMT" w:cs="TimesNewRomanPSMT"/>
                <w:sz w:val="21"/>
                <w:szCs w:val="21"/>
                <w:lang w:val="en-US"/>
              </w:rPr>
            </w:pPr>
            <w:r w:rsidRPr="00294B6C">
              <w:rPr>
                <w:rFonts w:ascii="Times New Roman" w:hAnsi="Times New Roman" w:cs="Times New Roman"/>
                <w:sz w:val="24"/>
                <w:szCs w:val="24"/>
              </w:rPr>
              <w:t>[18]</w:t>
            </w:r>
          </w:p>
        </w:tc>
        <w:tc>
          <w:tcPr>
            <w:tcW w:w="8379"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lang w:val="en-US"/>
              </w:rPr>
            </w:pPr>
            <w:r w:rsidRPr="00294B6C">
              <w:rPr>
                <w:rFonts w:ascii="Times New Roman" w:eastAsia="Calibri" w:hAnsi="Times New Roman" w:cs="Times New Roman"/>
                <w:sz w:val="23"/>
                <w:szCs w:val="23"/>
                <w:lang w:val="en-US"/>
              </w:rPr>
              <w:t xml:space="preserve">Rodica </w:t>
            </w:r>
            <w:proofErr w:type="spellStart"/>
            <w:r w:rsidRPr="00294B6C">
              <w:rPr>
                <w:rFonts w:ascii="Times New Roman" w:eastAsia="Calibri" w:hAnsi="Times New Roman" w:cs="Times New Roman"/>
                <w:sz w:val="23"/>
                <w:szCs w:val="23"/>
                <w:lang w:val="en-US"/>
              </w:rPr>
              <w:t>Boier</w:t>
            </w:r>
            <w:proofErr w:type="spellEnd"/>
            <w:r w:rsidRPr="00294B6C">
              <w:rPr>
                <w:rFonts w:ascii="Times New Roman" w:eastAsia="Calibri" w:hAnsi="Times New Roman" w:cs="Times New Roman"/>
                <w:sz w:val="23"/>
                <w:szCs w:val="23"/>
                <w:lang w:val="en-US"/>
              </w:rPr>
              <w:t xml:space="preserve">, 2014. "Marketing </w:t>
            </w:r>
            <w:proofErr w:type="gramStart"/>
            <w:r w:rsidRPr="00294B6C">
              <w:rPr>
                <w:rFonts w:ascii="Times New Roman" w:eastAsia="Calibri" w:hAnsi="Times New Roman" w:cs="Times New Roman"/>
                <w:sz w:val="23"/>
                <w:szCs w:val="23"/>
                <w:lang w:val="en-US"/>
              </w:rPr>
              <w:t>And</w:t>
            </w:r>
            <w:proofErr w:type="gramEnd"/>
            <w:r w:rsidRPr="00294B6C">
              <w:rPr>
                <w:rFonts w:ascii="Times New Roman" w:eastAsia="Calibri" w:hAnsi="Times New Roman" w:cs="Times New Roman"/>
                <w:sz w:val="23"/>
                <w:szCs w:val="23"/>
                <w:lang w:val="en-US"/>
              </w:rPr>
              <w:t xml:space="preserve"> Innovation – A Relationship Approach," Studies and Scientific Researches. Economics Edition, "</w:t>
            </w:r>
            <w:proofErr w:type="spellStart"/>
            <w:r w:rsidRPr="00294B6C">
              <w:rPr>
                <w:rFonts w:ascii="Times New Roman" w:eastAsia="Calibri" w:hAnsi="Times New Roman" w:cs="Times New Roman"/>
                <w:sz w:val="23"/>
                <w:szCs w:val="23"/>
                <w:lang w:val="en-US"/>
              </w:rPr>
              <w:t>Vasile</w:t>
            </w:r>
            <w:proofErr w:type="spellEnd"/>
            <w:r w:rsidRPr="00294B6C">
              <w:rPr>
                <w:rFonts w:ascii="Times New Roman" w:eastAsia="Calibri" w:hAnsi="Times New Roman" w:cs="Times New Roman"/>
                <w:sz w:val="23"/>
                <w:szCs w:val="23"/>
                <w:lang w:val="en-US"/>
              </w:rPr>
              <w:t xml:space="preserve"> </w:t>
            </w:r>
            <w:proofErr w:type="spellStart"/>
            <w:r w:rsidRPr="00294B6C">
              <w:rPr>
                <w:rFonts w:ascii="Times New Roman" w:eastAsia="Calibri" w:hAnsi="Times New Roman" w:cs="Times New Roman"/>
                <w:sz w:val="23"/>
                <w:szCs w:val="23"/>
                <w:lang w:val="en-US"/>
              </w:rPr>
              <w:t>Alecsandri</w:t>
            </w:r>
            <w:proofErr w:type="spellEnd"/>
            <w:r w:rsidRPr="00294B6C">
              <w:rPr>
                <w:rFonts w:ascii="Times New Roman" w:eastAsia="Calibri" w:hAnsi="Times New Roman" w:cs="Times New Roman"/>
                <w:sz w:val="23"/>
                <w:szCs w:val="23"/>
                <w:lang w:val="en-US"/>
              </w:rPr>
              <w:t>" University of Bacau, Faculty of Economic Sciences, issue 20.</w:t>
            </w:r>
          </w:p>
        </w:tc>
      </w:tr>
      <w:tr w:rsidR="00B22EBC" w:rsidRPr="00525997" w:rsidTr="00294B6C">
        <w:tc>
          <w:tcPr>
            <w:tcW w:w="675" w:type="dxa"/>
            <w:shd w:val="clear" w:color="auto" w:fill="auto"/>
          </w:tcPr>
          <w:p w:rsidR="00B22EBC" w:rsidRPr="00294B6C" w:rsidRDefault="00B22EBC" w:rsidP="00FF5C6A">
            <w:pPr>
              <w:spacing w:after="0" w:line="240" w:lineRule="auto"/>
              <w:jc w:val="both"/>
              <w:rPr>
                <w:rFonts w:ascii="TimesNewRomanPSMT" w:hAnsi="TimesNewRomanPSMT" w:cs="TimesNewRomanPSMT"/>
                <w:sz w:val="21"/>
                <w:szCs w:val="21"/>
                <w:lang w:val="en-US"/>
              </w:rPr>
            </w:pPr>
            <w:r w:rsidRPr="00294B6C">
              <w:rPr>
                <w:rFonts w:ascii="Times New Roman" w:hAnsi="Times New Roman" w:cs="Times New Roman"/>
                <w:sz w:val="24"/>
                <w:szCs w:val="24"/>
              </w:rPr>
              <w:t>[19]</w:t>
            </w:r>
          </w:p>
        </w:tc>
        <w:tc>
          <w:tcPr>
            <w:tcW w:w="8379"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lang w:val="en-US"/>
              </w:rPr>
            </w:pPr>
            <w:r w:rsidRPr="00294B6C">
              <w:rPr>
                <w:rFonts w:ascii="Times New Roman" w:eastAsia="Calibri" w:hAnsi="Times New Roman" w:cs="Times New Roman"/>
                <w:sz w:val="23"/>
                <w:szCs w:val="23"/>
              </w:rPr>
              <w:t xml:space="preserve">Antonio Adrián </w:t>
            </w:r>
            <w:proofErr w:type="spellStart"/>
            <w:r w:rsidRPr="00294B6C">
              <w:rPr>
                <w:rFonts w:ascii="Times New Roman" w:eastAsia="Calibri" w:hAnsi="Times New Roman" w:cs="Times New Roman"/>
                <w:sz w:val="23"/>
                <w:szCs w:val="23"/>
              </w:rPr>
              <w:t>Arciénaga</w:t>
            </w:r>
            <w:proofErr w:type="spellEnd"/>
            <w:r w:rsidRPr="00294B6C">
              <w:rPr>
                <w:rFonts w:ascii="Times New Roman" w:eastAsia="Calibri" w:hAnsi="Times New Roman" w:cs="Times New Roman"/>
                <w:sz w:val="23"/>
                <w:szCs w:val="23"/>
              </w:rPr>
              <w:t xml:space="preserve"> Morales &amp; </w:t>
            </w:r>
            <w:proofErr w:type="spellStart"/>
            <w:r w:rsidRPr="00294B6C">
              <w:rPr>
                <w:rFonts w:ascii="Times New Roman" w:eastAsia="Calibri" w:hAnsi="Times New Roman" w:cs="Times New Roman"/>
                <w:sz w:val="23"/>
                <w:szCs w:val="23"/>
              </w:rPr>
              <w:t>Janni</w:t>
            </w:r>
            <w:proofErr w:type="spellEnd"/>
            <w:r w:rsidRPr="00294B6C">
              <w:rPr>
                <w:rFonts w:ascii="Times New Roman" w:eastAsia="Calibri" w:hAnsi="Times New Roman" w:cs="Times New Roman"/>
                <w:sz w:val="23"/>
                <w:szCs w:val="23"/>
              </w:rPr>
              <w:t xml:space="preserve"> Nielsen &amp; Hernán Alberto </w:t>
            </w:r>
            <w:proofErr w:type="spellStart"/>
            <w:r w:rsidRPr="00294B6C">
              <w:rPr>
                <w:rFonts w:ascii="Times New Roman" w:eastAsia="Calibri" w:hAnsi="Times New Roman" w:cs="Times New Roman"/>
                <w:sz w:val="23"/>
                <w:szCs w:val="23"/>
              </w:rPr>
              <w:t>Bacarini</w:t>
            </w:r>
            <w:proofErr w:type="spellEnd"/>
            <w:r w:rsidRPr="00294B6C">
              <w:rPr>
                <w:rFonts w:ascii="Times New Roman" w:eastAsia="Calibri" w:hAnsi="Times New Roman" w:cs="Times New Roman"/>
                <w:sz w:val="23"/>
                <w:szCs w:val="23"/>
              </w:rPr>
              <w:t xml:space="preserve"> &amp; Silvia Irene Martinelli &amp; Sergio </w:t>
            </w:r>
            <w:proofErr w:type="spellStart"/>
            <w:r w:rsidRPr="00294B6C">
              <w:rPr>
                <w:rFonts w:ascii="Times New Roman" w:eastAsia="Calibri" w:hAnsi="Times New Roman" w:cs="Times New Roman"/>
                <w:sz w:val="23"/>
                <w:szCs w:val="23"/>
              </w:rPr>
              <w:t>Takeo</w:t>
            </w:r>
            <w:proofErr w:type="spellEnd"/>
            <w:r w:rsidRPr="00294B6C">
              <w:rPr>
                <w:rFonts w:ascii="Times New Roman" w:eastAsia="Calibri" w:hAnsi="Times New Roman" w:cs="Times New Roman"/>
                <w:sz w:val="23"/>
                <w:szCs w:val="23"/>
              </w:rPr>
              <w:t xml:space="preserve"> </w:t>
            </w:r>
            <w:proofErr w:type="spellStart"/>
            <w:r w:rsidRPr="00294B6C">
              <w:rPr>
                <w:rFonts w:ascii="Times New Roman" w:eastAsia="Calibri" w:hAnsi="Times New Roman" w:cs="Times New Roman"/>
                <w:sz w:val="23"/>
                <w:szCs w:val="23"/>
              </w:rPr>
              <w:t>Kofuji</w:t>
            </w:r>
            <w:proofErr w:type="spellEnd"/>
            <w:r w:rsidRPr="00294B6C">
              <w:rPr>
                <w:rFonts w:ascii="Times New Roman" w:eastAsia="Calibri" w:hAnsi="Times New Roman" w:cs="Times New Roman"/>
                <w:sz w:val="23"/>
                <w:szCs w:val="23"/>
              </w:rPr>
              <w:t xml:space="preserve"> &amp; Juan Francisco García Díaz, 2018. </w:t>
            </w:r>
            <w:r w:rsidRPr="00294B6C">
              <w:rPr>
                <w:rFonts w:ascii="Times New Roman" w:eastAsia="Calibri" w:hAnsi="Times New Roman" w:cs="Times New Roman"/>
                <w:sz w:val="23"/>
                <w:szCs w:val="23"/>
                <w:lang w:val="en-US"/>
              </w:rPr>
              <w:t>"Technology and Innovation Management in Higher Education—Cases from Latin America and Europe," Administrative Sciences, MDPI, Open Access Journal, vol. 8(2), pages 1-34, April.</w:t>
            </w:r>
          </w:p>
        </w:tc>
      </w:tr>
      <w:tr w:rsidR="00B22EBC" w:rsidRPr="00525997" w:rsidTr="00294B6C">
        <w:tc>
          <w:tcPr>
            <w:tcW w:w="675" w:type="dxa"/>
            <w:shd w:val="clear" w:color="auto" w:fill="auto"/>
          </w:tcPr>
          <w:p w:rsidR="00B22EBC" w:rsidRPr="00294B6C" w:rsidRDefault="00B22EBC" w:rsidP="00FF5C6A">
            <w:pPr>
              <w:spacing w:after="0" w:line="240" w:lineRule="auto"/>
              <w:jc w:val="both"/>
              <w:rPr>
                <w:rFonts w:ascii="TimesNewRomanPSMT" w:hAnsi="TimesNewRomanPSMT" w:cs="TimesNewRomanPSMT"/>
                <w:sz w:val="21"/>
                <w:szCs w:val="21"/>
                <w:lang w:val="en-US"/>
              </w:rPr>
            </w:pPr>
            <w:r w:rsidRPr="00294B6C">
              <w:rPr>
                <w:rFonts w:ascii="Times New Roman" w:hAnsi="Times New Roman" w:cs="Times New Roman"/>
                <w:sz w:val="24"/>
                <w:szCs w:val="24"/>
              </w:rPr>
              <w:t>[20]</w:t>
            </w:r>
          </w:p>
        </w:tc>
        <w:tc>
          <w:tcPr>
            <w:tcW w:w="8379"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lang w:val="en-US"/>
              </w:rPr>
            </w:pPr>
            <w:r w:rsidRPr="00294B6C">
              <w:rPr>
                <w:rFonts w:ascii="Times New Roman" w:eastAsia="Calibri" w:hAnsi="Times New Roman" w:cs="Times New Roman"/>
                <w:sz w:val="23"/>
                <w:szCs w:val="23"/>
                <w:lang w:val="en-US"/>
              </w:rPr>
              <w:t xml:space="preserve">Paul MARINESCU &amp; </w:t>
            </w:r>
            <w:proofErr w:type="spellStart"/>
            <w:r w:rsidRPr="00294B6C">
              <w:rPr>
                <w:rFonts w:ascii="Times New Roman" w:eastAsia="Calibri" w:hAnsi="Times New Roman" w:cs="Times New Roman"/>
                <w:sz w:val="23"/>
                <w:szCs w:val="23"/>
                <w:lang w:val="en-US"/>
              </w:rPr>
              <w:t>Ionut</w:t>
            </w:r>
            <w:proofErr w:type="spellEnd"/>
            <w:r w:rsidRPr="00294B6C">
              <w:rPr>
                <w:rFonts w:ascii="Times New Roman" w:eastAsia="Calibri" w:hAnsi="Times New Roman" w:cs="Times New Roman"/>
                <w:sz w:val="23"/>
                <w:szCs w:val="23"/>
                <w:lang w:val="en-US"/>
              </w:rPr>
              <w:t xml:space="preserve"> CONSTANTIN &amp; Sorin-George TOMA, 2016. "Creativity, Innovation and the Perspectives of Management," </w:t>
            </w:r>
            <w:hyperlink r:id="rId16" w:history="1">
              <w:r w:rsidRPr="00294B6C">
                <w:rPr>
                  <w:rFonts w:ascii="Times New Roman" w:eastAsia="Calibri" w:hAnsi="Times New Roman" w:cs="Times New Roman"/>
                  <w:sz w:val="23"/>
                  <w:szCs w:val="23"/>
                  <w:lang w:val="en-US"/>
                </w:rPr>
                <w:t>Management and Economics Review</w:t>
              </w:r>
            </w:hyperlink>
            <w:r w:rsidRPr="00294B6C">
              <w:rPr>
                <w:rFonts w:ascii="Times New Roman" w:eastAsia="Calibri" w:hAnsi="Times New Roman" w:cs="Times New Roman"/>
                <w:sz w:val="23"/>
                <w:szCs w:val="23"/>
                <w:lang w:val="en-US"/>
              </w:rPr>
              <w:t>, Faculty of Management, Academy of Economic Studies, Bucharest, Romania, vol. 1(2), pages 71-81, December.</w:t>
            </w:r>
          </w:p>
        </w:tc>
      </w:tr>
      <w:tr w:rsidR="00B22EBC" w:rsidRPr="00525997" w:rsidTr="00294B6C">
        <w:tc>
          <w:tcPr>
            <w:tcW w:w="675" w:type="dxa"/>
            <w:shd w:val="clear" w:color="auto" w:fill="auto"/>
          </w:tcPr>
          <w:p w:rsidR="00B22EBC" w:rsidRPr="00294B6C" w:rsidRDefault="00B22EBC" w:rsidP="00FF5C6A">
            <w:pPr>
              <w:spacing w:after="0" w:line="240" w:lineRule="auto"/>
              <w:jc w:val="both"/>
              <w:rPr>
                <w:rFonts w:ascii="TimesNewRomanPSMT" w:hAnsi="TimesNewRomanPSMT" w:cs="TimesNewRomanPSMT"/>
                <w:sz w:val="21"/>
                <w:szCs w:val="21"/>
                <w:lang w:val="en-US"/>
              </w:rPr>
            </w:pPr>
            <w:r w:rsidRPr="00294B6C">
              <w:rPr>
                <w:rFonts w:ascii="Times New Roman" w:hAnsi="Times New Roman" w:cs="Times New Roman"/>
                <w:sz w:val="24"/>
                <w:szCs w:val="24"/>
              </w:rPr>
              <w:t>[21]</w:t>
            </w:r>
          </w:p>
        </w:tc>
        <w:tc>
          <w:tcPr>
            <w:tcW w:w="8379"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lang w:val="en-US"/>
              </w:rPr>
            </w:pPr>
            <w:r w:rsidRPr="00294B6C">
              <w:rPr>
                <w:rFonts w:ascii="Times New Roman" w:eastAsia="Calibri" w:hAnsi="Times New Roman" w:cs="Times New Roman"/>
                <w:sz w:val="23"/>
                <w:szCs w:val="23"/>
                <w:lang w:val="en-US"/>
              </w:rPr>
              <w:t xml:space="preserve">Jaber Saud </w:t>
            </w:r>
            <w:proofErr w:type="spellStart"/>
            <w:r w:rsidRPr="00294B6C">
              <w:rPr>
                <w:rFonts w:ascii="Times New Roman" w:eastAsia="Calibri" w:hAnsi="Times New Roman" w:cs="Times New Roman"/>
                <w:sz w:val="23"/>
                <w:szCs w:val="23"/>
                <w:lang w:val="en-US"/>
              </w:rPr>
              <w:t>AlHarrasi</w:t>
            </w:r>
            <w:proofErr w:type="spellEnd"/>
            <w:r w:rsidRPr="00294B6C">
              <w:rPr>
                <w:rFonts w:ascii="Times New Roman" w:eastAsia="Calibri" w:hAnsi="Times New Roman" w:cs="Times New Roman"/>
                <w:sz w:val="23"/>
                <w:szCs w:val="23"/>
                <w:lang w:val="en-US"/>
              </w:rPr>
              <w:t xml:space="preserve"> &amp; Dr. </w:t>
            </w:r>
            <w:proofErr w:type="spellStart"/>
            <w:r w:rsidRPr="00294B6C">
              <w:rPr>
                <w:rFonts w:ascii="Times New Roman" w:eastAsia="Calibri" w:hAnsi="Times New Roman" w:cs="Times New Roman"/>
                <w:sz w:val="23"/>
                <w:szCs w:val="23"/>
                <w:lang w:val="en-US"/>
              </w:rPr>
              <w:t>Ra’ed</w:t>
            </w:r>
            <w:proofErr w:type="spellEnd"/>
            <w:r w:rsidRPr="00294B6C">
              <w:rPr>
                <w:rFonts w:ascii="Times New Roman" w:eastAsia="Calibri" w:hAnsi="Times New Roman" w:cs="Times New Roman"/>
                <w:sz w:val="23"/>
                <w:szCs w:val="23"/>
                <w:lang w:val="en-US"/>
              </w:rPr>
              <w:t xml:space="preserve"> (</w:t>
            </w:r>
            <w:proofErr w:type="spellStart"/>
            <w:r w:rsidRPr="00294B6C">
              <w:rPr>
                <w:rFonts w:ascii="Times New Roman" w:eastAsia="Calibri" w:hAnsi="Times New Roman" w:cs="Times New Roman"/>
                <w:sz w:val="23"/>
                <w:szCs w:val="23"/>
                <w:lang w:val="en-US"/>
              </w:rPr>
              <w:t>Moh’d</w:t>
            </w:r>
            <w:proofErr w:type="spellEnd"/>
            <w:r w:rsidRPr="00294B6C">
              <w:rPr>
                <w:rFonts w:ascii="Times New Roman" w:eastAsia="Calibri" w:hAnsi="Times New Roman" w:cs="Times New Roman"/>
                <w:sz w:val="23"/>
                <w:szCs w:val="23"/>
                <w:lang w:val="en-US"/>
              </w:rPr>
              <w:t xml:space="preserve"> </w:t>
            </w:r>
            <w:proofErr w:type="spellStart"/>
            <w:r w:rsidRPr="00294B6C">
              <w:rPr>
                <w:rFonts w:ascii="Times New Roman" w:eastAsia="Calibri" w:hAnsi="Times New Roman" w:cs="Times New Roman"/>
                <w:sz w:val="23"/>
                <w:szCs w:val="23"/>
                <w:lang w:val="en-US"/>
              </w:rPr>
              <w:t>Taisir</w:t>
            </w:r>
            <w:proofErr w:type="spellEnd"/>
            <w:r w:rsidRPr="00294B6C">
              <w:rPr>
                <w:rFonts w:ascii="Times New Roman" w:eastAsia="Calibri" w:hAnsi="Times New Roman" w:cs="Times New Roman"/>
                <w:sz w:val="23"/>
                <w:szCs w:val="23"/>
                <w:lang w:val="en-US"/>
              </w:rPr>
              <w:t xml:space="preserve">) </w:t>
            </w:r>
            <w:proofErr w:type="spellStart"/>
            <w:r w:rsidRPr="00294B6C">
              <w:rPr>
                <w:rFonts w:ascii="Times New Roman" w:eastAsia="Calibri" w:hAnsi="Times New Roman" w:cs="Times New Roman"/>
                <w:sz w:val="23"/>
                <w:szCs w:val="23"/>
                <w:lang w:val="en-US"/>
              </w:rPr>
              <w:t>Masa’deh</w:t>
            </w:r>
            <w:proofErr w:type="spellEnd"/>
            <w:r w:rsidRPr="00294B6C">
              <w:rPr>
                <w:rFonts w:ascii="Times New Roman" w:eastAsia="Calibri" w:hAnsi="Times New Roman" w:cs="Times New Roman"/>
                <w:sz w:val="23"/>
                <w:szCs w:val="23"/>
                <w:lang w:val="en-US"/>
              </w:rPr>
              <w:t xml:space="preserve"> &amp; Prof. Musa Al-</w:t>
            </w:r>
            <w:proofErr w:type="spellStart"/>
            <w:r w:rsidRPr="00294B6C">
              <w:rPr>
                <w:rFonts w:ascii="Times New Roman" w:eastAsia="Calibri" w:hAnsi="Times New Roman" w:cs="Times New Roman"/>
                <w:sz w:val="23"/>
                <w:szCs w:val="23"/>
                <w:lang w:val="en-US"/>
              </w:rPr>
              <w:t>Lozi</w:t>
            </w:r>
            <w:proofErr w:type="spellEnd"/>
            <w:r w:rsidRPr="00294B6C">
              <w:rPr>
                <w:rFonts w:ascii="Times New Roman" w:eastAsia="Calibri" w:hAnsi="Times New Roman" w:cs="Times New Roman"/>
                <w:sz w:val="23"/>
                <w:szCs w:val="23"/>
                <w:lang w:val="en-US"/>
              </w:rPr>
              <w:t>, 2016. "The Role of Innovation Management and Technological Innovation on Organizational Effectiveness: A Theoretical Model," </w:t>
            </w:r>
            <w:hyperlink r:id="rId17" w:history="1">
              <w:r w:rsidRPr="00294B6C">
                <w:rPr>
                  <w:rFonts w:ascii="Times New Roman" w:eastAsia="Calibri" w:hAnsi="Times New Roman" w:cs="Times New Roman"/>
                  <w:sz w:val="23"/>
                  <w:szCs w:val="23"/>
                  <w:lang w:val="en-US"/>
                </w:rPr>
                <w:t>Journal of Social Sciences (COES&amp;RJ-JSS)</w:t>
              </w:r>
            </w:hyperlink>
            <w:r w:rsidRPr="00294B6C">
              <w:rPr>
                <w:rFonts w:ascii="Times New Roman" w:eastAsia="Calibri" w:hAnsi="Times New Roman" w:cs="Times New Roman"/>
                <w:sz w:val="23"/>
                <w:szCs w:val="23"/>
                <w:lang w:val="en-US"/>
              </w:rPr>
              <w:t>, vol. 5(1), pages 80-95, January</w:t>
            </w:r>
          </w:p>
        </w:tc>
      </w:tr>
      <w:tr w:rsidR="00B22EBC" w:rsidRPr="00473E08" w:rsidTr="00294B6C">
        <w:tc>
          <w:tcPr>
            <w:tcW w:w="675"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lang w:val="en-US"/>
              </w:rPr>
            </w:pPr>
            <w:r w:rsidRPr="00294B6C">
              <w:rPr>
                <w:rFonts w:ascii="Times New Roman" w:hAnsi="Times New Roman" w:cs="Times New Roman"/>
                <w:sz w:val="24"/>
                <w:szCs w:val="24"/>
              </w:rPr>
              <w:t>[22]</w:t>
            </w:r>
          </w:p>
        </w:tc>
        <w:tc>
          <w:tcPr>
            <w:tcW w:w="8379"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rPr>
            </w:pPr>
            <w:r w:rsidRPr="00294B6C">
              <w:rPr>
                <w:rFonts w:ascii="Times New Roman" w:eastAsia="Calibri" w:hAnsi="Times New Roman" w:cs="Times New Roman"/>
                <w:sz w:val="23"/>
                <w:szCs w:val="23"/>
                <w:lang w:val="en-US"/>
              </w:rPr>
              <w:t xml:space="preserve">Cooper, R.G. (1983). A process model for industrial new product development. </w:t>
            </w:r>
            <w:r w:rsidRPr="00294B6C">
              <w:rPr>
                <w:rFonts w:ascii="Times New Roman" w:eastAsia="Calibri" w:hAnsi="Times New Roman" w:cs="Times New Roman"/>
                <w:sz w:val="23"/>
                <w:szCs w:val="23"/>
              </w:rPr>
              <w:t xml:space="preserve">IEEE </w:t>
            </w:r>
            <w:proofErr w:type="spellStart"/>
            <w:r w:rsidRPr="00294B6C">
              <w:rPr>
                <w:rFonts w:ascii="Times New Roman" w:eastAsia="Calibri" w:hAnsi="Times New Roman" w:cs="Times New Roman"/>
                <w:sz w:val="23"/>
                <w:szCs w:val="23"/>
              </w:rPr>
              <w:t>Transactions</w:t>
            </w:r>
            <w:proofErr w:type="spellEnd"/>
            <w:r w:rsidRPr="00294B6C">
              <w:rPr>
                <w:rFonts w:ascii="Times New Roman" w:eastAsia="Calibri" w:hAnsi="Times New Roman" w:cs="Times New Roman"/>
                <w:sz w:val="23"/>
                <w:szCs w:val="23"/>
              </w:rPr>
              <w:t xml:space="preserve"> </w:t>
            </w:r>
            <w:proofErr w:type="spellStart"/>
            <w:r w:rsidRPr="00294B6C">
              <w:rPr>
                <w:rFonts w:ascii="Times New Roman" w:eastAsia="Calibri" w:hAnsi="Times New Roman" w:cs="Times New Roman"/>
                <w:sz w:val="23"/>
                <w:szCs w:val="23"/>
              </w:rPr>
              <w:t>on</w:t>
            </w:r>
            <w:proofErr w:type="spellEnd"/>
            <w:r w:rsidRPr="00294B6C">
              <w:rPr>
                <w:rFonts w:ascii="Times New Roman" w:eastAsia="Calibri" w:hAnsi="Times New Roman" w:cs="Times New Roman"/>
                <w:sz w:val="23"/>
                <w:szCs w:val="23"/>
              </w:rPr>
              <w:t xml:space="preserve"> </w:t>
            </w:r>
            <w:proofErr w:type="spellStart"/>
            <w:r w:rsidRPr="00294B6C">
              <w:rPr>
                <w:rFonts w:ascii="Times New Roman" w:eastAsia="Calibri" w:hAnsi="Times New Roman" w:cs="Times New Roman"/>
                <w:sz w:val="23"/>
                <w:szCs w:val="23"/>
              </w:rPr>
              <w:t>Engineering</w:t>
            </w:r>
            <w:proofErr w:type="spellEnd"/>
            <w:r w:rsidRPr="00294B6C">
              <w:rPr>
                <w:rFonts w:ascii="Times New Roman" w:eastAsia="Calibri" w:hAnsi="Times New Roman" w:cs="Times New Roman"/>
                <w:sz w:val="23"/>
                <w:szCs w:val="23"/>
              </w:rPr>
              <w:t xml:space="preserve"> Management, 30 (1), 2-11.</w:t>
            </w:r>
          </w:p>
        </w:tc>
      </w:tr>
      <w:tr w:rsidR="00B22EBC" w:rsidRPr="00473E08" w:rsidTr="00294B6C">
        <w:tc>
          <w:tcPr>
            <w:tcW w:w="675"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lang w:val="en-US"/>
              </w:rPr>
            </w:pPr>
            <w:r w:rsidRPr="00294B6C">
              <w:rPr>
                <w:rFonts w:ascii="Times New Roman" w:hAnsi="Times New Roman" w:cs="Times New Roman"/>
                <w:sz w:val="24"/>
                <w:szCs w:val="24"/>
              </w:rPr>
              <w:t>[23]</w:t>
            </w:r>
          </w:p>
        </w:tc>
        <w:tc>
          <w:tcPr>
            <w:tcW w:w="8379"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rPr>
            </w:pPr>
            <w:r w:rsidRPr="00294B6C">
              <w:rPr>
                <w:rFonts w:ascii="Times New Roman" w:eastAsia="Calibri" w:hAnsi="Times New Roman" w:cs="Times New Roman"/>
                <w:sz w:val="23"/>
                <w:szCs w:val="23"/>
                <w:lang w:val="en-US"/>
              </w:rPr>
              <w:t xml:space="preserve">Cooper, R.G., &amp; Kleinschmidt, E.J. (1986). An investigation into new product process: steps, deficiencies, impact. </w:t>
            </w:r>
            <w:proofErr w:type="spellStart"/>
            <w:r w:rsidRPr="00294B6C">
              <w:rPr>
                <w:rFonts w:ascii="Times New Roman" w:eastAsia="Calibri" w:hAnsi="Times New Roman" w:cs="Times New Roman"/>
                <w:sz w:val="23"/>
                <w:szCs w:val="23"/>
              </w:rPr>
              <w:t>Journal</w:t>
            </w:r>
            <w:proofErr w:type="spellEnd"/>
            <w:r w:rsidRPr="00294B6C">
              <w:rPr>
                <w:rFonts w:ascii="Times New Roman" w:eastAsia="Calibri" w:hAnsi="Times New Roman" w:cs="Times New Roman"/>
                <w:sz w:val="23"/>
                <w:szCs w:val="23"/>
              </w:rPr>
              <w:t xml:space="preserve"> </w:t>
            </w:r>
            <w:proofErr w:type="spellStart"/>
            <w:r w:rsidRPr="00294B6C">
              <w:rPr>
                <w:rFonts w:ascii="Times New Roman" w:eastAsia="Calibri" w:hAnsi="Times New Roman" w:cs="Times New Roman"/>
                <w:sz w:val="23"/>
                <w:szCs w:val="23"/>
              </w:rPr>
              <w:t>of</w:t>
            </w:r>
            <w:proofErr w:type="spellEnd"/>
            <w:r w:rsidRPr="00294B6C">
              <w:rPr>
                <w:rFonts w:ascii="Times New Roman" w:eastAsia="Calibri" w:hAnsi="Times New Roman" w:cs="Times New Roman"/>
                <w:sz w:val="23"/>
                <w:szCs w:val="23"/>
              </w:rPr>
              <w:t xml:space="preserve"> </w:t>
            </w:r>
            <w:proofErr w:type="spellStart"/>
            <w:r w:rsidRPr="00294B6C">
              <w:rPr>
                <w:rFonts w:ascii="Times New Roman" w:eastAsia="Calibri" w:hAnsi="Times New Roman" w:cs="Times New Roman"/>
                <w:sz w:val="23"/>
                <w:szCs w:val="23"/>
              </w:rPr>
              <w:t>Product</w:t>
            </w:r>
            <w:proofErr w:type="spellEnd"/>
            <w:r w:rsidRPr="00294B6C">
              <w:rPr>
                <w:rFonts w:ascii="Times New Roman" w:eastAsia="Calibri" w:hAnsi="Times New Roman" w:cs="Times New Roman"/>
                <w:sz w:val="23"/>
                <w:szCs w:val="23"/>
              </w:rPr>
              <w:t xml:space="preserve"> </w:t>
            </w:r>
            <w:proofErr w:type="spellStart"/>
            <w:r w:rsidRPr="00294B6C">
              <w:rPr>
                <w:rFonts w:ascii="Times New Roman" w:eastAsia="Calibri" w:hAnsi="Times New Roman" w:cs="Times New Roman"/>
                <w:sz w:val="23"/>
                <w:szCs w:val="23"/>
              </w:rPr>
              <w:t>Innovation</w:t>
            </w:r>
            <w:proofErr w:type="spellEnd"/>
            <w:r w:rsidRPr="00294B6C">
              <w:rPr>
                <w:rFonts w:ascii="Times New Roman" w:eastAsia="Calibri" w:hAnsi="Times New Roman" w:cs="Times New Roman"/>
                <w:sz w:val="23"/>
                <w:szCs w:val="23"/>
              </w:rPr>
              <w:t xml:space="preserve"> Management, 3, 71-85.</w:t>
            </w:r>
          </w:p>
        </w:tc>
      </w:tr>
      <w:tr w:rsidR="00B22EBC" w:rsidRPr="00473E08" w:rsidTr="00294B6C">
        <w:tc>
          <w:tcPr>
            <w:tcW w:w="675"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lang w:val="en-US"/>
              </w:rPr>
            </w:pPr>
            <w:r w:rsidRPr="00294B6C">
              <w:rPr>
                <w:rFonts w:ascii="Times New Roman" w:hAnsi="Times New Roman" w:cs="Times New Roman"/>
                <w:sz w:val="24"/>
                <w:szCs w:val="24"/>
              </w:rPr>
              <w:t>[24]</w:t>
            </w:r>
          </w:p>
        </w:tc>
        <w:tc>
          <w:tcPr>
            <w:tcW w:w="8379"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rPr>
            </w:pPr>
            <w:r w:rsidRPr="00294B6C">
              <w:rPr>
                <w:rFonts w:ascii="Times New Roman" w:eastAsia="Calibri" w:hAnsi="Times New Roman" w:cs="Times New Roman"/>
                <w:sz w:val="23"/>
                <w:szCs w:val="23"/>
                <w:lang w:val="en-US"/>
              </w:rPr>
              <w:t xml:space="preserve">Clark, K.B., &amp; Fujimoto, T. (1989). Overlapping problem solving in product development. </w:t>
            </w:r>
            <w:proofErr w:type="spellStart"/>
            <w:r w:rsidRPr="00294B6C">
              <w:rPr>
                <w:rFonts w:ascii="Times New Roman" w:eastAsia="Calibri" w:hAnsi="Times New Roman" w:cs="Times New Roman"/>
                <w:sz w:val="23"/>
                <w:szCs w:val="23"/>
              </w:rPr>
              <w:t>Managing</w:t>
            </w:r>
            <w:proofErr w:type="spellEnd"/>
            <w:r w:rsidRPr="00294B6C">
              <w:rPr>
                <w:rFonts w:ascii="Times New Roman" w:eastAsia="Calibri" w:hAnsi="Times New Roman" w:cs="Times New Roman"/>
                <w:sz w:val="23"/>
                <w:szCs w:val="23"/>
              </w:rPr>
              <w:t xml:space="preserve"> International </w:t>
            </w:r>
            <w:proofErr w:type="spellStart"/>
            <w:r w:rsidRPr="00294B6C">
              <w:rPr>
                <w:rFonts w:ascii="Times New Roman" w:eastAsia="Calibri" w:hAnsi="Times New Roman" w:cs="Times New Roman"/>
                <w:sz w:val="23"/>
                <w:szCs w:val="23"/>
              </w:rPr>
              <w:t>Manufacturing</w:t>
            </w:r>
            <w:proofErr w:type="spellEnd"/>
            <w:r w:rsidRPr="00294B6C">
              <w:rPr>
                <w:rFonts w:ascii="Times New Roman" w:eastAsia="Calibri" w:hAnsi="Times New Roman" w:cs="Times New Roman"/>
                <w:sz w:val="23"/>
                <w:szCs w:val="23"/>
              </w:rPr>
              <w:t xml:space="preserve">, K. </w:t>
            </w:r>
            <w:proofErr w:type="spellStart"/>
            <w:r w:rsidRPr="00294B6C">
              <w:rPr>
                <w:rFonts w:ascii="Times New Roman" w:eastAsia="Calibri" w:hAnsi="Times New Roman" w:cs="Times New Roman"/>
                <w:sz w:val="23"/>
                <w:szCs w:val="23"/>
              </w:rPr>
              <w:t>Ferdows</w:t>
            </w:r>
            <w:proofErr w:type="spellEnd"/>
            <w:r w:rsidRPr="00294B6C">
              <w:rPr>
                <w:rFonts w:ascii="Times New Roman" w:eastAsia="Calibri" w:hAnsi="Times New Roman" w:cs="Times New Roman"/>
                <w:sz w:val="23"/>
                <w:szCs w:val="23"/>
              </w:rPr>
              <w:t xml:space="preserve"> Ed., </w:t>
            </w:r>
            <w:proofErr w:type="spellStart"/>
            <w:r w:rsidRPr="00294B6C">
              <w:rPr>
                <w:rFonts w:ascii="Times New Roman" w:eastAsia="Calibri" w:hAnsi="Times New Roman" w:cs="Times New Roman"/>
                <w:sz w:val="23"/>
                <w:szCs w:val="23"/>
              </w:rPr>
              <w:t>Amsterdam</w:t>
            </w:r>
            <w:proofErr w:type="spellEnd"/>
            <w:r w:rsidRPr="00294B6C">
              <w:rPr>
                <w:rFonts w:ascii="Times New Roman" w:eastAsia="Calibri" w:hAnsi="Times New Roman" w:cs="Times New Roman"/>
                <w:sz w:val="23"/>
                <w:szCs w:val="23"/>
              </w:rPr>
              <w:t>.</w:t>
            </w:r>
          </w:p>
        </w:tc>
      </w:tr>
      <w:tr w:rsidR="00B22EBC" w:rsidRPr="00473E08" w:rsidTr="00294B6C">
        <w:tc>
          <w:tcPr>
            <w:tcW w:w="675"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lang w:val="en-US"/>
              </w:rPr>
            </w:pPr>
            <w:r w:rsidRPr="00294B6C">
              <w:rPr>
                <w:rFonts w:ascii="Times New Roman" w:hAnsi="Times New Roman" w:cs="Times New Roman"/>
                <w:sz w:val="24"/>
                <w:szCs w:val="24"/>
              </w:rPr>
              <w:t>[25]</w:t>
            </w:r>
          </w:p>
        </w:tc>
        <w:tc>
          <w:tcPr>
            <w:tcW w:w="8379"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rPr>
            </w:pPr>
            <w:r w:rsidRPr="00294B6C">
              <w:rPr>
                <w:rFonts w:ascii="Times New Roman" w:eastAsia="Calibri" w:hAnsi="Times New Roman" w:cs="Times New Roman"/>
                <w:sz w:val="23"/>
                <w:szCs w:val="23"/>
                <w:lang w:val="en-US"/>
              </w:rPr>
              <w:t xml:space="preserve">Urban, G.L., &amp; Hauser, J.R. (1993). Design and Marketing of New Products. </w:t>
            </w:r>
            <w:r w:rsidRPr="00294B6C">
              <w:rPr>
                <w:rFonts w:ascii="Times New Roman" w:eastAsia="Calibri" w:hAnsi="Times New Roman" w:cs="Times New Roman"/>
                <w:sz w:val="23"/>
                <w:szCs w:val="23"/>
              </w:rPr>
              <w:t>Prentice Hall.</w:t>
            </w:r>
          </w:p>
        </w:tc>
      </w:tr>
      <w:tr w:rsidR="00B22EBC" w:rsidRPr="00473E08" w:rsidTr="00294B6C">
        <w:tc>
          <w:tcPr>
            <w:tcW w:w="675"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lang w:val="en-US"/>
              </w:rPr>
            </w:pPr>
            <w:r w:rsidRPr="00294B6C">
              <w:rPr>
                <w:rFonts w:ascii="Times New Roman" w:hAnsi="Times New Roman" w:cs="Times New Roman"/>
                <w:sz w:val="24"/>
                <w:szCs w:val="24"/>
              </w:rPr>
              <w:t>[26]</w:t>
            </w:r>
          </w:p>
        </w:tc>
        <w:tc>
          <w:tcPr>
            <w:tcW w:w="8379"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rPr>
            </w:pPr>
            <w:r w:rsidRPr="00294B6C">
              <w:rPr>
                <w:rFonts w:ascii="Times New Roman" w:eastAsia="Calibri" w:hAnsi="Times New Roman" w:cs="Times New Roman"/>
                <w:sz w:val="23"/>
                <w:szCs w:val="23"/>
              </w:rPr>
              <w:t xml:space="preserve">Domínguez, J.A., </w:t>
            </w:r>
            <w:proofErr w:type="spellStart"/>
            <w:r w:rsidRPr="00294B6C">
              <w:rPr>
                <w:rFonts w:ascii="Times New Roman" w:eastAsia="Calibri" w:hAnsi="Times New Roman" w:cs="Times New Roman"/>
                <w:sz w:val="23"/>
                <w:szCs w:val="23"/>
              </w:rPr>
              <w:t>Alvarez</w:t>
            </w:r>
            <w:proofErr w:type="spellEnd"/>
            <w:r w:rsidRPr="00294B6C">
              <w:rPr>
                <w:rFonts w:ascii="Times New Roman" w:eastAsia="Calibri" w:hAnsi="Times New Roman" w:cs="Times New Roman"/>
                <w:sz w:val="23"/>
                <w:szCs w:val="23"/>
              </w:rPr>
              <w:t>, M.J., García, S. (1995). Dirección de operaciones: Aspectos estratégicos en la producción y los servicios. McGraw-Hill.</w:t>
            </w:r>
          </w:p>
        </w:tc>
      </w:tr>
      <w:tr w:rsidR="00B22EBC" w:rsidRPr="00473E08" w:rsidTr="00294B6C">
        <w:tc>
          <w:tcPr>
            <w:tcW w:w="675"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lang w:val="en-US"/>
              </w:rPr>
            </w:pPr>
            <w:r w:rsidRPr="00294B6C">
              <w:rPr>
                <w:rFonts w:ascii="Times New Roman" w:hAnsi="Times New Roman" w:cs="Times New Roman"/>
                <w:sz w:val="24"/>
                <w:szCs w:val="24"/>
              </w:rPr>
              <w:t>[27]</w:t>
            </w:r>
          </w:p>
          <w:p w:rsidR="00B22EBC" w:rsidRPr="00294B6C" w:rsidRDefault="00B22EBC" w:rsidP="00FF5C6A">
            <w:pPr>
              <w:spacing w:after="0" w:line="240" w:lineRule="auto"/>
              <w:jc w:val="both"/>
              <w:rPr>
                <w:rFonts w:ascii="Times New Roman" w:eastAsia="Calibri" w:hAnsi="Times New Roman" w:cs="Times New Roman"/>
                <w:sz w:val="23"/>
                <w:szCs w:val="23"/>
                <w:lang w:val="en-US"/>
              </w:rPr>
            </w:pPr>
          </w:p>
        </w:tc>
        <w:tc>
          <w:tcPr>
            <w:tcW w:w="8379"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rPr>
            </w:pPr>
            <w:r w:rsidRPr="00294B6C">
              <w:rPr>
                <w:rFonts w:ascii="Times New Roman" w:eastAsia="Calibri" w:hAnsi="Times New Roman" w:cs="Times New Roman"/>
                <w:sz w:val="23"/>
                <w:szCs w:val="23"/>
              </w:rPr>
              <w:t>Heizer, J. &amp; Render, B. (1997). Dirección de la Producción. Decisiones tácticas. Prentice-Hall.</w:t>
            </w:r>
          </w:p>
        </w:tc>
      </w:tr>
      <w:tr w:rsidR="00B22EBC" w:rsidRPr="00473E08" w:rsidTr="00294B6C">
        <w:tc>
          <w:tcPr>
            <w:tcW w:w="675"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lang w:val="en-US"/>
              </w:rPr>
            </w:pPr>
            <w:r w:rsidRPr="00294B6C">
              <w:rPr>
                <w:rFonts w:ascii="Times New Roman" w:hAnsi="Times New Roman" w:cs="Times New Roman"/>
                <w:sz w:val="24"/>
                <w:szCs w:val="24"/>
              </w:rPr>
              <w:t>[28]</w:t>
            </w:r>
          </w:p>
        </w:tc>
        <w:tc>
          <w:tcPr>
            <w:tcW w:w="8379"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rPr>
            </w:pPr>
            <w:r w:rsidRPr="00294B6C">
              <w:rPr>
                <w:rFonts w:ascii="Times New Roman" w:eastAsia="Calibri" w:hAnsi="Times New Roman" w:cs="Times New Roman"/>
                <w:sz w:val="23"/>
                <w:szCs w:val="23"/>
                <w:lang w:val="en-US"/>
              </w:rPr>
              <w:t xml:space="preserve">Slack, N., Chamber, S., Johnston, R.W., Harrison, A., Harland, C. (1995). </w:t>
            </w:r>
            <w:proofErr w:type="spellStart"/>
            <w:r w:rsidRPr="00294B6C">
              <w:rPr>
                <w:rFonts w:ascii="Times New Roman" w:eastAsia="Calibri" w:hAnsi="Times New Roman" w:cs="Times New Roman"/>
                <w:sz w:val="23"/>
                <w:szCs w:val="23"/>
              </w:rPr>
              <w:t>Operations</w:t>
            </w:r>
            <w:proofErr w:type="spellEnd"/>
            <w:r w:rsidRPr="00294B6C">
              <w:rPr>
                <w:rFonts w:ascii="Times New Roman" w:eastAsia="Calibri" w:hAnsi="Times New Roman" w:cs="Times New Roman"/>
                <w:sz w:val="23"/>
                <w:szCs w:val="23"/>
              </w:rPr>
              <w:t xml:space="preserve"> Management, Pitman Publishing.</w:t>
            </w:r>
          </w:p>
        </w:tc>
      </w:tr>
      <w:tr w:rsidR="00B22EBC" w:rsidRPr="00473E08" w:rsidTr="00294B6C">
        <w:tc>
          <w:tcPr>
            <w:tcW w:w="675"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lang w:val="en-US"/>
              </w:rPr>
            </w:pPr>
            <w:r w:rsidRPr="00294B6C">
              <w:rPr>
                <w:rFonts w:ascii="Times New Roman" w:hAnsi="Times New Roman" w:cs="Times New Roman"/>
                <w:sz w:val="24"/>
                <w:szCs w:val="24"/>
              </w:rPr>
              <w:t>[29]</w:t>
            </w:r>
          </w:p>
          <w:p w:rsidR="00B22EBC" w:rsidRPr="00294B6C" w:rsidRDefault="00B22EBC" w:rsidP="00FF5C6A">
            <w:pPr>
              <w:spacing w:after="0" w:line="240" w:lineRule="auto"/>
              <w:jc w:val="both"/>
              <w:rPr>
                <w:rFonts w:ascii="Times New Roman" w:eastAsia="Calibri" w:hAnsi="Times New Roman" w:cs="Times New Roman"/>
                <w:sz w:val="23"/>
                <w:szCs w:val="23"/>
                <w:lang w:val="en-US"/>
              </w:rPr>
            </w:pPr>
            <w:bookmarkStart w:id="3" w:name="_GoBack"/>
            <w:bookmarkEnd w:id="3"/>
          </w:p>
        </w:tc>
        <w:tc>
          <w:tcPr>
            <w:tcW w:w="8379"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rPr>
            </w:pPr>
            <w:r w:rsidRPr="00294B6C">
              <w:rPr>
                <w:rFonts w:ascii="Times New Roman" w:eastAsia="Calibri" w:hAnsi="Times New Roman" w:cs="Times New Roman"/>
                <w:sz w:val="23"/>
                <w:szCs w:val="23"/>
              </w:rPr>
              <w:t>Schroeder, R.G. (1992). Administración de operaciones. Toma de decisiones en la función de operaciones. McGraw-Hill.</w:t>
            </w:r>
          </w:p>
        </w:tc>
      </w:tr>
      <w:tr w:rsidR="00B22EBC" w:rsidRPr="00473E08" w:rsidTr="00294B6C">
        <w:tc>
          <w:tcPr>
            <w:tcW w:w="675"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lang w:val="en-US"/>
              </w:rPr>
            </w:pPr>
            <w:r w:rsidRPr="00294B6C">
              <w:rPr>
                <w:rFonts w:ascii="Times New Roman" w:hAnsi="Times New Roman" w:cs="Times New Roman"/>
                <w:sz w:val="24"/>
                <w:szCs w:val="24"/>
              </w:rPr>
              <w:lastRenderedPageBreak/>
              <w:t>[30]</w:t>
            </w:r>
          </w:p>
          <w:p w:rsidR="00B22EBC" w:rsidRPr="00294B6C" w:rsidRDefault="00B22EBC" w:rsidP="00FF5C6A">
            <w:pPr>
              <w:spacing w:after="0" w:line="240" w:lineRule="auto"/>
              <w:jc w:val="both"/>
              <w:rPr>
                <w:rFonts w:ascii="Times New Roman" w:eastAsia="Calibri" w:hAnsi="Times New Roman" w:cs="Times New Roman"/>
                <w:sz w:val="23"/>
                <w:szCs w:val="23"/>
                <w:lang w:val="en-US"/>
              </w:rPr>
            </w:pPr>
          </w:p>
        </w:tc>
        <w:tc>
          <w:tcPr>
            <w:tcW w:w="8379"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rPr>
            </w:pPr>
            <w:r w:rsidRPr="00294B6C">
              <w:rPr>
                <w:rFonts w:ascii="Times New Roman" w:eastAsia="Calibri" w:hAnsi="Times New Roman" w:cs="Times New Roman"/>
                <w:sz w:val="23"/>
                <w:szCs w:val="23"/>
                <w:lang w:val="en-US"/>
              </w:rPr>
              <w:t xml:space="preserve">Sommerville I. (2011) Software Engineering (9th Edition). Chapter 2 &amp; Chapter 3. ED Pearson Addison-Wesley. </w:t>
            </w:r>
            <w:proofErr w:type="spellStart"/>
            <w:r w:rsidRPr="00294B6C">
              <w:rPr>
                <w:rFonts w:ascii="Times New Roman" w:eastAsia="Calibri" w:hAnsi="Times New Roman" w:cs="Times New Roman"/>
                <w:sz w:val="23"/>
                <w:szCs w:val="23"/>
              </w:rPr>
              <w:t>United</w:t>
            </w:r>
            <w:proofErr w:type="spellEnd"/>
            <w:r w:rsidRPr="00294B6C">
              <w:rPr>
                <w:rFonts w:ascii="Times New Roman" w:eastAsia="Calibri" w:hAnsi="Times New Roman" w:cs="Times New Roman"/>
                <w:sz w:val="23"/>
                <w:szCs w:val="23"/>
              </w:rPr>
              <w:t xml:space="preserve"> </w:t>
            </w:r>
            <w:proofErr w:type="spellStart"/>
            <w:r w:rsidRPr="00294B6C">
              <w:rPr>
                <w:rFonts w:ascii="Times New Roman" w:eastAsia="Calibri" w:hAnsi="Times New Roman" w:cs="Times New Roman"/>
                <w:sz w:val="23"/>
                <w:szCs w:val="23"/>
              </w:rPr>
              <w:t>States</w:t>
            </w:r>
            <w:proofErr w:type="spellEnd"/>
            <w:r w:rsidRPr="00294B6C">
              <w:rPr>
                <w:rFonts w:ascii="Times New Roman" w:eastAsia="Calibri" w:hAnsi="Times New Roman" w:cs="Times New Roman"/>
                <w:sz w:val="23"/>
                <w:szCs w:val="23"/>
              </w:rPr>
              <w:t xml:space="preserve"> </w:t>
            </w:r>
            <w:proofErr w:type="spellStart"/>
            <w:r w:rsidRPr="00294B6C">
              <w:rPr>
                <w:rFonts w:ascii="Times New Roman" w:eastAsia="Calibri" w:hAnsi="Times New Roman" w:cs="Times New Roman"/>
                <w:sz w:val="23"/>
                <w:szCs w:val="23"/>
              </w:rPr>
              <w:t>Of</w:t>
            </w:r>
            <w:proofErr w:type="spellEnd"/>
            <w:r w:rsidRPr="00294B6C">
              <w:rPr>
                <w:rFonts w:ascii="Times New Roman" w:eastAsia="Calibri" w:hAnsi="Times New Roman" w:cs="Times New Roman"/>
                <w:sz w:val="23"/>
                <w:szCs w:val="23"/>
              </w:rPr>
              <w:t xml:space="preserve"> </w:t>
            </w:r>
            <w:proofErr w:type="spellStart"/>
            <w:r w:rsidRPr="00294B6C">
              <w:rPr>
                <w:rFonts w:ascii="Times New Roman" w:eastAsia="Calibri" w:hAnsi="Times New Roman" w:cs="Times New Roman"/>
                <w:sz w:val="23"/>
                <w:szCs w:val="23"/>
              </w:rPr>
              <w:t>America</w:t>
            </w:r>
            <w:proofErr w:type="spellEnd"/>
            <w:r w:rsidRPr="00294B6C">
              <w:rPr>
                <w:rFonts w:ascii="Times New Roman" w:eastAsia="Calibri" w:hAnsi="Times New Roman" w:cs="Times New Roman"/>
                <w:sz w:val="23"/>
                <w:szCs w:val="23"/>
              </w:rPr>
              <w:t>.</w:t>
            </w:r>
          </w:p>
        </w:tc>
      </w:tr>
      <w:tr w:rsidR="00B22EBC" w:rsidRPr="00473E08" w:rsidTr="00294B6C">
        <w:tc>
          <w:tcPr>
            <w:tcW w:w="675"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lang w:val="en-US"/>
              </w:rPr>
            </w:pPr>
            <w:r w:rsidRPr="00294B6C">
              <w:rPr>
                <w:rFonts w:ascii="Times New Roman" w:hAnsi="Times New Roman" w:cs="Times New Roman"/>
                <w:sz w:val="24"/>
                <w:szCs w:val="24"/>
              </w:rPr>
              <w:t>[31]</w:t>
            </w:r>
          </w:p>
          <w:p w:rsidR="00B22EBC" w:rsidRPr="00294B6C" w:rsidRDefault="00B22EBC" w:rsidP="00FF5C6A">
            <w:pPr>
              <w:spacing w:after="0" w:line="240" w:lineRule="auto"/>
              <w:jc w:val="both"/>
              <w:rPr>
                <w:rFonts w:ascii="Times New Roman" w:eastAsia="Calibri" w:hAnsi="Times New Roman" w:cs="Times New Roman"/>
                <w:sz w:val="23"/>
                <w:szCs w:val="23"/>
                <w:lang w:val="en-US"/>
              </w:rPr>
            </w:pPr>
          </w:p>
        </w:tc>
        <w:tc>
          <w:tcPr>
            <w:tcW w:w="8379"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rPr>
            </w:pPr>
            <w:r w:rsidRPr="00294B6C">
              <w:rPr>
                <w:rFonts w:ascii="Times New Roman" w:eastAsia="Calibri" w:hAnsi="Times New Roman" w:cs="Times New Roman"/>
                <w:sz w:val="23"/>
                <w:szCs w:val="23"/>
                <w:lang w:val="en-US"/>
              </w:rPr>
              <w:t xml:space="preserve">Pressman R. (2005). Software Engineering: A Practitioner's Approach. </w:t>
            </w:r>
            <w:r w:rsidRPr="00294B6C">
              <w:rPr>
                <w:rFonts w:ascii="Times New Roman" w:eastAsia="Calibri" w:hAnsi="Times New Roman" w:cs="Times New Roman"/>
                <w:sz w:val="23"/>
                <w:szCs w:val="23"/>
              </w:rPr>
              <w:t xml:space="preserve">Mc Graw Hill. </w:t>
            </w:r>
            <w:proofErr w:type="spellStart"/>
            <w:r w:rsidRPr="00294B6C">
              <w:rPr>
                <w:rFonts w:ascii="Times New Roman" w:eastAsia="Calibri" w:hAnsi="Times New Roman" w:cs="Times New Roman"/>
                <w:sz w:val="23"/>
                <w:szCs w:val="23"/>
              </w:rPr>
              <w:t>Hardcover-Part</w:t>
            </w:r>
            <w:proofErr w:type="spellEnd"/>
            <w:r w:rsidRPr="00294B6C">
              <w:rPr>
                <w:rFonts w:ascii="Times New Roman" w:eastAsia="Calibri" w:hAnsi="Times New Roman" w:cs="Times New Roman"/>
                <w:sz w:val="23"/>
                <w:szCs w:val="23"/>
              </w:rPr>
              <w:t xml:space="preserve"> </w:t>
            </w:r>
            <w:proofErr w:type="spellStart"/>
            <w:r w:rsidRPr="00294B6C">
              <w:rPr>
                <w:rFonts w:ascii="Times New Roman" w:eastAsia="Calibri" w:hAnsi="Times New Roman" w:cs="Times New Roman"/>
                <w:sz w:val="23"/>
                <w:szCs w:val="23"/>
              </w:rPr>
              <w:t>Four</w:t>
            </w:r>
            <w:proofErr w:type="spellEnd"/>
            <w:r w:rsidRPr="00294B6C">
              <w:rPr>
                <w:rFonts w:ascii="Times New Roman" w:eastAsia="Calibri" w:hAnsi="Times New Roman" w:cs="Times New Roman"/>
                <w:sz w:val="23"/>
                <w:szCs w:val="23"/>
              </w:rPr>
              <w:t xml:space="preserve"> </w:t>
            </w:r>
            <w:proofErr w:type="spellStart"/>
            <w:r w:rsidRPr="00294B6C">
              <w:rPr>
                <w:rFonts w:ascii="Times New Roman" w:eastAsia="Calibri" w:hAnsi="Times New Roman" w:cs="Times New Roman"/>
                <w:sz w:val="23"/>
                <w:szCs w:val="23"/>
              </w:rPr>
              <w:t>Managing</w:t>
            </w:r>
            <w:proofErr w:type="spellEnd"/>
            <w:r w:rsidRPr="00294B6C">
              <w:rPr>
                <w:rFonts w:ascii="Times New Roman" w:eastAsia="Calibri" w:hAnsi="Times New Roman" w:cs="Times New Roman"/>
                <w:sz w:val="23"/>
                <w:szCs w:val="23"/>
              </w:rPr>
              <w:t xml:space="preserve"> Software </w:t>
            </w:r>
            <w:proofErr w:type="spellStart"/>
            <w:r w:rsidRPr="00294B6C">
              <w:rPr>
                <w:rFonts w:ascii="Times New Roman" w:eastAsia="Calibri" w:hAnsi="Times New Roman" w:cs="Times New Roman"/>
                <w:sz w:val="23"/>
                <w:szCs w:val="23"/>
              </w:rPr>
              <w:t>Projects</w:t>
            </w:r>
            <w:proofErr w:type="spellEnd"/>
          </w:p>
        </w:tc>
      </w:tr>
      <w:tr w:rsidR="00B22EBC" w:rsidRPr="00473E08" w:rsidTr="00294B6C">
        <w:tc>
          <w:tcPr>
            <w:tcW w:w="675" w:type="dxa"/>
            <w:shd w:val="clear" w:color="auto" w:fill="auto"/>
          </w:tcPr>
          <w:p w:rsidR="00B22EBC" w:rsidRPr="00294B6C" w:rsidRDefault="00B22EBC" w:rsidP="00FF5C6A">
            <w:pPr>
              <w:spacing w:after="0" w:line="240" w:lineRule="auto"/>
              <w:jc w:val="both"/>
              <w:rPr>
                <w:rFonts w:ascii="TimesNewRomanPSMT" w:hAnsi="TimesNewRomanPSMT" w:cs="TimesNewRomanPSMT"/>
                <w:sz w:val="21"/>
                <w:szCs w:val="21"/>
              </w:rPr>
            </w:pPr>
            <w:r w:rsidRPr="00294B6C">
              <w:rPr>
                <w:rFonts w:ascii="Times New Roman" w:hAnsi="Times New Roman" w:cs="Times New Roman"/>
                <w:sz w:val="24"/>
                <w:szCs w:val="24"/>
              </w:rPr>
              <w:t>[32]</w:t>
            </w:r>
          </w:p>
        </w:tc>
        <w:tc>
          <w:tcPr>
            <w:tcW w:w="8379"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rPr>
            </w:pPr>
            <w:r w:rsidRPr="00294B6C">
              <w:rPr>
                <w:rFonts w:ascii="Times New Roman" w:eastAsia="Calibri" w:hAnsi="Times New Roman" w:cs="Times New Roman"/>
                <w:sz w:val="23"/>
                <w:szCs w:val="23"/>
              </w:rPr>
              <w:t>Diego Sánchez Morán. (2014). Estrategia de desarrollo y lanzamiento de nuevos Productos. El Caso Del Sector Farmacéutico. Tesis de Grado. Facultad de Ciencias Económicas y Empresariales Universidad de León.</w:t>
            </w:r>
          </w:p>
        </w:tc>
      </w:tr>
      <w:tr w:rsidR="00B22EBC" w:rsidRPr="008A7F99" w:rsidTr="00294B6C">
        <w:tc>
          <w:tcPr>
            <w:tcW w:w="675"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rPr>
            </w:pPr>
            <w:r w:rsidRPr="00294B6C">
              <w:rPr>
                <w:rFonts w:ascii="Times New Roman" w:hAnsi="Times New Roman" w:cs="Times New Roman"/>
                <w:sz w:val="24"/>
                <w:szCs w:val="24"/>
              </w:rPr>
              <w:t>[33]</w:t>
            </w:r>
          </w:p>
        </w:tc>
        <w:tc>
          <w:tcPr>
            <w:tcW w:w="8379"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lang w:val="en-US"/>
              </w:rPr>
            </w:pPr>
            <w:r w:rsidRPr="00294B6C">
              <w:rPr>
                <w:rFonts w:ascii="Times New Roman" w:eastAsia="Calibri" w:hAnsi="Times New Roman" w:cs="Times New Roman"/>
                <w:sz w:val="23"/>
                <w:szCs w:val="23"/>
                <w:lang w:val="en-US"/>
              </w:rPr>
              <w:t>Bennis, W. and NANUS B. (2007): Leaders: Strategies for Taking Charge. ISBN 978-0-06-055954-0.</w:t>
            </w:r>
          </w:p>
        </w:tc>
      </w:tr>
      <w:tr w:rsidR="00B22EBC" w:rsidRPr="00473E08" w:rsidTr="00294B6C">
        <w:tc>
          <w:tcPr>
            <w:tcW w:w="675"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lang w:val="en-US"/>
              </w:rPr>
            </w:pPr>
            <w:r w:rsidRPr="00294B6C">
              <w:rPr>
                <w:rFonts w:ascii="Times New Roman" w:hAnsi="Times New Roman" w:cs="Times New Roman"/>
                <w:sz w:val="24"/>
                <w:szCs w:val="24"/>
              </w:rPr>
              <w:t>[34]</w:t>
            </w:r>
          </w:p>
        </w:tc>
        <w:tc>
          <w:tcPr>
            <w:tcW w:w="8379"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rPr>
            </w:pPr>
            <w:r w:rsidRPr="00294B6C">
              <w:rPr>
                <w:rFonts w:ascii="Times New Roman" w:eastAsia="Calibri" w:hAnsi="Times New Roman" w:cs="Times New Roman"/>
                <w:sz w:val="23"/>
                <w:szCs w:val="23"/>
                <w:lang w:val="fr-FR"/>
              </w:rPr>
              <w:t xml:space="preserve">Bessant, J. y </w:t>
            </w:r>
            <w:proofErr w:type="spellStart"/>
            <w:r w:rsidRPr="00294B6C">
              <w:rPr>
                <w:rFonts w:ascii="Times New Roman" w:eastAsia="Calibri" w:hAnsi="Times New Roman" w:cs="Times New Roman"/>
                <w:sz w:val="23"/>
                <w:szCs w:val="23"/>
                <w:lang w:val="fr-FR"/>
              </w:rPr>
              <w:t>Caffyn</w:t>
            </w:r>
            <w:proofErr w:type="spellEnd"/>
            <w:r w:rsidRPr="00294B6C">
              <w:rPr>
                <w:rFonts w:ascii="Times New Roman" w:eastAsia="Calibri" w:hAnsi="Times New Roman" w:cs="Times New Roman"/>
                <w:sz w:val="23"/>
                <w:szCs w:val="23"/>
                <w:lang w:val="fr-FR"/>
              </w:rPr>
              <w:t xml:space="preserve">, S. (1997). </w:t>
            </w:r>
            <w:r w:rsidRPr="00294B6C">
              <w:rPr>
                <w:rFonts w:ascii="Times New Roman" w:eastAsia="Calibri" w:hAnsi="Times New Roman" w:cs="Times New Roman"/>
                <w:sz w:val="23"/>
                <w:szCs w:val="23"/>
                <w:lang w:val="en-US"/>
              </w:rPr>
              <w:t xml:space="preserve">“High involvement innovation Through Continuous Improvement”. </w:t>
            </w:r>
            <w:r w:rsidRPr="00294B6C">
              <w:rPr>
                <w:rFonts w:ascii="Times New Roman" w:eastAsia="Calibri" w:hAnsi="Times New Roman" w:cs="Times New Roman"/>
                <w:sz w:val="23"/>
                <w:szCs w:val="23"/>
              </w:rPr>
              <w:t xml:space="preserve">International </w:t>
            </w:r>
            <w:proofErr w:type="spellStart"/>
            <w:r w:rsidRPr="00294B6C">
              <w:rPr>
                <w:rFonts w:ascii="Times New Roman" w:eastAsia="Calibri" w:hAnsi="Times New Roman" w:cs="Times New Roman"/>
                <w:sz w:val="23"/>
                <w:szCs w:val="23"/>
              </w:rPr>
              <w:t>Journal</w:t>
            </w:r>
            <w:proofErr w:type="spellEnd"/>
            <w:r w:rsidRPr="00294B6C">
              <w:rPr>
                <w:rFonts w:ascii="Times New Roman" w:eastAsia="Calibri" w:hAnsi="Times New Roman" w:cs="Times New Roman"/>
                <w:sz w:val="23"/>
                <w:szCs w:val="23"/>
              </w:rPr>
              <w:t xml:space="preserve"> </w:t>
            </w:r>
            <w:proofErr w:type="spellStart"/>
            <w:r w:rsidRPr="00294B6C">
              <w:rPr>
                <w:rFonts w:ascii="Times New Roman" w:eastAsia="Calibri" w:hAnsi="Times New Roman" w:cs="Times New Roman"/>
                <w:sz w:val="23"/>
                <w:szCs w:val="23"/>
              </w:rPr>
              <w:t>of</w:t>
            </w:r>
            <w:proofErr w:type="spellEnd"/>
            <w:r w:rsidRPr="00294B6C">
              <w:rPr>
                <w:rFonts w:ascii="Times New Roman" w:eastAsia="Calibri" w:hAnsi="Times New Roman" w:cs="Times New Roman"/>
                <w:sz w:val="23"/>
                <w:szCs w:val="23"/>
              </w:rPr>
              <w:t xml:space="preserve"> </w:t>
            </w:r>
            <w:proofErr w:type="spellStart"/>
            <w:r w:rsidRPr="00294B6C">
              <w:rPr>
                <w:rFonts w:ascii="Times New Roman" w:eastAsia="Calibri" w:hAnsi="Times New Roman" w:cs="Times New Roman"/>
                <w:sz w:val="23"/>
                <w:szCs w:val="23"/>
              </w:rPr>
              <w:t>Technology</w:t>
            </w:r>
            <w:proofErr w:type="spellEnd"/>
            <w:r w:rsidRPr="00294B6C">
              <w:rPr>
                <w:rFonts w:ascii="Times New Roman" w:eastAsia="Calibri" w:hAnsi="Times New Roman" w:cs="Times New Roman"/>
                <w:sz w:val="23"/>
                <w:szCs w:val="23"/>
              </w:rPr>
              <w:t xml:space="preserve"> Management, 14, 1, Págs. 1-24.</w:t>
            </w:r>
          </w:p>
        </w:tc>
      </w:tr>
      <w:tr w:rsidR="00B22EBC" w:rsidRPr="00473E08" w:rsidTr="00294B6C">
        <w:tc>
          <w:tcPr>
            <w:tcW w:w="675"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rPr>
            </w:pPr>
            <w:r w:rsidRPr="00294B6C">
              <w:rPr>
                <w:rFonts w:ascii="Times New Roman" w:hAnsi="Times New Roman" w:cs="Times New Roman"/>
                <w:sz w:val="24"/>
                <w:szCs w:val="24"/>
              </w:rPr>
              <w:t>[35]</w:t>
            </w:r>
          </w:p>
        </w:tc>
        <w:tc>
          <w:tcPr>
            <w:tcW w:w="8379"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rPr>
            </w:pPr>
            <w:r w:rsidRPr="00294B6C">
              <w:rPr>
                <w:rFonts w:ascii="Times New Roman" w:eastAsia="Calibri" w:hAnsi="Times New Roman" w:cs="Times New Roman"/>
                <w:sz w:val="23"/>
                <w:szCs w:val="23"/>
              </w:rPr>
              <w:t>Ribera, d. L. (2005). Ingeniería del Software. En d. L. Ribera, Ingeniería del Software. Pearson Educación S.A. (págs. 65-70). Madrid España.</w:t>
            </w:r>
          </w:p>
        </w:tc>
      </w:tr>
      <w:tr w:rsidR="00B22EBC" w:rsidRPr="00E11196" w:rsidTr="00294B6C">
        <w:tc>
          <w:tcPr>
            <w:tcW w:w="675"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rPr>
            </w:pPr>
            <w:r w:rsidRPr="00294B6C">
              <w:rPr>
                <w:rFonts w:ascii="Times New Roman" w:hAnsi="Times New Roman" w:cs="Times New Roman"/>
                <w:sz w:val="24"/>
                <w:szCs w:val="24"/>
              </w:rPr>
              <w:t>[36]</w:t>
            </w:r>
          </w:p>
        </w:tc>
        <w:tc>
          <w:tcPr>
            <w:tcW w:w="8379" w:type="dxa"/>
            <w:shd w:val="clear" w:color="auto" w:fill="auto"/>
          </w:tcPr>
          <w:p w:rsidR="00B22EBC" w:rsidRPr="00E11196" w:rsidRDefault="00B22EBC" w:rsidP="00E11196">
            <w:pPr>
              <w:spacing w:after="0" w:line="240" w:lineRule="auto"/>
              <w:jc w:val="both"/>
              <w:rPr>
                <w:rFonts w:ascii="Times New Roman" w:eastAsia="Calibri" w:hAnsi="Times New Roman" w:cs="Times New Roman"/>
                <w:sz w:val="23"/>
                <w:szCs w:val="23"/>
                <w:lang w:val="en-US"/>
              </w:rPr>
            </w:pPr>
            <w:r w:rsidRPr="00294B6C">
              <w:rPr>
                <w:rFonts w:ascii="Times New Roman" w:eastAsia="Calibri" w:hAnsi="Times New Roman" w:cs="Times New Roman"/>
                <w:sz w:val="23"/>
                <w:szCs w:val="23"/>
                <w:lang w:val="en-US"/>
              </w:rPr>
              <w:t xml:space="preserve">BECK, K., Beedle, M., van </w:t>
            </w:r>
            <w:proofErr w:type="spellStart"/>
            <w:r w:rsidRPr="00294B6C">
              <w:rPr>
                <w:rFonts w:ascii="Times New Roman" w:eastAsia="Calibri" w:hAnsi="Times New Roman" w:cs="Times New Roman"/>
                <w:sz w:val="23"/>
                <w:szCs w:val="23"/>
                <w:lang w:val="en-US"/>
              </w:rPr>
              <w:t>Bennekum</w:t>
            </w:r>
            <w:proofErr w:type="spellEnd"/>
            <w:r w:rsidRPr="00294B6C">
              <w:rPr>
                <w:rFonts w:ascii="Times New Roman" w:eastAsia="Calibri" w:hAnsi="Times New Roman" w:cs="Times New Roman"/>
                <w:sz w:val="23"/>
                <w:szCs w:val="23"/>
                <w:lang w:val="en-US"/>
              </w:rPr>
              <w:t>, A., Cockburn,</w:t>
            </w:r>
            <w:r w:rsidR="00E11196">
              <w:rPr>
                <w:rFonts w:ascii="Times New Roman" w:eastAsia="Calibri" w:hAnsi="Times New Roman" w:cs="Times New Roman"/>
                <w:sz w:val="23"/>
                <w:szCs w:val="23"/>
                <w:lang w:val="en-US"/>
              </w:rPr>
              <w:t xml:space="preserve"> A., Cunningham, W., Fowler, M. </w:t>
            </w:r>
            <w:r w:rsidRPr="00E11196">
              <w:rPr>
                <w:rFonts w:ascii="Times New Roman" w:eastAsia="Calibri" w:hAnsi="Times New Roman" w:cs="Times New Roman"/>
                <w:sz w:val="23"/>
                <w:szCs w:val="23"/>
                <w:lang w:val="en-US"/>
              </w:rPr>
              <w:t xml:space="preserve">Thomas, D. (2001). Manifesto for Software Agile Development [Internet], Disponible </w:t>
            </w:r>
            <w:proofErr w:type="spellStart"/>
            <w:r w:rsidRPr="00E11196">
              <w:rPr>
                <w:rFonts w:ascii="Times New Roman" w:eastAsia="Calibri" w:hAnsi="Times New Roman" w:cs="Times New Roman"/>
                <w:sz w:val="23"/>
                <w:szCs w:val="23"/>
                <w:lang w:val="en-US"/>
              </w:rPr>
              <w:t>desde</w:t>
            </w:r>
            <w:proofErr w:type="spellEnd"/>
            <w:r w:rsidRPr="00E11196">
              <w:rPr>
                <w:rFonts w:ascii="Times New Roman" w:eastAsia="Calibri" w:hAnsi="Times New Roman" w:cs="Times New Roman"/>
                <w:sz w:val="23"/>
                <w:szCs w:val="23"/>
                <w:lang w:val="en-US"/>
              </w:rPr>
              <w:t xml:space="preserve"> http://agilemanifesto.org/ [</w:t>
            </w:r>
            <w:proofErr w:type="spellStart"/>
            <w:r w:rsidRPr="00E11196">
              <w:rPr>
                <w:rFonts w:ascii="Times New Roman" w:eastAsia="Calibri" w:hAnsi="Times New Roman" w:cs="Times New Roman"/>
                <w:sz w:val="23"/>
                <w:szCs w:val="23"/>
                <w:lang w:val="en-US"/>
              </w:rPr>
              <w:t>Acceso</w:t>
            </w:r>
            <w:proofErr w:type="spellEnd"/>
            <w:r w:rsidRPr="00E11196">
              <w:rPr>
                <w:rFonts w:ascii="Times New Roman" w:eastAsia="Calibri" w:hAnsi="Times New Roman" w:cs="Times New Roman"/>
                <w:sz w:val="23"/>
                <w:szCs w:val="23"/>
                <w:lang w:val="en-US"/>
              </w:rPr>
              <w:t xml:space="preserve"> Junio 01, 2018].</w:t>
            </w:r>
          </w:p>
        </w:tc>
      </w:tr>
      <w:tr w:rsidR="00B22EBC" w:rsidRPr="00525997" w:rsidTr="00294B6C">
        <w:tc>
          <w:tcPr>
            <w:tcW w:w="675" w:type="dxa"/>
            <w:shd w:val="clear" w:color="auto" w:fill="auto"/>
          </w:tcPr>
          <w:p w:rsidR="00B22EBC" w:rsidRPr="00E11196" w:rsidRDefault="00B22EBC" w:rsidP="00FF5C6A">
            <w:pPr>
              <w:spacing w:after="0" w:line="240" w:lineRule="auto"/>
              <w:jc w:val="both"/>
              <w:rPr>
                <w:rFonts w:ascii="Times New Roman" w:eastAsia="Calibri" w:hAnsi="Times New Roman" w:cs="Times New Roman"/>
                <w:sz w:val="23"/>
                <w:szCs w:val="23"/>
                <w:lang w:val="en-US"/>
              </w:rPr>
            </w:pPr>
            <w:r w:rsidRPr="00E11196">
              <w:rPr>
                <w:rFonts w:ascii="Times New Roman" w:hAnsi="Times New Roman" w:cs="Times New Roman"/>
                <w:sz w:val="24"/>
                <w:szCs w:val="24"/>
                <w:lang w:val="en-US"/>
              </w:rPr>
              <w:t>[37]</w:t>
            </w:r>
          </w:p>
        </w:tc>
        <w:tc>
          <w:tcPr>
            <w:tcW w:w="8379"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lang w:val="en-US"/>
              </w:rPr>
            </w:pPr>
            <w:r w:rsidRPr="00294B6C">
              <w:rPr>
                <w:rFonts w:ascii="Times New Roman" w:eastAsia="Calibri" w:hAnsi="Times New Roman" w:cs="Times New Roman"/>
                <w:sz w:val="23"/>
                <w:szCs w:val="23"/>
                <w:lang w:val="en-US"/>
              </w:rPr>
              <w:t xml:space="preserve">Scrum Alliance (2018). Learn about Scrum: the basics [Internet], Disponible </w:t>
            </w:r>
            <w:proofErr w:type="spellStart"/>
            <w:r w:rsidRPr="00294B6C">
              <w:rPr>
                <w:rFonts w:ascii="Times New Roman" w:eastAsia="Calibri" w:hAnsi="Times New Roman" w:cs="Times New Roman"/>
                <w:sz w:val="23"/>
                <w:szCs w:val="23"/>
                <w:lang w:val="en-US"/>
              </w:rPr>
              <w:t>desde</w:t>
            </w:r>
            <w:proofErr w:type="spellEnd"/>
            <w:r w:rsidRPr="00294B6C">
              <w:rPr>
                <w:rFonts w:ascii="Times New Roman" w:eastAsia="Calibri" w:hAnsi="Times New Roman" w:cs="Times New Roman"/>
                <w:sz w:val="23"/>
                <w:szCs w:val="23"/>
                <w:lang w:val="en-US"/>
              </w:rPr>
              <w:t xml:space="preserve"> https://www.scrumalliance.org/learn-about-scrum [</w:t>
            </w:r>
            <w:proofErr w:type="spellStart"/>
            <w:r w:rsidRPr="00294B6C">
              <w:rPr>
                <w:rFonts w:ascii="Times New Roman" w:eastAsia="Calibri" w:hAnsi="Times New Roman" w:cs="Times New Roman"/>
                <w:sz w:val="23"/>
                <w:szCs w:val="23"/>
                <w:lang w:val="en-US"/>
              </w:rPr>
              <w:t>Acceso</w:t>
            </w:r>
            <w:proofErr w:type="spellEnd"/>
            <w:r w:rsidRPr="00294B6C">
              <w:rPr>
                <w:rFonts w:ascii="Times New Roman" w:eastAsia="Calibri" w:hAnsi="Times New Roman" w:cs="Times New Roman"/>
                <w:sz w:val="23"/>
                <w:szCs w:val="23"/>
                <w:lang w:val="en-US"/>
              </w:rPr>
              <w:t xml:space="preserve"> Mayo 20, 2018].</w:t>
            </w:r>
          </w:p>
        </w:tc>
      </w:tr>
      <w:tr w:rsidR="00B22EBC" w:rsidRPr="00525997" w:rsidTr="00294B6C">
        <w:tc>
          <w:tcPr>
            <w:tcW w:w="675"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lang w:val="en-US"/>
              </w:rPr>
            </w:pPr>
            <w:r w:rsidRPr="00294B6C">
              <w:rPr>
                <w:rFonts w:ascii="Times New Roman" w:hAnsi="Times New Roman" w:cs="Times New Roman"/>
                <w:sz w:val="24"/>
                <w:szCs w:val="24"/>
              </w:rPr>
              <w:t>[38]</w:t>
            </w:r>
          </w:p>
        </w:tc>
        <w:tc>
          <w:tcPr>
            <w:tcW w:w="8379" w:type="dxa"/>
            <w:shd w:val="clear" w:color="auto" w:fill="auto"/>
          </w:tcPr>
          <w:p w:rsidR="00B22EBC" w:rsidRPr="00294B6C" w:rsidRDefault="00B22EBC" w:rsidP="00FF5C6A">
            <w:pPr>
              <w:spacing w:after="0" w:line="240" w:lineRule="auto"/>
              <w:jc w:val="both"/>
              <w:rPr>
                <w:rFonts w:ascii="Times New Roman" w:eastAsia="Calibri" w:hAnsi="Times New Roman" w:cs="Times New Roman"/>
                <w:sz w:val="23"/>
                <w:szCs w:val="23"/>
                <w:lang w:val="en-US"/>
              </w:rPr>
            </w:pPr>
            <w:r w:rsidRPr="00294B6C">
              <w:rPr>
                <w:rFonts w:ascii="Times New Roman" w:eastAsia="Calibri" w:hAnsi="Times New Roman" w:cs="Times New Roman"/>
                <w:sz w:val="23"/>
                <w:szCs w:val="23"/>
                <w:lang w:val="en-US"/>
              </w:rPr>
              <w:t xml:space="preserve">Scrum Alliance (2018). The Scrum Guide [Internet], Disponible </w:t>
            </w:r>
            <w:proofErr w:type="spellStart"/>
            <w:r w:rsidRPr="00294B6C">
              <w:rPr>
                <w:rFonts w:ascii="Times New Roman" w:eastAsia="Calibri" w:hAnsi="Times New Roman" w:cs="Times New Roman"/>
                <w:sz w:val="23"/>
                <w:szCs w:val="23"/>
                <w:lang w:val="en-US"/>
              </w:rPr>
              <w:t>desde</w:t>
            </w:r>
            <w:proofErr w:type="spellEnd"/>
            <w:r w:rsidRPr="00294B6C">
              <w:rPr>
                <w:rFonts w:ascii="Times New Roman" w:eastAsia="Calibri" w:hAnsi="Times New Roman" w:cs="Times New Roman"/>
                <w:sz w:val="23"/>
                <w:szCs w:val="23"/>
                <w:lang w:val="en-US"/>
              </w:rPr>
              <w:t xml:space="preserve"> https://www.scrumalliance.org/learn-about-scrum/the-scrum-guide [</w:t>
            </w:r>
            <w:proofErr w:type="spellStart"/>
            <w:r w:rsidRPr="00294B6C">
              <w:rPr>
                <w:rFonts w:ascii="Times New Roman" w:eastAsia="Calibri" w:hAnsi="Times New Roman" w:cs="Times New Roman"/>
                <w:sz w:val="23"/>
                <w:szCs w:val="23"/>
                <w:lang w:val="en-US"/>
              </w:rPr>
              <w:t>Acceso</w:t>
            </w:r>
            <w:proofErr w:type="spellEnd"/>
            <w:r w:rsidRPr="00294B6C">
              <w:rPr>
                <w:rFonts w:ascii="Times New Roman" w:eastAsia="Calibri" w:hAnsi="Times New Roman" w:cs="Times New Roman"/>
                <w:sz w:val="23"/>
                <w:szCs w:val="23"/>
                <w:lang w:val="en-US"/>
              </w:rPr>
              <w:t xml:space="preserve"> Mayo 25, 2018].</w:t>
            </w:r>
          </w:p>
        </w:tc>
      </w:tr>
    </w:tbl>
    <w:p w:rsidR="00361205" w:rsidRPr="00B22EBC" w:rsidRDefault="00361205" w:rsidP="00361205">
      <w:pPr>
        <w:autoSpaceDE w:val="0"/>
        <w:autoSpaceDN w:val="0"/>
        <w:adjustRightInd w:val="0"/>
        <w:spacing w:after="0" w:line="240" w:lineRule="auto"/>
        <w:jc w:val="both"/>
        <w:rPr>
          <w:rFonts w:ascii="TimesNewRomanPSMT" w:hAnsi="TimesNewRomanPSMT" w:cs="TimesNewRomanPSMT"/>
          <w:sz w:val="21"/>
          <w:szCs w:val="21"/>
          <w:lang w:val="en-US"/>
        </w:rPr>
      </w:pPr>
    </w:p>
    <w:p w:rsidR="003E6865" w:rsidRPr="00B22EBC" w:rsidRDefault="003E6865" w:rsidP="0054265E">
      <w:pPr>
        <w:autoSpaceDE w:val="0"/>
        <w:autoSpaceDN w:val="0"/>
        <w:adjustRightInd w:val="0"/>
        <w:spacing w:after="0" w:line="240" w:lineRule="auto"/>
        <w:jc w:val="both"/>
        <w:rPr>
          <w:lang w:val="en-US"/>
        </w:rPr>
      </w:pPr>
    </w:p>
    <w:sectPr w:rsidR="003E6865" w:rsidRPr="00B22EBC" w:rsidSect="00767F80">
      <w:headerReference w:type="default" r:id="rId18"/>
      <w:footerReference w:type="default" r:id="rId19"/>
      <w:pgSz w:w="12240" w:h="15840"/>
      <w:pgMar w:top="1417" w:right="1701" w:bottom="1417"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DFE" w:rsidRDefault="00CD5DFE" w:rsidP="0053266E">
      <w:pPr>
        <w:spacing w:after="0" w:line="240" w:lineRule="auto"/>
      </w:pPr>
      <w:r>
        <w:separator/>
      </w:r>
    </w:p>
  </w:endnote>
  <w:endnote w:type="continuationSeparator" w:id="0">
    <w:p w:rsidR="00CD5DFE" w:rsidRDefault="00CD5DFE" w:rsidP="00532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ans Serif">
    <w:altName w:val="Agfa Rotis Sans Serif"/>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ldine721BT-Italic">
    <w:altName w:val="Cambria"/>
    <w:panose1 w:val="00000000000000000000"/>
    <w:charset w:val="00"/>
    <w:family w:val="roman"/>
    <w:notTrueType/>
    <w:pitch w:val="default"/>
    <w:sig w:usb0="00000003" w:usb1="00000000" w:usb2="00000000" w:usb3="00000000" w:csb0="00000001" w:csb1="00000000"/>
  </w:font>
  <w:font w:name="&amp;quo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66E" w:rsidRDefault="0053266E" w:rsidP="0053266E">
    <w:pPr>
      <w:pStyle w:val="Piedepgina"/>
      <w:jc w:val="center"/>
    </w:pPr>
    <w:r w:rsidRPr="00F751FF">
      <w:rPr>
        <w:rFonts w:cs="Calibri"/>
        <w:b/>
      </w:rPr>
      <w:t xml:space="preserve">Vol. </w:t>
    </w:r>
    <w:r>
      <w:rPr>
        <w:rFonts w:cs="Calibri"/>
        <w:b/>
      </w:rPr>
      <w:t>5</w:t>
    </w:r>
    <w:r w:rsidRPr="00F751FF">
      <w:rPr>
        <w:rFonts w:cs="Calibri"/>
        <w:b/>
      </w:rPr>
      <w:t xml:space="preserve">, Núm. </w:t>
    </w:r>
    <w:r>
      <w:rPr>
        <w:rFonts w:cs="Calibri"/>
        <w:b/>
      </w:rPr>
      <w:t>10</w:t>
    </w:r>
    <w:r w:rsidRPr="00F751FF">
      <w:rPr>
        <w:rFonts w:cs="Calibri"/>
        <w:b/>
      </w:rPr>
      <w:t xml:space="preserve">                   Julio - </w:t>
    </w:r>
    <w:proofErr w:type="gramStart"/>
    <w:r w:rsidRPr="00F751FF">
      <w:rPr>
        <w:rFonts w:cs="Calibri"/>
        <w:b/>
      </w:rPr>
      <w:t>Diciembre</w:t>
    </w:r>
    <w:proofErr w:type="gramEnd"/>
    <w:r w:rsidRPr="00F751FF">
      <w:rPr>
        <w:rFonts w:cs="Calibri"/>
        <w:b/>
      </w:rPr>
      <w:t xml:space="preserve"> 201</w:t>
    </w:r>
    <w:r>
      <w:rPr>
        <w:rFonts w:cs="Calibri"/>
        <w:b/>
      </w:rPr>
      <w:t>8</w:t>
    </w:r>
    <w:r w:rsidRPr="00F751FF">
      <w:rPr>
        <w:rFonts w:cs="Calibr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DFE" w:rsidRDefault="00CD5DFE" w:rsidP="0053266E">
      <w:pPr>
        <w:spacing w:after="0" w:line="240" w:lineRule="auto"/>
      </w:pPr>
      <w:r>
        <w:separator/>
      </w:r>
    </w:p>
  </w:footnote>
  <w:footnote w:type="continuationSeparator" w:id="0">
    <w:p w:rsidR="00CD5DFE" w:rsidRDefault="00CD5DFE" w:rsidP="00532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66E" w:rsidRDefault="0053266E" w:rsidP="0053266E">
    <w:pPr>
      <w:pStyle w:val="Encabezado"/>
      <w:jc w:val="center"/>
    </w:pPr>
    <w:r w:rsidRPr="00D90AB7">
      <w:rPr>
        <w:rFonts w:cs="Calibri"/>
        <w:b/>
        <w:i/>
      </w:rPr>
      <w:t>Revista Electrónica sobre Cuerpos Acadé</w:t>
    </w:r>
    <w:r>
      <w:rPr>
        <w:rFonts w:cs="Calibri"/>
        <w:b/>
        <w:i/>
      </w:rPr>
      <w:t>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C28D3"/>
    <w:multiLevelType w:val="hybridMultilevel"/>
    <w:tmpl w:val="C3923370"/>
    <w:lvl w:ilvl="0" w:tplc="BBD21F56">
      <w:start w:val="1"/>
      <w:numFmt w:val="bullet"/>
      <w:lvlText w:val="•"/>
      <w:lvlJc w:val="left"/>
      <w:pPr>
        <w:tabs>
          <w:tab w:val="num" w:pos="720"/>
        </w:tabs>
        <w:ind w:left="720" w:hanging="360"/>
      </w:pPr>
      <w:rPr>
        <w:rFonts w:ascii="Arial" w:hAnsi="Arial" w:hint="default"/>
      </w:rPr>
    </w:lvl>
    <w:lvl w:ilvl="1" w:tplc="9280E4B2" w:tentative="1">
      <w:start w:val="1"/>
      <w:numFmt w:val="bullet"/>
      <w:lvlText w:val="•"/>
      <w:lvlJc w:val="left"/>
      <w:pPr>
        <w:tabs>
          <w:tab w:val="num" w:pos="1440"/>
        </w:tabs>
        <w:ind w:left="1440" w:hanging="360"/>
      </w:pPr>
      <w:rPr>
        <w:rFonts w:ascii="Arial" w:hAnsi="Arial" w:hint="default"/>
      </w:rPr>
    </w:lvl>
    <w:lvl w:ilvl="2" w:tplc="0BAAF66A">
      <w:start w:val="1"/>
      <w:numFmt w:val="bullet"/>
      <w:lvlText w:val="•"/>
      <w:lvlJc w:val="left"/>
      <w:pPr>
        <w:tabs>
          <w:tab w:val="num" w:pos="2160"/>
        </w:tabs>
        <w:ind w:left="2160" w:hanging="360"/>
      </w:pPr>
      <w:rPr>
        <w:rFonts w:ascii="Arial" w:hAnsi="Arial" w:hint="default"/>
      </w:rPr>
    </w:lvl>
    <w:lvl w:ilvl="3" w:tplc="CBF05030" w:tentative="1">
      <w:start w:val="1"/>
      <w:numFmt w:val="bullet"/>
      <w:lvlText w:val="•"/>
      <w:lvlJc w:val="left"/>
      <w:pPr>
        <w:tabs>
          <w:tab w:val="num" w:pos="2880"/>
        </w:tabs>
        <w:ind w:left="2880" w:hanging="360"/>
      </w:pPr>
      <w:rPr>
        <w:rFonts w:ascii="Arial" w:hAnsi="Arial" w:hint="default"/>
      </w:rPr>
    </w:lvl>
    <w:lvl w:ilvl="4" w:tplc="AAF407A4" w:tentative="1">
      <w:start w:val="1"/>
      <w:numFmt w:val="bullet"/>
      <w:lvlText w:val="•"/>
      <w:lvlJc w:val="left"/>
      <w:pPr>
        <w:tabs>
          <w:tab w:val="num" w:pos="3600"/>
        </w:tabs>
        <w:ind w:left="3600" w:hanging="360"/>
      </w:pPr>
      <w:rPr>
        <w:rFonts w:ascii="Arial" w:hAnsi="Arial" w:hint="default"/>
      </w:rPr>
    </w:lvl>
    <w:lvl w:ilvl="5" w:tplc="5CF6E5D8" w:tentative="1">
      <w:start w:val="1"/>
      <w:numFmt w:val="bullet"/>
      <w:lvlText w:val="•"/>
      <w:lvlJc w:val="left"/>
      <w:pPr>
        <w:tabs>
          <w:tab w:val="num" w:pos="4320"/>
        </w:tabs>
        <w:ind w:left="4320" w:hanging="360"/>
      </w:pPr>
      <w:rPr>
        <w:rFonts w:ascii="Arial" w:hAnsi="Arial" w:hint="default"/>
      </w:rPr>
    </w:lvl>
    <w:lvl w:ilvl="6" w:tplc="429A5F7A" w:tentative="1">
      <w:start w:val="1"/>
      <w:numFmt w:val="bullet"/>
      <w:lvlText w:val="•"/>
      <w:lvlJc w:val="left"/>
      <w:pPr>
        <w:tabs>
          <w:tab w:val="num" w:pos="5040"/>
        </w:tabs>
        <w:ind w:left="5040" w:hanging="360"/>
      </w:pPr>
      <w:rPr>
        <w:rFonts w:ascii="Arial" w:hAnsi="Arial" w:hint="default"/>
      </w:rPr>
    </w:lvl>
    <w:lvl w:ilvl="7" w:tplc="3E34C284" w:tentative="1">
      <w:start w:val="1"/>
      <w:numFmt w:val="bullet"/>
      <w:lvlText w:val="•"/>
      <w:lvlJc w:val="left"/>
      <w:pPr>
        <w:tabs>
          <w:tab w:val="num" w:pos="5760"/>
        </w:tabs>
        <w:ind w:left="5760" w:hanging="360"/>
      </w:pPr>
      <w:rPr>
        <w:rFonts w:ascii="Arial" w:hAnsi="Arial" w:hint="default"/>
      </w:rPr>
    </w:lvl>
    <w:lvl w:ilvl="8" w:tplc="D0AC00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0CA054B"/>
    <w:multiLevelType w:val="hybridMultilevel"/>
    <w:tmpl w:val="696CB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2F76983"/>
    <w:multiLevelType w:val="hybridMultilevel"/>
    <w:tmpl w:val="7A045A58"/>
    <w:lvl w:ilvl="0" w:tplc="2B06DC8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8376D9"/>
    <w:multiLevelType w:val="hybridMultilevel"/>
    <w:tmpl w:val="7402D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1E1D75"/>
    <w:multiLevelType w:val="multilevel"/>
    <w:tmpl w:val="B68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1269A9"/>
    <w:multiLevelType w:val="hybridMultilevel"/>
    <w:tmpl w:val="6DCC9C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5AC2B52"/>
    <w:multiLevelType w:val="hybridMultilevel"/>
    <w:tmpl w:val="454E35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5D123E7"/>
    <w:multiLevelType w:val="hybridMultilevel"/>
    <w:tmpl w:val="BE2085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8150523"/>
    <w:multiLevelType w:val="hybridMultilevel"/>
    <w:tmpl w:val="74D0A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4B9273F"/>
    <w:multiLevelType w:val="hybridMultilevel"/>
    <w:tmpl w:val="8F205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0"/>
  </w:num>
  <w:num w:numId="5">
    <w:abstractNumId w:val="1"/>
  </w:num>
  <w:num w:numId="6">
    <w:abstractNumId w:val="4"/>
  </w:num>
  <w:num w:numId="7">
    <w:abstractNumId w:val="9"/>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49"/>
    <w:rsid w:val="00002B2A"/>
    <w:rsid w:val="000257A7"/>
    <w:rsid w:val="000278B9"/>
    <w:rsid w:val="00032105"/>
    <w:rsid w:val="00044871"/>
    <w:rsid w:val="00046E02"/>
    <w:rsid w:val="00057623"/>
    <w:rsid w:val="000721FD"/>
    <w:rsid w:val="00072F22"/>
    <w:rsid w:val="00074806"/>
    <w:rsid w:val="0007670E"/>
    <w:rsid w:val="000777CE"/>
    <w:rsid w:val="000A08F1"/>
    <w:rsid w:val="000C6368"/>
    <w:rsid w:val="000C7944"/>
    <w:rsid w:val="000D2FAD"/>
    <w:rsid w:val="000D549D"/>
    <w:rsid w:val="000E1515"/>
    <w:rsid w:val="000E16F7"/>
    <w:rsid w:val="000E6ED4"/>
    <w:rsid w:val="000F24CD"/>
    <w:rsid w:val="000F7BCC"/>
    <w:rsid w:val="00103AE1"/>
    <w:rsid w:val="00116BBE"/>
    <w:rsid w:val="00117C4A"/>
    <w:rsid w:val="00121D39"/>
    <w:rsid w:val="001222E9"/>
    <w:rsid w:val="0012518D"/>
    <w:rsid w:val="001329FE"/>
    <w:rsid w:val="00133186"/>
    <w:rsid w:val="00136695"/>
    <w:rsid w:val="00146D26"/>
    <w:rsid w:val="00153860"/>
    <w:rsid w:val="001573A1"/>
    <w:rsid w:val="0016554B"/>
    <w:rsid w:val="001930CE"/>
    <w:rsid w:val="00194D2C"/>
    <w:rsid w:val="00197205"/>
    <w:rsid w:val="001A17E2"/>
    <w:rsid w:val="001A5E1E"/>
    <w:rsid w:val="001B1AD6"/>
    <w:rsid w:val="001B298D"/>
    <w:rsid w:val="001B6395"/>
    <w:rsid w:val="001C1989"/>
    <w:rsid w:val="001C4793"/>
    <w:rsid w:val="001D4435"/>
    <w:rsid w:val="001E40B4"/>
    <w:rsid w:val="001E7AB7"/>
    <w:rsid w:val="001F15B0"/>
    <w:rsid w:val="001F294A"/>
    <w:rsid w:val="001F317B"/>
    <w:rsid w:val="001F5401"/>
    <w:rsid w:val="002022FD"/>
    <w:rsid w:val="00203213"/>
    <w:rsid w:val="00212B98"/>
    <w:rsid w:val="00222BB3"/>
    <w:rsid w:val="002275DA"/>
    <w:rsid w:val="00227DEE"/>
    <w:rsid w:val="00227EC0"/>
    <w:rsid w:val="00264CED"/>
    <w:rsid w:val="00282A5E"/>
    <w:rsid w:val="00284503"/>
    <w:rsid w:val="00285827"/>
    <w:rsid w:val="002874C3"/>
    <w:rsid w:val="002900BF"/>
    <w:rsid w:val="00294B6C"/>
    <w:rsid w:val="002A16F9"/>
    <w:rsid w:val="002A2DA8"/>
    <w:rsid w:val="002A60A9"/>
    <w:rsid w:val="002B72EE"/>
    <w:rsid w:val="002C1592"/>
    <w:rsid w:val="002D1908"/>
    <w:rsid w:val="002D5C8F"/>
    <w:rsid w:val="002D6F6D"/>
    <w:rsid w:val="002D71D1"/>
    <w:rsid w:val="002F0874"/>
    <w:rsid w:val="002F74A7"/>
    <w:rsid w:val="003018BD"/>
    <w:rsid w:val="00301AB0"/>
    <w:rsid w:val="00315911"/>
    <w:rsid w:val="003166F0"/>
    <w:rsid w:val="00324F21"/>
    <w:rsid w:val="00325639"/>
    <w:rsid w:val="00325A45"/>
    <w:rsid w:val="00327332"/>
    <w:rsid w:val="00332528"/>
    <w:rsid w:val="00361205"/>
    <w:rsid w:val="003663A7"/>
    <w:rsid w:val="00370C64"/>
    <w:rsid w:val="00371321"/>
    <w:rsid w:val="00371BC5"/>
    <w:rsid w:val="003821CC"/>
    <w:rsid w:val="00384EBC"/>
    <w:rsid w:val="00392EC2"/>
    <w:rsid w:val="00393755"/>
    <w:rsid w:val="003979D5"/>
    <w:rsid w:val="003C45E0"/>
    <w:rsid w:val="003D370E"/>
    <w:rsid w:val="003D5315"/>
    <w:rsid w:val="003E31B0"/>
    <w:rsid w:val="003E33C2"/>
    <w:rsid w:val="003E4FFE"/>
    <w:rsid w:val="003E6865"/>
    <w:rsid w:val="003F121E"/>
    <w:rsid w:val="003F686E"/>
    <w:rsid w:val="0042371C"/>
    <w:rsid w:val="0044600B"/>
    <w:rsid w:val="0045590E"/>
    <w:rsid w:val="00461DB3"/>
    <w:rsid w:val="00462215"/>
    <w:rsid w:val="00462A95"/>
    <w:rsid w:val="00462FBC"/>
    <w:rsid w:val="00473E08"/>
    <w:rsid w:val="0047532F"/>
    <w:rsid w:val="00475F70"/>
    <w:rsid w:val="00481A93"/>
    <w:rsid w:val="00486035"/>
    <w:rsid w:val="004A1881"/>
    <w:rsid w:val="004B1EBC"/>
    <w:rsid w:val="004C294B"/>
    <w:rsid w:val="004C4E08"/>
    <w:rsid w:val="004D3453"/>
    <w:rsid w:val="004D371D"/>
    <w:rsid w:val="004D41CF"/>
    <w:rsid w:val="004D5910"/>
    <w:rsid w:val="004E3623"/>
    <w:rsid w:val="004E6EA1"/>
    <w:rsid w:val="004F2AEE"/>
    <w:rsid w:val="00500B15"/>
    <w:rsid w:val="0050209E"/>
    <w:rsid w:val="00502A82"/>
    <w:rsid w:val="0051575C"/>
    <w:rsid w:val="00525997"/>
    <w:rsid w:val="00526BE3"/>
    <w:rsid w:val="0053266E"/>
    <w:rsid w:val="0053356B"/>
    <w:rsid w:val="0053445A"/>
    <w:rsid w:val="0054265E"/>
    <w:rsid w:val="005479BE"/>
    <w:rsid w:val="005506C6"/>
    <w:rsid w:val="00550C77"/>
    <w:rsid w:val="005542EF"/>
    <w:rsid w:val="0056502F"/>
    <w:rsid w:val="00566D0B"/>
    <w:rsid w:val="00573415"/>
    <w:rsid w:val="00584775"/>
    <w:rsid w:val="00586758"/>
    <w:rsid w:val="0059156D"/>
    <w:rsid w:val="005922D6"/>
    <w:rsid w:val="005924C7"/>
    <w:rsid w:val="00592C2A"/>
    <w:rsid w:val="00597C86"/>
    <w:rsid w:val="005B2821"/>
    <w:rsid w:val="005C0062"/>
    <w:rsid w:val="005D1A55"/>
    <w:rsid w:val="005D6C8E"/>
    <w:rsid w:val="005D6DB9"/>
    <w:rsid w:val="005E5A51"/>
    <w:rsid w:val="005E65AC"/>
    <w:rsid w:val="005F4E82"/>
    <w:rsid w:val="0060721E"/>
    <w:rsid w:val="00610600"/>
    <w:rsid w:val="00630B75"/>
    <w:rsid w:val="00633F6C"/>
    <w:rsid w:val="00636000"/>
    <w:rsid w:val="00636905"/>
    <w:rsid w:val="00643A5E"/>
    <w:rsid w:val="00646B20"/>
    <w:rsid w:val="00656C2B"/>
    <w:rsid w:val="006B6DBE"/>
    <w:rsid w:val="006C135A"/>
    <w:rsid w:val="006D008E"/>
    <w:rsid w:val="006D1DAB"/>
    <w:rsid w:val="006E1EFE"/>
    <w:rsid w:val="006E5084"/>
    <w:rsid w:val="006E6ED3"/>
    <w:rsid w:val="006F06DD"/>
    <w:rsid w:val="006F2526"/>
    <w:rsid w:val="00701407"/>
    <w:rsid w:val="00701749"/>
    <w:rsid w:val="007142FE"/>
    <w:rsid w:val="00716406"/>
    <w:rsid w:val="0072488A"/>
    <w:rsid w:val="00733CE2"/>
    <w:rsid w:val="00740D02"/>
    <w:rsid w:val="00741FA1"/>
    <w:rsid w:val="007553CE"/>
    <w:rsid w:val="00761514"/>
    <w:rsid w:val="00765C7D"/>
    <w:rsid w:val="00767F80"/>
    <w:rsid w:val="00777FED"/>
    <w:rsid w:val="0079103D"/>
    <w:rsid w:val="007A3703"/>
    <w:rsid w:val="007A61FD"/>
    <w:rsid w:val="007B1C91"/>
    <w:rsid w:val="007B610C"/>
    <w:rsid w:val="007C2E3C"/>
    <w:rsid w:val="007D3501"/>
    <w:rsid w:val="007E2B46"/>
    <w:rsid w:val="007E6076"/>
    <w:rsid w:val="007E6F0E"/>
    <w:rsid w:val="007F4785"/>
    <w:rsid w:val="008047BD"/>
    <w:rsid w:val="00807D04"/>
    <w:rsid w:val="008220E8"/>
    <w:rsid w:val="00824AD5"/>
    <w:rsid w:val="00824F93"/>
    <w:rsid w:val="00826B1A"/>
    <w:rsid w:val="0083096B"/>
    <w:rsid w:val="00837706"/>
    <w:rsid w:val="008536D6"/>
    <w:rsid w:val="008544AE"/>
    <w:rsid w:val="008545DE"/>
    <w:rsid w:val="0088483F"/>
    <w:rsid w:val="0088646B"/>
    <w:rsid w:val="008A3761"/>
    <w:rsid w:val="008A4D2E"/>
    <w:rsid w:val="008B3F7D"/>
    <w:rsid w:val="008B63AD"/>
    <w:rsid w:val="008D53A2"/>
    <w:rsid w:val="008E4FEA"/>
    <w:rsid w:val="008F063F"/>
    <w:rsid w:val="008F44AA"/>
    <w:rsid w:val="008F4D6D"/>
    <w:rsid w:val="0090555F"/>
    <w:rsid w:val="00916498"/>
    <w:rsid w:val="00932A3A"/>
    <w:rsid w:val="00940D30"/>
    <w:rsid w:val="00941035"/>
    <w:rsid w:val="00941BF0"/>
    <w:rsid w:val="00941FE3"/>
    <w:rsid w:val="0094652F"/>
    <w:rsid w:val="00946538"/>
    <w:rsid w:val="00947C72"/>
    <w:rsid w:val="00977302"/>
    <w:rsid w:val="0098034C"/>
    <w:rsid w:val="00982468"/>
    <w:rsid w:val="00986CB5"/>
    <w:rsid w:val="00991E0C"/>
    <w:rsid w:val="00997A0D"/>
    <w:rsid w:val="009B3E6D"/>
    <w:rsid w:val="009B7F08"/>
    <w:rsid w:val="009C2944"/>
    <w:rsid w:val="009C3680"/>
    <w:rsid w:val="009C56B7"/>
    <w:rsid w:val="009D1C6E"/>
    <w:rsid w:val="009D6877"/>
    <w:rsid w:val="009F15D6"/>
    <w:rsid w:val="00A00155"/>
    <w:rsid w:val="00A04262"/>
    <w:rsid w:val="00A14338"/>
    <w:rsid w:val="00A21DE4"/>
    <w:rsid w:val="00A302FE"/>
    <w:rsid w:val="00A317F5"/>
    <w:rsid w:val="00A346D0"/>
    <w:rsid w:val="00A42143"/>
    <w:rsid w:val="00A47BDD"/>
    <w:rsid w:val="00A54147"/>
    <w:rsid w:val="00A664B6"/>
    <w:rsid w:val="00A67853"/>
    <w:rsid w:val="00A7215E"/>
    <w:rsid w:val="00A750EE"/>
    <w:rsid w:val="00A76BC0"/>
    <w:rsid w:val="00A876CB"/>
    <w:rsid w:val="00A92F4C"/>
    <w:rsid w:val="00AA311A"/>
    <w:rsid w:val="00AA5CA1"/>
    <w:rsid w:val="00AB4DF8"/>
    <w:rsid w:val="00AB54A4"/>
    <w:rsid w:val="00AC1D3A"/>
    <w:rsid w:val="00AC78A5"/>
    <w:rsid w:val="00AD4961"/>
    <w:rsid w:val="00AD5816"/>
    <w:rsid w:val="00AE06BD"/>
    <w:rsid w:val="00AE691F"/>
    <w:rsid w:val="00AE7660"/>
    <w:rsid w:val="00AF56E9"/>
    <w:rsid w:val="00B01CD8"/>
    <w:rsid w:val="00B10CEB"/>
    <w:rsid w:val="00B134F5"/>
    <w:rsid w:val="00B135B0"/>
    <w:rsid w:val="00B22EBC"/>
    <w:rsid w:val="00B26526"/>
    <w:rsid w:val="00B40881"/>
    <w:rsid w:val="00B41825"/>
    <w:rsid w:val="00B43675"/>
    <w:rsid w:val="00B510CE"/>
    <w:rsid w:val="00B61125"/>
    <w:rsid w:val="00B8235A"/>
    <w:rsid w:val="00BA72A5"/>
    <w:rsid w:val="00BB1674"/>
    <w:rsid w:val="00BB49C9"/>
    <w:rsid w:val="00BC3410"/>
    <w:rsid w:val="00BD1A5D"/>
    <w:rsid w:val="00BD659C"/>
    <w:rsid w:val="00BE2CDC"/>
    <w:rsid w:val="00BE7CF0"/>
    <w:rsid w:val="00BF1D44"/>
    <w:rsid w:val="00BF5BDB"/>
    <w:rsid w:val="00C06F8A"/>
    <w:rsid w:val="00C25FD7"/>
    <w:rsid w:val="00C27ACB"/>
    <w:rsid w:val="00C51D48"/>
    <w:rsid w:val="00C55F39"/>
    <w:rsid w:val="00C67574"/>
    <w:rsid w:val="00C739C0"/>
    <w:rsid w:val="00C77E38"/>
    <w:rsid w:val="00C86EB5"/>
    <w:rsid w:val="00C874CF"/>
    <w:rsid w:val="00C94388"/>
    <w:rsid w:val="00C95A5F"/>
    <w:rsid w:val="00C96693"/>
    <w:rsid w:val="00CA0C75"/>
    <w:rsid w:val="00CA52C3"/>
    <w:rsid w:val="00CA7A72"/>
    <w:rsid w:val="00CB07E4"/>
    <w:rsid w:val="00CB2E35"/>
    <w:rsid w:val="00CC3774"/>
    <w:rsid w:val="00CD0A6A"/>
    <w:rsid w:val="00CD5DFE"/>
    <w:rsid w:val="00CD6FE4"/>
    <w:rsid w:val="00CE5024"/>
    <w:rsid w:val="00CE5491"/>
    <w:rsid w:val="00CE5B51"/>
    <w:rsid w:val="00CE5E9D"/>
    <w:rsid w:val="00CE6141"/>
    <w:rsid w:val="00CE7981"/>
    <w:rsid w:val="00CE7C53"/>
    <w:rsid w:val="00CF4199"/>
    <w:rsid w:val="00CF4C9C"/>
    <w:rsid w:val="00CF5738"/>
    <w:rsid w:val="00D01276"/>
    <w:rsid w:val="00D14FA7"/>
    <w:rsid w:val="00D22EE7"/>
    <w:rsid w:val="00D424AD"/>
    <w:rsid w:val="00D5322A"/>
    <w:rsid w:val="00D70F2B"/>
    <w:rsid w:val="00D84F45"/>
    <w:rsid w:val="00DA1190"/>
    <w:rsid w:val="00DC30FA"/>
    <w:rsid w:val="00DD3DAB"/>
    <w:rsid w:val="00DD7C14"/>
    <w:rsid w:val="00DE4E42"/>
    <w:rsid w:val="00E03613"/>
    <w:rsid w:val="00E05358"/>
    <w:rsid w:val="00E11196"/>
    <w:rsid w:val="00E117B9"/>
    <w:rsid w:val="00E136E9"/>
    <w:rsid w:val="00E1376D"/>
    <w:rsid w:val="00E146BE"/>
    <w:rsid w:val="00E16A4B"/>
    <w:rsid w:val="00E36D51"/>
    <w:rsid w:val="00E41F19"/>
    <w:rsid w:val="00E64D2B"/>
    <w:rsid w:val="00E974AB"/>
    <w:rsid w:val="00EA29AB"/>
    <w:rsid w:val="00EB78BB"/>
    <w:rsid w:val="00EC6E34"/>
    <w:rsid w:val="00ED2AE0"/>
    <w:rsid w:val="00ED70CA"/>
    <w:rsid w:val="00EE1D8C"/>
    <w:rsid w:val="00EE7B93"/>
    <w:rsid w:val="00EF7E02"/>
    <w:rsid w:val="00F00EC9"/>
    <w:rsid w:val="00F07515"/>
    <w:rsid w:val="00F2060B"/>
    <w:rsid w:val="00F33DBB"/>
    <w:rsid w:val="00F37A37"/>
    <w:rsid w:val="00F37DDD"/>
    <w:rsid w:val="00F40D11"/>
    <w:rsid w:val="00F45E03"/>
    <w:rsid w:val="00F46F53"/>
    <w:rsid w:val="00F47587"/>
    <w:rsid w:val="00F52905"/>
    <w:rsid w:val="00F539ED"/>
    <w:rsid w:val="00F54AF0"/>
    <w:rsid w:val="00F7045A"/>
    <w:rsid w:val="00F760E7"/>
    <w:rsid w:val="00F82FC5"/>
    <w:rsid w:val="00FA02AB"/>
    <w:rsid w:val="00FA0A74"/>
    <w:rsid w:val="00FA286F"/>
    <w:rsid w:val="00FA3F0E"/>
    <w:rsid w:val="00FA75AE"/>
    <w:rsid w:val="00FB38CF"/>
    <w:rsid w:val="00FC40DB"/>
    <w:rsid w:val="00FC4530"/>
    <w:rsid w:val="00FC6B9A"/>
    <w:rsid w:val="00FD06EB"/>
    <w:rsid w:val="00FD2550"/>
    <w:rsid w:val="00FD2BFC"/>
    <w:rsid w:val="00FE1532"/>
    <w:rsid w:val="00FF0F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90,#ffc"/>
    </o:shapedefaults>
    <o:shapelayout v:ext="edit">
      <o:idmap v:ext="edit" data="1"/>
    </o:shapelayout>
  </w:shapeDefaults>
  <w:decimalSymbol w:val="."/>
  <w:listSeparator w:val=","/>
  <w14:docId w14:val="133E739A"/>
  <w15:docId w15:val="{7A0C7B91-56BD-4674-ACE3-DABE2AA9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515"/>
  </w:style>
  <w:style w:type="paragraph" w:styleId="Ttulo1">
    <w:name w:val="heading 1"/>
    <w:basedOn w:val="Normal"/>
    <w:next w:val="Normal"/>
    <w:link w:val="Ttulo1Car"/>
    <w:uiPriority w:val="9"/>
    <w:qFormat/>
    <w:rsid w:val="005426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CF4199"/>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5">
    <w:name w:val="heading 5"/>
    <w:basedOn w:val="Normal"/>
    <w:next w:val="Normal"/>
    <w:link w:val="Ttulo5Car"/>
    <w:uiPriority w:val="9"/>
    <w:semiHidden/>
    <w:unhideWhenUsed/>
    <w:qFormat/>
    <w:rsid w:val="00301AB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47B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BDD"/>
    <w:rPr>
      <w:rFonts w:ascii="Tahoma" w:hAnsi="Tahoma" w:cs="Tahoma"/>
      <w:sz w:val="16"/>
      <w:szCs w:val="16"/>
    </w:rPr>
  </w:style>
  <w:style w:type="paragraph" w:styleId="Prrafodelista">
    <w:name w:val="List Paragraph"/>
    <w:basedOn w:val="Normal"/>
    <w:uiPriority w:val="34"/>
    <w:qFormat/>
    <w:rsid w:val="00DD7C14"/>
    <w:pPr>
      <w:ind w:left="720"/>
      <w:contextualSpacing/>
    </w:pPr>
  </w:style>
  <w:style w:type="paragraph" w:customStyle="1" w:styleId="Default">
    <w:name w:val="Default"/>
    <w:rsid w:val="005506C6"/>
    <w:pPr>
      <w:autoSpaceDE w:val="0"/>
      <w:autoSpaceDN w:val="0"/>
      <w:adjustRightInd w:val="0"/>
      <w:spacing w:after="0" w:line="240" w:lineRule="auto"/>
    </w:pPr>
    <w:rPr>
      <w:rFonts w:ascii="Cambria" w:hAnsi="Cambria" w:cs="Cambria"/>
      <w:color w:val="000000"/>
      <w:sz w:val="24"/>
      <w:szCs w:val="24"/>
    </w:rPr>
  </w:style>
  <w:style w:type="table" w:styleId="Tablaconcuadrcula">
    <w:name w:val="Table Grid"/>
    <w:basedOn w:val="Tablanormal"/>
    <w:uiPriority w:val="59"/>
    <w:rsid w:val="00282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159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C1592"/>
    <w:rPr>
      <w:b/>
      <w:bCs/>
    </w:rPr>
  </w:style>
  <w:style w:type="character" w:styleId="Hipervnculo">
    <w:name w:val="Hyperlink"/>
    <w:basedOn w:val="Fuentedeprrafopredeter"/>
    <w:unhideWhenUsed/>
    <w:rsid w:val="002C1592"/>
    <w:rPr>
      <w:color w:val="0000FF"/>
      <w:u w:val="single"/>
    </w:rPr>
  </w:style>
  <w:style w:type="character" w:customStyle="1" w:styleId="Ttulo2Car">
    <w:name w:val="Título 2 Car"/>
    <w:basedOn w:val="Fuentedeprrafopredeter"/>
    <w:link w:val="Ttulo2"/>
    <w:uiPriority w:val="9"/>
    <w:rsid w:val="00CF4199"/>
    <w:rPr>
      <w:rFonts w:ascii="Times New Roman" w:eastAsia="Times New Roman" w:hAnsi="Times New Roman" w:cs="Times New Roman"/>
      <w:b/>
      <w:bCs/>
      <w:sz w:val="36"/>
      <w:szCs w:val="36"/>
      <w:lang w:eastAsia="es-MX"/>
    </w:rPr>
  </w:style>
  <w:style w:type="paragraph" w:customStyle="1" w:styleId="Pa3">
    <w:name w:val="Pa3"/>
    <w:basedOn w:val="Default"/>
    <w:next w:val="Default"/>
    <w:uiPriority w:val="99"/>
    <w:rsid w:val="00932A3A"/>
    <w:pPr>
      <w:spacing w:line="221" w:lineRule="atLeast"/>
    </w:pPr>
    <w:rPr>
      <w:rFonts w:ascii="Agfa Rotis Sans Serif" w:hAnsi="Agfa Rotis Sans Serif" w:cstheme="minorBidi"/>
      <w:color w:val="auto"/>
    </w:rPr>
  </w:style>
  <w:style w:type="character" w:customStyle="1" w:styleId="A2">
    <w:name w:val="A2"/>
    <w:uiPriority w:val="99"/>
    <w:rsid w:val="00932A3A"/>
    <w:rPr>
      <w:rFonts w:cs="Agfa Rotis Sans Serif"/>
      <w:color w:val="221E1F"/>
      <w:sz w:val="20"/>
      <w:szCs w:val="20"/>
    </w:rPr>
  </w:style>
  <w:style w:type="paragraph" w:customStyle="1" w:styleId="Pa2">
    <w:name w:val="Pa2"/>
    <w:basedOn w:val="Default"/>
    <w:next w:val="Default"/>
    <w:uiPriority w:val="99"/>
    <w:rsid w:val="00932A3A"/>
    <w:pPr>
      <w:spacing w:line="241" w:lineRule="atLeast"/>
    </w:pPr>
    <w:rPr>
      <w:rFonts w:ascii="Agfa Rotis Sans Serif" w:hAnsi="Agfa Rotis Sans Serif" w:cstheme="minorBidi"/>
      <w:color w:val="auto"/>
    </w:rPr>
  </w:style>
  <w:style w:type="paragraph" w:customStyle="1" w:styleId="Refs">
    <w:name w:val="Refs"/>
    <w:basedOn w:val="Normal"/>
    <w:link w:val="RefsChar"/>
    <w:qFormat/>
    <w:rsid w:val="00CD6FE4"/>
    <w:pPr>
      <w:spacing w:after="0" w:line="240" w:lineRule="auto"/>
      <w:ind w:firstLine="270"/>
    </w:pPr>
    <w:rPr>
      <w:rFonts w:ascii="Times New Roman" w:eastAsia="Times New Roman" w:hAnsi="Times New Roman" w:cs="Times New Roman"/>
      <w:sz w:val="16"/>
      <w:szCs w:val="20"/>
    </w:rPr>
  </w:style>
  <w:style w:type="character" w:customStyle="1" w:styleId="RefsChar">
    <w:name w:val="Refs Char"/>
    <w:basedOn w:val="Fuentedeprrafopredeter"/>
    <w:link w:val="Refs"/>
    <w:rsid w:val="00CD6FE4"/>
    <w:rPr>
      <w:rFonts w:ascii="Times New Roman" w:eastAsia="Times New Roman" w:hAnsi="Times New Roman" w:cs="Times New Roman"/>
      <w:sz w:val="16"/>
      <w:szCs w:val="20"/>
    </w:rPr>
  </w:style>
  <w:style w:type="character" w:customStyle="1" w:styleId="Ttulo1Car">
    <w:name w:val="Título 1 Car"/>
    <w:basedOn w:val="Fuentedeprrafopredeter"/>
    <w:link w:val="Ttulo1"/>
    <w:uiPriority w:val="9"/>
    <w:rsid w:val="0054265E"/>
    <w:rPr>
      <w:rFonts w:asciiTheme="majorHAnsi" w:eastAsiaTheme="majorEastAsia" w:hAnsiTheme="majorHAnsi" w:cstheme="majorBidi"/>
      <w:b/>
      <w:bCs/>
      <w:color w:val="365F91" w:themeColor="accent1" w:themeShade="BF"/>
      <w:sz w:val="28"/>
      <w:szCs w:val="28"/>
    </w:rPr>
  </w:style>
  <w:style w:type="character" w:customStyle="1" w:styleId="Ttulo5Car">
    <w:name w:val="Título 5 Car"/>
    <w:basedOn w:val="Fuentedeprrafopredeter"/>
    <w:link w:val="Ttulo5"/>
    <w:uiPriority w:val="9"/>
    <w:semiHidden/>
    <w:rsid w:val="00301AB0"/>
    <w:rPr>
      <w:rFonts w:asciiTheme="majorHAnsi" w:eastAsiaTheme="majorEastAsia" w:hAnsiTheme="majorHAnsi" w:cstheme="majorBidi"/>
      <w:color w:val="243F60" w:themeColor="accent1" w:themeShade="7F"/>
    </w:rPr>
  </w:style>
  <w:style w:type="table" w:styleId="Sombreadoclaro-nfasis3">
    <w:name w:val="Light Shading Accent 3"/>
    <w:basedOn w:val="Tablanormal"/>
    <w:uiPriority w:val="60"/>
    <w:rsid w:val="00EC6E3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note">
    <w:name w:val="note"/>
    <w:basedOn w:val="Normal"/>
    <w:rsid w:val="0013669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publication-meta-journal">
    <w:name w:val="publication-meta-journal"/>
    <w:basedOn w:val="Fuentedeprrafopredeter"/>
    <w:rsid w:val="008220E8"/>
  </w:style>
  <w:style w:type="character" w:customStyle="1" w:styleId="publication-meta-separator">
    <w:name w:val="publication-meta-separator"/>
    <w:basedOn w:val="Fuentedeprrafopredeter"/>
    <w:rsid w:val="008220E8"/>
  </w:style>
  <w:style w:type="character" w:customStyle="1" w:styleId="publication-meta-date">
    <w:name w:val="publication-meta-date"/>
    <w:basedOn w:val="Fuentedeprrafopredeter"/>
    <w:rsid w:val="008220E8"/>
  </w:style>
  <w:style w:type="paragraph" w:styleId="HTMLconformatoprevio">
    <w:name w:val="HTML Preformatted"/>
    <w:basedOn w:val="Normal"/>
    <w:link w:val="HTMLconformatoprevioCar"/>
    <w:uiPriority w:val="99"/>
    <w:unhideWhenUsed/>
    <w:rsid w:val="00FD0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FD06EB"/>
    <w:rPr>
      <w:rFonts w:ascii="Courier New" w:eastAsia="Times New Roman" w:hAnsi="Courier New" w:cs="Courier New"/>
      <w:sz w:val="20"/>
      <w:szCs w:val="20"/>
      <w:lang w:eastAsia="es-MX"/>
    </w:rPr>
  </w:style>
  <w:style w:type="character" w:customStyle="1" w:styleId="epub-state">
    <w:name w:val="epub-state"/>
    <w:basedOn w:val="Fuentedeprrafopredeter"/>
    <w:rsid w:val="00DD3DAB"/>
  </w:style>
  <w:style w:type="character" w:customStyle="1" w:styleId="epub-date">
    <w:name w:val="epub-date"/>
    <w:basedOn w:val="Fuentedeprrafopredeter"/>
    <w:rsid w:val="00DD3DAB"/>
  </w:style>
  <w:style w:type="character" w:customStyle="1" w:styleId="title-text">
    <w:name w:val="title-text"/>
    <w:basedOn w:val="Fuentedeprrafopredeter"/>
    <w:rsid w:val="00325A45"/>
  </w:style>
  <w:style w:type="character" w:styleId="nfasis">
    <w:name w:val="Emphasis"/>
    <w:basedOn w:val="Fuentedeprrafopredeter"/>
    <w:uiPriority w:val="20"/>
    <w:qFormat/>
    <w:rsid w:val="00325A45"/>
    <w:rPr>
      <w:i/>
      <w:iCs/>
    </w:rPr>
  </w:style>
  <w:style w:type="character" w:customStyle="1" w:styleId="text">
    <w:name w:val="text"/>
    <w:basedOn w:val="Fuentedeprrafopredeter"/>
    <w:rsid w:val="007A3703"/>
  </w:style>
  <w:style w:type="character" w:customStyle="1" w:styleId="author-ref">
    <w:name w:val="author-ref"/>
    <w:basedOn w:val="Fuentedeprrafopredeter"/>
    <w:rsid w:val="007A3703"/>
  </w:style>
  <w:style w:type="character" w:customStyle="1" w:styleId="apple-converted-space">
    <w:name w:val="apple-converted-space"/>
    <w:basedOn w:val="Fuentedeprrafopredeter"/>
    <w:rsid w:val="00116BBE"/>
  </w:style>
  <w:style w:type="paragraph" w:styleId="Encabezado">
    <w:name w:val="header"/>
    <w:basedOn w:val="Normal"/>
    <w:link w:val="EncabezadoCar"/>
    <w:uiPriority w:val="99"/>
    <w:unhideWhenUsed/>
    <w:rsid w:val="005326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266E"/>
  </w:style>
  <w:style w:type="paragraph" w:styleId="Piedepgina">
    <w:name w:val="footer"/>
    <w:basedOn w:val="Normal"/>
    <w:link w:val="PiedepginaCar"/>
    <w:uiPriority w:val="99"/>
    <w:unhideWhenUsed/>
    <w:rsid w:val="005326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2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01278">
      <w:bodyDiv w:val="1"/>
      <w:marLeft w:val="0"/>
      <w:marRight w:val="0"/>
      <w:marTop w:val="0"/>
      <w:marBottom w:val="0"/>
      <w:divBdr>
        <w:top w:val="none" w:sz="0" w:space="0" w:color="auto"/>
        <w:left w:val="none" w:sz="0" w:space="0" w:color="auto"/>
        <w:bottom w:val="none" w:sz="0" w:space="0" w:color="auto"/>
        <w:right w:val="none" w:sz="0" w:space="0" w:color="auto"/>
      </w:divBdr>
    </w:div>
    <w:div w:id="307242952">
      <w:bodyDiv w:val="1"/>
      <w:marLeft w:val="0"/>
      <w:marRight w:val="0"/>
      <w:marTop w:val="0"/>
      <w:marBottom w:val="0"/>
      <w:divBdr>
        <w:top w:val="none" w:sz="0" w:space="0" w:color="auto"/>
        <w:left w:val="none" w:sz="0" w:space="0" w:color="auto"/>
        <w:bottom w:val="none" w:sz="0" w:space="0" w:color="auto"/>
        <w:right w:val="none" w:sz="0" w:space="0" w:color="auto"/>
      </w:divBdr>
    </w:div>
    <w:div w:id="329993392">
      <w:bodyDiv w:val="1"/>
      <w:marLeft w:val="0"/>
      <w:marRight w:val="0"/>
      <w:marTop w:val="0"/>
      <w:marBottom w:val="0"/>
      <w:divBdr>
        <w:top w:val="none" w:sz="0" w:space="0" w:color="auto"/>
        <w:left w:val="none" w:sz="0" w:space="0" w:color="auto"/>
        <w:bottom w:val="none" w:sz="0" w:space="0" w:color="auto"/>
        <w:right w:val="none" w:sz="0" w:space="0" w:color="auto"/>
      </w:divBdr>
      <w:divsChild>
        <w:div w:id="1432973173">
          <w:marLeft w:val="720"/>
          <w:marRight w:val="0"/>
          <w:marTop w:val="0"/>
          <w:marBottom w:val="0"/>
          <w:divBdr>
            <w:top w:val="none" w:sz="0" w:space="0" w:color="auto"/>
            <w:left w:val="none" w:sz="0" w:space="0" w:color="auto"/>
            <w:bottom w:val="none" w:sz="0" w:space="0" w:color="auto"/>
            <w:right w:val="none" w:sz="0" w:space="0" w:color="auto"/>
          </w:divBdr>
        </w:div>
        <w:div w:id="166947967">
          <w:marLeft w:val="720"/>
          <w:marRight w:val="0"/>
          <w:marTop w:val="0"/>
          <w:marBottom w:val="0"/>
          <w:divBdr>
            <w:top w:val="none" w:sz="0" w:space="0" w:color="auto"/>
            <w:left w:val="none" w:sz="0" w:space="0" w:color="auto"/>
            <w:bottom w:val="none" w:sz="0" w:space="0" w:color="auto"/>
            <w:right w:val="none" w:sz="0" w:space="0" w:color="auto"/>
          </w:divBdr>
        </w:div>
        <w:div w:id="1522236053">
          <w:marLeft w:val="720"/>
          <w:marRight w:val="0"/>
          <w:marTop w:val="0"/>
          <w:marBottom w:val="0"/>
          <w:divBdr>
            <w:top w:val="none" w:sz="0" w:space="0" w:color="auto"/>
            <w:left w:val="none" w:sz="0" w:space="0" w:color="auto"/>
            <w:bottom w:val="none" w:sz="0" w:space="0" w:color="auto"/>
            <w:right w:val="none" w:sz="0" w:space="0" w:color="auto"/>
          </w:divBdr>
        </w:div>
        <w:div w:id="1297905259">
          <w:marLeft w:val="720"/>
          <w:marRight w:val="0"/>
          <w:marTop w:val="0"/>
          <w:marBottom w:val="0"/>
          <w:divBdr>
            <w:top w:val="none" w:sz="0" w:space="0" w:color="auto"/>
            <w:left w:val="none" w:sz="0" w:space="0" w:color="auto"/>
            <w:bottom w:val="none" w:sz="0" w:space="0" w:color="auto"/>
            <w:right w:val="none" w:sz="0" w:space="0" w:color="auto"/>
          </w:divBdr>
        </w:div>
      </w:divsChild>
    </w:div>
    <w:div w:id="334110173">
      <w:bodyDiv w:val="1"/>
      <w:marLeft w:val="0"/>
      <w:marRight w:val="0"/>
      <w:marTop w:val="0"/>
      <w:marBottom w:val="0"/>
      <w:divBdr>
        <w:top w:val="none" w:sz="0" w:space="0" w:color="auto"/>
        <w:left w:val="none" w:sz="0" w:space="0" w:color="auto"/>
        <w:bottom w:val="none" w:sz="0" w:space="0" w:color="auto"/>
        <w:right w:val="none" w:sz="0" w:space="0" w:color="auto"/>
      </w:divBdr>
    </w:div>
    <w:div w:id="345330908">
      <w:bodyDiv w:val="1"/>
      <w:marLeft w:val="0"/>
      <w:marRight w:val="0"/>
      <w:marTop w:val="0"/>
      <w:marBottom w:val="0"/>
      <w:divBdr>
        <w:top w:val="none" w:sz="0" w:space="0" w:color="auto"/>
        <w:left w:val="none" w:sz="0" w:space="0" w:color="auto"/>
        <w:bottom w:val="none" w:sz="0" w:space="0" w:color="auto"/>
        <w:right w:val="none" w:sz="0" w:space="0" w:color="auto"/>
      </w:divBdr>
    </w:div>
    <w:div w:id="386027152">
      <w:bodyDiv w:val="1"/>
      <w:marLeft w:val="0"/>
      <w:marRight w:val="0"/>
      <w:marTop w:val="0"/>
      <w:marBottom w:val="0"/>
      <w:divBdr>
        <w:top w:val="none" w:sz="0" w:space="0" w:color="auto"/>
        <w:left w:val="none" w:sz="0" w:space="0" w:color="auto"/>
        <w:bottom w:val="none" w:sz="0" w:space="0" w:color="auto"/>
        <w:right w:val="none" w:sz="0" w:space="0" w:color="auto"/>
      </w:divBdr>
    </w:div>
    <w:div w:id="453519871">
      <w:bodyDiv w:val="1"/>
      <w:marLeft w:val="0"/>
      <w:marRight w:val="0"/>
      <w:marTop w:val="0"/>
      <w:marBottom w:val="0"/>
      <w:divBdr>
        <w:top w:val="none" w:sz="0" w:space="0" w:color="auto"/>
        <w:left w:val="none" w:sz="0" w:space="0" w:color="auto"/>
        <w:bottom w:val="none" w:sz="0" w:space="0" w:color="auto"/>
        <w:right w:val="none" w:sz="0" w:space="0" w:color="auto"/>
      </w:divBdr>
    </w:div>
    <w:div w:id="508643768">
      <w:bodyDiv w:val="1"/>
      <w:marLeft w:val="0"/>
      <w:marRight w:val="0"/>
      <w:marTop w:val="0"/>
      <w:marBottom w:val="0"/>
      <w:divBdr>
        <w:top w:val="none" w:sz="0" w:space="0" w:color="auto"/>
        <w:left w:val="none" w:sz="0" w:space="0" w:color="auto"/>
        <w:bottom w:val="none" w:sz="0" w:space="0" w:color="auto"/>
        <w:right w:val="none" w:sz="0" w:space="0" w:color="auto"/>
      </w:divBdr>
    </w:div>
    <w:div w:id="545217561">
      <w:bodyDiv w:val="1"/>
      <w:marLeft w:val="0"/>
      <w:marRight w:val="0"/>
      <w:marTop w:val="0"/>
      <w:marBottom w:val="0"/>
      <w:divBdr>
        <w:top w:val="none" w:sz="0" w:space="0" w:color="auto"/>
        <w:left w:val="none" w:sz="0" w:space="0" w:color="auto"/>
        <w:bottom w:val="none" w:sz="0" w:space="0" w:color="auto"/>
        <w:right w:val="none" w:sz="0" w:space="0" w:color="auto"/>
      </w:divBdr>
    </w:div>
    <w:div w:id="595746383">
      <w:bodyDiv w:val="1"/>
      <w:marLeft w:val="0"/>
      <w:marRight w:val="0"/>
      <w:marTop w:val="0"/>
      <w:marBottom w:val="0"/>
      <w:divBdr>
        <w:top w:val="none" w:sz="0" w:space="0" w:color="auto"/>
        <w:left w:val="none" w:sz="0" w:space="0" w:color="auto"/>
        <w:bottom w:val="none" w:sz="0" w:space="0" w:color="auto"/>
        <w:right w:val="none" w:sz="0" w:space="0" w:color="auto"/>
      </w:divBdr>
    </w:div>
    <w:div w:id="603727787">
      <w:bodyDiv w:val="1"/>
      <w:marLeft w:val="0"/>
      <w:marRight w:val="0"/>
      <w:marTop w:val="0"/>
      <w:marBottom w:val="0"/>
      <w:divBdr>
        <w:top w:val="none" w:sz="0" w:space="0" w:color="auto"/>
        <w:left w:val="none" w:sz="0" w:space="0" w:color="auto"/>
        <w:bottom w:val="none" w:sz="0" w:space="0" w:color="auto"/>
        <w:right w:val="none" w:sz="0" w:space="0" w:color="auto"/>
      </w:divBdr>
      <w:divsChild>
        <w:div w:id="703135868">
          <w:marLeft w:val="0"/>
          <w:marRight w:val="0"/>
          <w:marTop w:val="182"/>
          <w:marBottom w:val="182"/>
          <w:divBdr>
            <w:top w:val="none" w:sz="0" w:space="0" w:color="auto"/>
            <w:left w:val="none" w:sz="0" w:space="0" w:color="auto"/>
            <w:bottom w:val="none" w:sz="0" w:space="0" w:color="auto"/>
            <w:right w:val="none" w:sz="0" w:space="0" w:color="auto"/>
          </w:divBdr>
          <w:divsChild>
            <w:div w:id="885215706">
              <w:marLeft w:val="0"/>
              <w:marRight w:val="0"/>
              <w:marTop w:val="0"/>
              <w:marBottom w:val="0"/>
              <w:divBdr>
                <w:top w:val="none" w:sz="0" w:space="0" w:color="auto"/>
                <w:left w:val="none" w:sz="0" w:space="0" w:color="auto"/>
                <w:bottom w:val="none" w:sz="0" w:space="0" w:color="auto"/>
                <w:right w:val="none" w:sz="0" w:space="0" w:color="auto"/>
              </w:divBdr>
              <w:divsChild>
                <w:div w:id="455296370">
                  <w:marLeft w:val="0"/>
                  <w:marRight w:val="0"/>
                  <w:marTop w:val="0"/>
                  <w:marBottom w:val="0"/>
                  <w:divBdr>
                    <w:top w:val="none" w:sz="0" w:space="0" w:color="auto"/>
                    <w:left w:val="none" w:sz="0" w:space="0" w:color="auto"/>
                    <w:bottom w:val="none" w:sz="0" w:space="0" w:color="auto"/>
                    <w:right w:val="none" w:sz="0" w:space="0" w:color="auto"/>
                  </w:divBdr>
                  <w:divsChild>
                    <w:div w:id="1368215473">
                      <w:marLeft w:val="0"/>
                      <w:marRight w:val="0"/>
                      <w:marTop w:val="0"/>
                      <w:marBottom w:val="0"/>
                      <w:divBdr>
                        <w:top w:val="none" w:sz="0" w:space="0" w:color="auto"/>
                        <w:left w:val="none" w:sz="0" w:space="0" w:color="auto"/>
                        <w:bottom w:val="none" w:sz="0" w:space="0" w:color="auto"/>
                        <w:right w:val="none" w:sz="0" w:space="0" w:color="auto"/>
                      </w:divBdr>
                    </w:div>
                    <w:div w:id="144527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9197">
          <w:marLeft w:val="0"/>
          <w:marRight w:val="0"/>
          <w:marTop w:val="182"/>
          <w:marBottom w:val="182"/>
          <w:divBdr>
            <w:top w:val="none" w:sz="0" w:space="0" w:color="auto"/>
            <w:left w:val="none" w:sz="0" w:space="0" w:color="auto"/>
            <w:bottom w:val="none" w:sz="0" w:space="0" w:color="auto"/>
            <w:right w:val="none" w:sz="0" w:space="0" w:color="auto"/>
          </w:divBdr>
          <w:divsChild>
            <w:div w:id="7338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762438">
      <w:bodyDiv w:val="1"/>
      <w:marLeft w:val="0"/>
      <w:marRight w:val="0"/>
      <w:marTop w:val="0"/>
      <w:marBottom w:val="0"/>
      <w:divBdr>
        <w:top w:val="none" w:sz="0" w:space="0" w:color="auto"/>
        <w:left w:val="none" w:sz="0" w:space="0" w:color="auto"/>
        <w:bottom w:val="none" w:sz="0" w:space="0" w:color="auto"/>
        <w:right w:val="none" w:sz="0" w:space="0" w:color="auto"/>
      </w:divBdr>
    </w:div>
    <w:div w:id="845940152">
      <w:bodyDiv w:val="1"/>
      <w:marLeft w:val="0"/>
      <w:marRight w:val="0"/>
      <w:marTop w:val="0"/>
      <w:marBottom w:val="0"/>
      <w:divBdr>
        <w:top w:val="none" w:sz="0" w:space="0" w:color="auto"/>
        <w:left w:val="none" w:sz="0" w:space="0" w:color="auto"/>
        <w:bottom w:val="none" w:sz="0" w:space="0" w:color="auto"/>
        <w:right w:val="none" w:sz="0" w:space="0" w:color="auto"/>
      </w:divBdr>
      <w:divsChild>
        <w:div w:id="1088425871">
          <w:marLeft w:val="0"/>
          <w:marRight w:val="0"/>
          <w:marTop w:val="0"/>
          <w:marBottom w:val="0"/>
          <w:divBdr>
            <w:top w:val="none" w:sz="0" w:space="0" w:color="auto"/>
            <w:left w:val="none" w:sz="0" w:space="0" w:color="auto"/>
            <w:bottom w:val="none" w:sz="0" w:space="0" w:color="auto"/>
            <w:right w:val="none" w:sz="0" w:space="0" w:color="auto"/>
          </w:divBdr>
        </w:div>
        <w:div w:id="2057316429">
          <w:marLeft w:val="0"/>
          <w:marRight w:val="0"/>
          <w:marTop w:val="0"/>
          <w:marBottom w:val="0"/>
          <w:divBdr>
            <w:top w:val="none" w:sz="0" w:space="0" w:color="auto"/>
            <w:left w:val="none" w:sz="0" w:space="0" w:color="auto"/>
            <w:bottom w:val="none" w:sz="0" w:space="0" w:color="auto"/>
            <w:right w:val="none" w:sz="0" w:space="0" w:color="auto"/>
          </w:divBdr>
        </w:div>
        <w:div w:id="744499416">
          <w:marLeft w:val="0"/>
          <w:marRight w:val="0"/>
          <w:marTop w:val="0"/>
          <w:marBottom w:val="0"/>
          <w:divBdr>
            <w:top w:val="none" w:sz="0" w:space="0" w:color="auto"/>
            <w:left w:val="none" w:sz="0" w:space="0" w:color="auto"/>
            <w:bottom w:val="none" w:sz="0" w:space="0" w:color="auto"/>
            <w:right w:val="none" w:sz="0" w:space="0" w:color="auto"/>
          </w:divBdr>
        </w:div>
        <w:div w:id="1862207143">
          <w:marLeft w:val="0"/>
          <w:marRight w:val="0"/>
          <w:marTop w:val="0"/>
          <w:marBottom w:val="0"/>
          <w:divBdr>
            <w:top w:val="none" w:sz="0" w:space="0" w:color="auto"/>
            <w:left w:val="none" w:sz="0" w:space="0" w:color="auto"/>
            <w:bottom w:val="none" w:sz="0" w:space="0" w:color="auto"/>
            <w:right w:val="none" w:sz="0" w:space="0" w:color="auto"/>
          </w:divBdr>
        </w:div>
        <w:div w:id="1144271952">
          <w:marLeft w:val="0"/>
          <w:marRight w:val="0"/>
          <w:marTop w:val="0"/>
          <w:marBottom w:val="0"/>
          <w:divBdr>
            <w:top w:val="none" w:sz="0" w:space="0" w:color="auto"/>
            <w:left w:val="none" w:sz="0" w:space="0" w:color="auto"/>
            <w:bottom w:val="none" w:sz="0" w:space="0" w:color="auto"/>
            <w:right w:val="none" w:sz="0" w:space="0" w:color="auto"/>
          </w:divBdr>
        </w:div>
        <w:div w:id="1863786216">
          <w:marLeft w:val="0"/>
          <w:marRight w:val="0"/>
          <w:marTop w:val="0"/>
          <w:marBottom w:val="0"/>
          <w:divBdr>
            <w:top w:val="none" w:sz="0" w:space="0" w:color="auto"/>
            <w:left w:val="none" w:sz="0" w:space="0" w:color="auto"/>
            <w:bottom w:val="none" w:sz="0" w:space="0" w:color="auto"/>
            <w:right w:val="none" w:sz="0" w:space="0" w:color="auto"/>
          </w:divBdr>
        </w:div>
        <w:div w:id="1175610133">
          <w:marLeft w:val="0"/>
          <w:marRight w:val="0"/>
          <w:marTop w:val="0"/>
          <w:marBottom w:val="0"/>
          <w:divBdr>
            <w:top w:val="none" w:sz="0" w:space="0" w:color="auto"/>
            <w:left w:val="none" w:sz="0" w:space="0" w:color="auto"/>
            <w:bottom w:val="none" w:sz="0" w:space="0" w:color="auto"/>
            <w:right w:val="none" w:sz="0" w:space="0" w:color="auto"/>
          </w:divBdr>
        </w:div>
        <w:div w:id="1013261593">
          <w:marLeft w:val="0"/>
          <w:marRight w:val="0"/>
          <w:marTop w:val="0"/>
          <w:marBottom w:val="0"/>
          <w:divBdr>
            <w:top w:val="none" w:sz="0" w:space="0" w:color="auto"/>
            <w:left w:val="none" w:sz="0" w:space="0" w:color="auto"/>
            <w:bottom w:val="none" w:sz="0" w:space="0" w:color="auto"/>
            <w:right w:val="none" w:sz="0" w:space="0" w:color="auto"/>
          </w:divBdr>
        </w:div>
      </w:divsChild>
    </w:div>
    <w:div w:id="1150900233">
      <w:bodyDiv w:val="1"/>
      <w:marLeft w:val="0"/>
      <w:marRight w:val="0"/>
      <w:marTop w:val="0"/>
      <w:marBottom w:val="0"/>
      <w:divBdr>
        <w:top w:val="none" w:sz="0" w:space="0" w:color="auto"/>
        <w:left w:val="none" w:sz="0" w:space="0" w:color="auto"/>
        <w:bottom w:val="none" w:sz="0" w:space="0" w:color="auto"/>
        <w:right w:val="none" w:sz="0" w:space="0" w:color="auto"/>
      </w:divBdr>
    </w:div>
    <w:div w:id="1180194424">
      <w:bodyDiv w:val="1"/>
      <w:marLeft w:val="0"/>
      <w:marRight w:val="0"/>
      <w:marTop w:val="0"/>
      <w:marBottom w:val="0"/>
      <w:divBdr>
        <w:top w:val="none" w:sz="0" w:space="0" w:color="auto"/>
        <w:left w:val="none" w:sz="0" w:space="0" w:color="auto"/>
        <w:bottom w:val="none" w:sz="0" w:space="0" w:color="auto"/>
        <w:right w:val="none" w:sz="0" w:space="0" w:color="auto"/>
      </w:divBdr>
    </w:div>
    <w:div w:id="1288390218">
      <w:bodyDiv w:val="1"/>
      <w:marLeft w:val="0"/>
      <w:marRight w:val="0"/>
      <w:marTop w:val="0"/>
      <w:marBottom w:val="0"/>
      <w:divBdr>
        <w:top w:val="none" w:sz="0" w:space="0" w:color="auto"/>
        <w:left w:val="none" w:sz="0" w:space="0" w:color="auto"/>
        <w:bottom w:val="none" w:sz="0" w:space="0" w:color="auto"/>
        <w:right w:val="none" w:sz="0" w:space="0" w:color="auto"/>
      </w:divBdr>
    </w:div>
    <w:div w:id="1314022208">
      <w:bodyDiv w:val="1"/>
      <w:marLeft w:val="0"/>
      <w:marRight w:val="0"/>
      <w:marTop w:val="0"/>
      <w:marBottom w:val="0"/>
      <w:divBdr>
        <w:top w:val="none" w:sz="0" w:space="0" w:color="auto"/>
        <w:left w:val="none" w:sz="0" w:space="0" w:color="auto"/>
        <w:bottom w:val="none" w:sz="0" w:space="0" w:color="auto"/>
        <w:right w:val="none" w:sz="0" w:space="0" w:color="auto"/>
      </w:divBdr>
    </w:div>
    <w:div w:id="1451514944">
      <w:bodyDiv w:val="1"/>
      <w:marLeft w:val="0"/>
      <w:marRight w:val="0"/>
      <w:marTop w:val="0"/>
      <w:marBottom w:val="0"/>
      <w:divBdr>
        <w:top w:val="none" w:sz="0" w:space="0" w:color="auto"/>
        <w:left w:val="none" w:sz="0" w:space="0" w:color="auto"/>
        <w:bottom w:val="none" w:sz="0" w:space="0" w:color="auto"/>
        <w:right w:val="none" w:sz="0" w:space="0" w:color="auto"/>
      </w:divBdr>
    </w:div>
    <w:div w:id="1461916129">
      <w:bodyDiv w:val="1"/>
      <w:marLeft w:val="0"/>
      <w:marRight w:val="0"/>
      <w:marTop w:val="0"/>
      <w:marBottom w:val="0"/>
      <w:divBdr>
        <w:top w:val="none" w:sz="0" w:space="0" w:color="auto"/>
        <w:left w:val="none" w:sz="0" w:space="0" w:color="auto"/>
        <w:bottom w:val="none" w:sz="0" w:space="0" w:color="auto"/>
        <w:right w:val="none" w:sz="0" w:space="0" w:color="auto"/>
      </w:divBdr>
    </w:div>
    <w:div w:id="1490445038">
      <w:bodyDiv w:val="1"/>
      <w:marLeft w:val="0"/>
      <w:marRight w:val="0"/>
      <w:marTop w:val="0"/>
      <w:marBottom w:val="0"/>
      <w:divBdr>
        <w:top w:val="none" w:sz="0" w:space="0" w:color="auto"/>
        <w:left w:val="none" w:sz="0" w:space="0" w:color="auto"/>
        <w:bottom w:val="none" w:sz="0" w:space="0" w:color="auto"/>
        <w:right w:val="none" w:sz="0" w:space="0" w:color="auto"/>
      </w:divBdr>
    </w:div>
    <w:div w:id="2009864804">
      <w:bodyDiv w:val="1"/>
      <w:marLeft w:val="0"/>
      <w:marRight w:val="0"/>
      <w:marTop w:val="0"/>
      <w:marBottom w:val="0"/>
      <w:divBdr>
        <w:top w:val="none" w:sz="0" w:space="0" w:color="auto"/>
        <w:left w:val="none" w:sz="0" w:space="0" w:color="auto"/>
        <w:bottom w:val="none" w:sz="0" w:space="0" w:color="auto"/>
        <w:right w:val="none" w:sz="0" w:space="0" w:color="auto"/>
      </w:divBdr>
    </w:div>
    <w:div w:id="2020233736">
      <w:bodyDiv w:val="1"/>
      <w:marLeft w:val="0"/>
      <w:marRight w:val="0"/>
      <w:marTop w:val="0"/>
      <w:marBottom w:val="0"/>
      <w:divBdr>
        <w:top w:val="none" w:sz="0" w:space="0" w:color="auto"/>
        <w:left w:val="none" w:sz="0" w:space="0" w:color="auto"/>
        <w:bottom w:val="none" w:sz="0" w:space="0" w:color="auto"/>
        <w:right w:val="none" w:sz="0" w:space="0" w:color="auto"/>
      </w:divBdr>
    </w:div>
    <w:div w:id="2055692188">
      <w:bodyDiv w:val="1"/>
      <w:marLeft w:val="0"/>
      <w:marRight w:val="0"/>
      <w:marTop w:val="0"/>
      <w:marBottom w:val="0"/>
      <w:divBdr>
        <w:top w:val="none" w:sz="0" w:space="0" w:color="auto"/>
        <w:left w:val="none" w:sz="0" w:space="0" w:color="auto"/>
        <w:bottom w:val="none" w:sz="0" w:space="0" w:color="auto"/>
        <w:right w:val="none" w:sz="0" w:space="0" w:color="auto"/>
      </w:divBdr>
      <w:divsChild>
        <w:div w:id="210772505">
          <w:marLeft w:val="0"/>
          <w:marRight w:val="0"/>
          <w:marTop w:val="0"/>
          <w:marBottom w:val="157"/>
          <w:divBdr>
            <w:top w:val="none" w:sz="0" w:space="0" w:color="auto"/>
            <w:left w:val="none" w:sz="0" w:space="0" w:color="auto"/>
            <w:bottom w:val="none" w:sz="0" w:space="0" w:color="auto"/>
            <w:right w:val="none" w:sz="0" w:space="0" w:color="auto"/>
          </w:divBdr>
        </w:div>
        <w:div w:id="527530059">
          <w:marLeft w:val="0"/>
          <w:marRight w:val="0"/>
          <w:marTop w:val="0"/>
          <w:marBottom w:val="0"/>
          <w:divBdr>
            <w:top w:val="none" w:sz="0" w:space="0" w:color="auto"/>
            <w:left w:val="none" w:sz="0" w:space="0" w:color="auto"/>
            <w:bottom w:val="none" w:sz="0" w:space="0" w:color="auto"/>
            <w:right w:val="none" w:sz="0" w:space="0" w:color="auto"/>
          </w:divBdr>
        </w:div>
      </w:divsChild>
    </w:div>
    <w:div w:id="2060203986">
      <w:bodyDiv w:val="1"/>
      <w:marLeft w:val="0"/>
      <w:marRight w:val="0"/>
      <w:marTop w:val="0"/>
      <w:marBottom w:val="0"/>
      <w:divBdr>
        <w:top w:val="none" w:sz="0" w:space="0" w:color="auto"/>
        <w:left w:val="none" w:sz="0" w:space="0" w:color="auto"/>
        <w:bottom w:val="none" w:sz="0" w:space="0" w:color="auto"/>
        <w:right w:val="none" w:sz="0" w:space="0" w:color="auto"/>
      </w:divBdr>
      <w:divsChild>
        <w:div w:id="208341699">
          <w:marLeft w:val="0"/>
          <w:marRight w:val="0"/>
          <w:marTop w:val="0"/>
          <w:marBottom w:val="0"/>
          <w:divBdr>
            <w:top w:val="none" w:sz="0" w:space="0" w:color="auto"/>
            <w:left w:val="none" w:sz="0" w:space="0" w:color="auto"/>
            <w:bottom w:val="none" w:sz="0" w:space="0" w:color="auto"/>
            <w:right w:val="none" w:sz="0" w:space="0" w:color="auto"/>
          </w:divBdr>
        </w:div>
        <w:div w:id="1585147694">
          <w:marLeft w:val="0"/>
          <w:marRight w:val="0"/>
          <w:marTop w:val="0"/>
          <w:marBottom w:val="0"/>
          <w:divBdr>
            <w:top w:val="none" w:sz="0" w:space="0" w:color="auto"/>
            <w:left w:val="none" w:sz="0" w:space="0" w:color="auto"/>
            <w:bottom w:val="none" w:sz="0" w:space="0" w:color="auto"/>
            <w:right w:val="none" w:sz="0" w:space="0" w:color="auto"/>
          </w:divBdr>
        </w:div>
        <w:div w:id="1644777201">
          <w:marLeft w:val="0"/>
          <w:marRight w:val="0"/>
          <w:marTop w:val="0"/>
          <w:marBottom w:val="0"/>
          <w:divBdr>
            <w:top w:val="none" w:sz="0" w:space="0" w:color="auto"/>
            <w:left w:val="none" w:sz="0" w:space="0" w:color="auto"/>
            <w:bottom w:val="none" w:sz="0" w:space="0" w:color="auto"/>
            <w:right w:val="none" w:sz="0" w:space="0" w:color="auto"/>
          </w:divBdr>
        </w:div>
        <w:div w:id="608003673">
          <w:marLeft w:val="0"/>
          <w:marRight w:val="0"/>
          <w:marTop w:val="0"/>
          <w:marBottom w:val="0"/>
          <w:divBdr>
            <w:top w:val="none" w:sz="0" w:space="0" w:color="auto"/>
            <w:left w:val="none" w:sz="0" w:space="0" w:color="auto"/>
            <w:bottom w:val="none" w:sz="0" w:space="0" w:color="auto"/>
            <w:right w:val="none" w:sz="0" w:space="0" w:color="auto"/>
          </w:divBdr>
        </w:div>
        <w:div w:id="46804956">
          <w:marLeft w:val="0"/>
          <w:marRight w:val="0"/>
          <w:marTop w:val="0"/>
          <w:marBottom w:val="0"/>
          <w:divBdr>
            <w:top w:val="none" w:sz="0" w:space="0" w:color="auto"/>
            <w:left w:val="none" w:sz="0" w:space="0" w:color="auto"/>
            <w:bottom w:val="none" w:sz="0" w:space="0" w:color="auto"/>
            <w:right w:val="none" w:sz="0" w:space="0" w:color="auto"/>
          </w:divBdr>
        </w:div>
        <w:div w:id="608707476">
          <w:marLeft w:val="0"/>
          <w:marRight w:val="0"/>
          <w:marTop w:val="0"/>
          <w:marBottom w:val="0"/>
          <w:divBdr>
            <w:top w:val="none" w:sz="0" w:space="0" w:color="auto"/>
            <w:left w:val="none" w:sz="0" w:space="0" w:color="auto"/>
            <w:bottom w:val="none" w:sz="0" w:space="0" w:color="auto"/>
            <w:right w:val="none" w:sz="0" w:space="0" w:color="auto"/>
          </w:divBdr>
        </w:div>
        <w:div w:id="175459033">
          <w:marLeft w:val="0"/>
          <w:marRight w:val="0"/>
          <w:marTop w:val="0"/>
          <w:marBottom w:val="0"/>
          <w:divBdr>
            <w:top w:val="none" w:sz="0" w:space="0" w:color="auto"/>
            <w:left w:val="none" w:sz="0" w:space="0" w:color="auto"/>
            <w:bottom w:val="none" w:sz="0" w:space="0" w:color="auto"/>
            <w:right w:val="none" w:sz="0" w:space="0" w:color="auto"/>
          </w:divBdr>
        </w:div>
        <w:div w:id="2026789794">
          <w:marLeft w:val="0"/>
          <w:marRight w:val="0"/>
          <w:marTop w:val="0"/>
          <w:marBottom w:val="0"/>
          <w:divBdr>
            <w:top w:val="none" w:sz="0" w:space="0" w:color="auto"/>
            <w:left w:val="none" w:sz="0" w:space="0" w:color="auto"/>
            <w:bottom w:val="none" w:sz="0" w:space="0" w:color="auto"/>
            <w:right w:val="none" w:sz="0" w:space="0" w:color="auto"/>
          </w:divBdr>
        </w:div>
      </w:divsChild>
    </w:div>
    <w:div w:id="209427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ideas.repec.org/s/jso/coejss.html" TargetMode="External"/><Relationship Id="rId2" Type="http://schemas.openxmlformats.org/officeDocument/2006/relationships/numbering" Target="numbering.xml"/><Relationship Id="rId16" Type="http://schemas.openxmlformats.org/officeDocument/2006/relationships/hyperlink" Target="https://ideas.repec.org/s/rom/merase.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onlinelibrary.wiley.com/doi/full/10.1111/jpim.12025" TargetMode="External"/><Relationship Id="rId10" Type="http://schemas.openxmlformats.org/officeDocument/2006/relationships/hyperlink" Target="https://www.emprendepyme.net/el-publico-objetivo.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prendepyme.net/analisis-de-la-competencia" TargetMode="External"/><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C5BAD-4E33-4242-AC90-C317063C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4805</Words>
  <Characters>26428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Naira Niktè Santillan</cp:lastModifiedBy>
  <cp:revision>3</cp:revision>
  <cp:lastPrinted>2018-09-06T13:53:00Z</cp:lastPrinted>
  <dcterms:created xsi:type="dcterms:W3CDTF">2018-10-31T19:19:00Z</dcterms:created>
  <dcterms:modified xsi:type="dcterms:W3CDTF">2018-10-31T19:20:00Z</dcterms:modified>
</cp:coreProperties>
</file>