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65EE" w14:textId="18C15262" w:rsidR="00172D46" w:rsidRDefault="00172D46" w:rsidP="00172D46">
      <w:pPr>
        <w:spacing w:before="240" w:line="360" w:lineRule="auto"/>
        <w:jc w:val="right"/>
        <w:rPr>
          <w:b/>
          <w:sz w:val="28"/>
          <w:szCs w:val="28"/>
        </w:rPr>
      </w:pPr>
      <w:r w:rsidRPr="003B6672">
        <w:rPr>
          <w:rFonts w:ascii="Times New Roman" w:hAnsi="Times New Roman" w:cs="Times New Roman"/>
          <w:b/>
          <w:i/>
          <w:sz w:val="24"/>
          <w:szCs w:val="20"/>
        </w:rPr>
        <w:t xml:space="preserve">Artículos </w:t>
      </w:r>
      <w:r>
        <w:rPr>
          <w:rFonts w:ascii="Times New Roman" w:hAnsi="Times New Roman" w:cs="Times New Roman"/>
          <w:b/>
          <w:i/>
          <w:sz w:val="24"/>
          <w:szCs w:val="20"/>
        </w:rPr>
        <w:t>c</w:t>
      </w:r>
      <w:r w:rsidRPr="003B6672">
        <w:rPr>
          <w:rFonts w:ascii="Times New Roman" w:hAnsi="Times New Roman" w:cs="Times New Roman"/>
          <w:b/>
          <w:i/>
          <w:sz w:val="24"/>
          <w:szCs w:val="20"/>
        </w:rPr>
        <w:t>ientíficos</w:t>
      </w:r>
    </w:p>
    <w:p w14:paraId="0B7F0270" w14:textId="6653F70B" w:rsidR="00F777B0" w:rsidRPr="00172D46" w:rsidRDefault="00172D46" w:rsidP="00172D46">
      <w:pPr>
        <w:spacing w:after="0"/>
        <w:jc w:val="right"/>
        <w:rPr>
          <w:rFonts w:ascii="Calibri" w:eastAsia="Times New Roman" w:hAnsi="Calibri" w:cs="Calibri"/>
          <w:b/>
          <w:color w:val="000000"/>
          <w:sz w:val="36"/>
          <w:szCs w:val="36"/>
          <w:lang w:eastAsia="es-MX"/>
        </w:rPr>
      </w:pPr>
      <w:r w:rsidRPr="00172D46">
        <w:rPr>
          <w:rFonts w:ascii="Calibri" w:eastAsia="Times New Roman" w:hAnsi="Calibri" w:cs="Calibri"/>
          <w:b/>
          <w:color w:val="000000"/>
          <w:sz w:val="36"/>
          <w:szCs w:val="36"/>
          <w:lang w:eastAsia="es-MX"/>
        </w:rPr>
        <w:t xml:space="preserve">Algunas </w:t>
      </w:r>
      <w:proofErr w:type="spellStart"/>
      <w:r w:rsidRPr="00172D46">
        <w:rPr>
          <w:rFonts w:ascii="Calibri" w:eastAsia="Times New Roman" w:hAnsi="Calibri" w:cs="Calibri"/>
          <w:b/>
          <w:color w:val="000000"/>
          <w:sz w:val="36"/>
          <w:szCs w:val="36"/>
          <w:lang w:eastAsia="es-MX"/>
        </w:rPr>
        <w:t>caracteristicas</w:t>
      </w:r>
      <w:proofErr w:type="spellEnd"/>
      <w:r w:rsidRPr="00172D46">
        <w:rPr>
          <w:rFonts w:ascii="Calibri" w:eastAsia="Times New Roman" w:hAnsi="Calibri" w:cs="Calibri"/>
          <w:b/>
          <w:color w:val="000000"/>
          <w:sz w:val="36"/>
          <w:szCs w:val="36"/>
          <w:lang w:eastAsia="es-MX"/>
        </w:rPr>
        <w:t xml:space="preserve"> de las mujeres empresarias y el uso de las tecnologías 4.0 en la gestión de las </w:t>
      </w:r>
      <w:proofErr w:type="spellStart"/>
      <w:r w:rsidRPr="00172D46">
        <w:rPr>
          <w:rFonts w:ascii="Calibri" w:eastAsia="Times New Roman" w:hAnsi="Calibri" w:cs="Calibri"/>
          <w:b/>
          <w:color w:val="000000"/>
          <w:sz w:val="36"/>
          <w:szCs w:val="36"/>
          <w:lang w:eastAsia="es-MX"/>
        </w:rPr>
        <w:t>mypes</w:t>
      </w:r>
      <w:proofErr w:type="spellEnd"/>
    </w:p>
    <w:p w14:paraId="228D295A" w14:textId="522B7715" w:rsidR="00AA6EAB" w:rsidRPr="00A65347" w:rsidRDefault="00172D46" w:rsidP="00172D46">
      <w:pPr>
        <w:spacing w:after="0"/>
        <w:jc w:val="right"/>
        <w:rPr>
          <w:rFonts w:ascii="Calibri" w:eastAsia="Times New Roman" w:hAnsi="Calibri" w:cs="Calibri"/>
          <w:b/>
          <w:i/>
          <w:iCs/>
          <w:color w:val="000000"/>
          <w:sz w:val="28"/>
          <w:szCs w:val="28"/>
          <w:lang w:val="en-US" w:eastAsia="es-MX"/>
        </w:rPr>
      </w:pPr>
      <w:r w:rsidRPr="00807B6A">
        <w:rPr>
          <w:rFonts w:ascii="Calibri" w:eastAsia="Times New Roman" w:hAnsi="Calibri" w:cs="Calibri"/>
          <w:b/>
          <w:color w:val="000000"/>
          <w:sz w:val="36"/>
          <w:szCs w:val="36"/>
          <w:lang w:val="en-US" w:eastAsia="es-MX"/>
        </w:rPr>
        <w:br/>
      </w:r>
      <w:r w:rsidR="00AA6EAB" w:rsidRPr="00A65347">
        <w:rPr>
          <w:rFonts w:ascii="Calibri" w:eastAsia="Times New Roman" w:hAnsi="Calibri" w:cs="Calibri"/>
          <w:b/>
          <w:i/>
          <w:iCs/>
          <w:color w:val="000000"/>
          <w:sz w:val="28"/>
          <w:szCs w:val="28"/>
          <w:lang w:val="en-US" w:eastAsia="es-MX"/>
        </w:rPr>
        <w:t>Some characteristic</w:t>
      </w:r>
      <w:r w:rsidR="00F72ED0" w:rsidRPr="00A65347">
        <w:rPr>
          <w:rFonts w:ascii="Calibri" w:eastAsia="Times New Roman" w:hAnsi="Calibri" w:cs="Calibri"/>
          <w:b/>
          <w:i/>
          <w:iCs/>
          <w:color w:val="000000"/>
          <w:sz w:val="28"/>
          <w:szCs w:val="28"/>
          <w:lang w:val="en-US" w:eastAsia="es-MX"/>
        </w:rPr>
        <w:t xml:space="preserve">s of women entrepreneur and the use of 4.0 technologies in </w:t>
      </w:r>
      <w:proofErr w:type="spellStart"/>
      <w:r w:rsidR="00F72ED0" w:rsidRPr="00A65347">
        <w:rPr>
          <w:rFonts w:ascii="Calibri" w:eastAsia="Times New Roman" w:hAnsi="Calibri" w:cs="Calibri"/>
          <w:b/>
          <w:i/>
          <w:iCs/>
          <w:color w:val="000000"/>
          <w:sz w:val="28"/>
          <w:szCs w:val="28"/>
          <w:lang w:val="en-US" w:eastAsia="es-MX"/>
        </w:rPr>
        <w:t>Mypes</w:t>
      </w:r>
      <w:proofErr w:type="spellEnd"/>
      <w:r w:rsidR="00F72ED0" w:rsidRPr="00A65347">
        <w:rPr>
          <w:rFonts w:ascii="Calibri" w:eastAsia="Times New Roman" w:hAnsi="Calibri" w:cs="Calibri"/>
          <w:b/>
          <w:i/>
          <w:iCs/>
          <w:color w:val="000000"/>
          <w:sz w:val="28"/>
          <w:szCs w:val="28"/>
          <w:lang w:val="en-US" w:eastAsia="es-MX"/>
        </w:rPr>
        <w:t xml:space="preserve"> management</w:t>
      </w:r>
    </w:p>
    <w:p w14:paraId="1C78310C" w14:textId="3E394C5E" w:rsidR="006807C3" w:rsidRPr="00172D46" w:rsidRDefault="00172D46" w:rsidP="00127829">
      <w:pPr>
        <w:pStyle w:val="IEEEAuthorName"/>
        <w:spacing w:before="0" w:after="0" w:line="276" w:lineRule="auto"/>
        <w:jc w:val="right"/>
        <w:rPr>
          <w:rFonts w:asciiTheme="minorHAnsi" w:hAnsiTheme="minorHAnsi" w:cstheme="minorHAnsi"/>
          <w:b/>
          <w:bCs/>
          <w:sz w:val="24"/>
          <w:lang w:val="es-MX"/>
        </w:rPr>
      </w:pPr>
      <w:r w:rsidRPr="00807B6A">
        <w:rPr>
          <w:sz w:val="24"/>
          <w:lang w:val="es-MX"/>
        </w:rPr>
        <w:br/>
      </w:r>
      <w:r w:rsidR="004661C4" w:rsidRPr="00172D46">
        <w:rPr>
          <w:rFonts w:asciiTheme="minorHAnsi" w:hAnsiTheme="minorHAnsi" w:cstheme="minorHAnsi"/>
          <w:b/>
          <w:bCs/>
          <w:sz w:val="24"/>
          <w:lang w:val="es-MX"/>
        </w:rPr>
        <w:t>Sánchez</w:t>
      </w:r>
      <w:r w:rsidR="0064145E" w:rsidRPr="00172D46">
        <w:rPr>
          <w:rFonts w:asciiTheme="minorHAnsi" w:hAnsiTheme="minorHAnsi" w:cstheme="minorHAnsi"/>
          <w:b/>
          <w:bCs/>
          <w:sz w:val="24"/>
          <w:lang w:val="es-MX"/>
        </w:rPr>
        <w:t xml:space="preserve"> Aguilar</w:t>
      </w:r>
      <w:r w:rsidR="006807C3" w:rsidRPr="00172D46">
        <w:rPr>
          <w:rFonts w:asciiTheme="minorHAnsi" w:hAnsiTheme="minorHAnsi" w:cstheme="minorHAnsi"/>
          <w:b/>
          <w:bCs/>
          <w:sz w:val="24"/>
          <w:lang w:val="es-MX"/>
        </w:rPr>
        <w:t xml:space="preserve"> Nancy</w:t>
      </w:r>
    </w:p>
    <w:p w14:paraId="3DE487BF" w14:textId="53DEECFE" w:rsidR="006807C3" w:rsidRPr="006807C3" w:rsidRDefault="006807C3" w:rsidP="00127829">
      <w:pPr>
        <w:jc w:val="right"/>
        <w:rPr>
          <w:rFonts w:ascii="Times New Roman" w:hAnsi="Times New Roman" w:cs="Times New Roman"/>
          <w:sz w:val="24"/>
          <w:szCs w:val="24"/>
          <w:lang w:eastAsia="en-GB"/>
        </w:rPr>
      </w:pPr>
      <w:r w:rsidRPr="006807C3">
        <w:rPr>
          <w:rFonts w:ascii="Times New Roman" w:hAnsi="Times New Roman" w:cs="Times New Roman"/>
          <w:sz w:val="24"/>
          <w:szCs w:val="24"/>
          <w:lang w:eastAsia="en-GB"/>
        </w:rPr>
        <w:t>Universidad Politécnica de Querétaro, México</w:t>
      </w:r>
      <w:r w:rsidR="00127829">
        <w:rPr>
          <w:rFonts w:ascii="Times New Roman" w:hAnsi="Times New Roman" w:cs="Times New Roman"/>
          <w:sz w:val="24"/>
          <w:szCs w:val="24"/>
          <w:lang w:eastAsia="en-GB"/>
        </w:rPr>
        <w:br/>
      </w:r>
      <w:r w:rsidRPr="00127829">
        <w:rPr>
          <w:rFonts w:cstheme="minorHAnsi"/>
          <w:color w:val="FF0000"/>
          <w:sz w:val="24"/>
          <w:szCs w:val="24"/>
          <w:lang w:eastAsia="en-GB"/>
        </w:rPr>
        <w:t>nancy.sanchez@upq.mx</w:t>
      </w:r>
    </w:p>
    <w:p w14:paraId="033890E5" w14:textId="77777777" w:rsidR="006807C3" w:rsidRPr="00172D46" w:rsidRDefault="004661C4" w:rsidP="00127829">
      <w:pPr>
        <w:pStyle w:val="IEEEAuthorName"/>
        <w:spacing w:before="0" w:after="0" w:line="276" w:lineRule="auto"/>
        <w:jc w:val="right"/>
        <w:rPr>
          <w:rFonts w:asciiTheme="minorHAnsi" w:hAnsiTheme="minorHAnsi" w:cstheme="minorHAnsi"/>
          <w:b/>
          <w:bCs/>
          <w:sz w:val="24"/>
          <w:lang w:val="es-MX"/>
        </w:rPr>
      </w:pPr>
      <w:r w:rsidRPr="006807C3">
        <w:rPr>
          <w:sz w:val="24"/>
          <w:lang w:val="es-MX"/>
        </w:rPr>
        <w:t xml:space="preserve"> </w:t>
      </w:r>
      <w:r w:rsidRPr="00172D46">
        <w:rPr>
          <w:rFonts w:asciiTheme="minorHAnsi" w:hAnsiTheme="minorHAnsi" w:cstheme="minorHAnsi"/>
          <w:b/>
          <w:bCs/>
          <w:sz w:val="24"/>
          <w:lang w:val="es-MX"/>
        </w:rPr>
        <w:t>Viramontes</w:t>
      </w:r>
      <w:r w:rsidR="0064145E" w:rsidRPr="00172D46">
        <w:rPr>
          <w:rFonts w:asciiTheme="minorHAnsi" w:hAnsiTheme="minorHAnsi" w:cstheme="minorHAnsi"/>
          <w:b/>
          <w:bCs/>
          <w:sz w:val="24"/>
          <w:lang w:val="es-MX"/>
        </w:rPr>
        <w:t xml:space="preserve"> Romero</w:t>
      </w:r>
      <w:r w:rsidRPr="00172D46">
        <w:rPr>
          <w:rFonts w:asciiTheme="minorHAnsi" w:hAnsiTheme="minorHAnsi" w:cstheme="minorHAnsi"/>
          <w:b/>
          <w:bCs/>
          <w:sz w:val="24"/>
          <w:lang w:val="es-MX"/>
        </w:rPr>
        <w:t xml:space="preserve"> Miguel Ángel</w:t>
      </w:r>
    </w:p>
    <w:p w14:paraId="2C9517F0" w14:textId="533B93F1" w:rsidR="006807C3" w:rsidRPr="00127829" w:rsidRDefault="006807C3" w:rsidP="00127829">
      <w:pPr>
        <w:jc w:val="right"/>
        <w:rPr>
          <w:rFonts w:cstheme="minorHAnsi"/>
          <w:color w:val="FF0000"/>
          <w:sz w:val="24"/>
          <w:szCs w:val="24"/>
          <w:lang w:eastAsia="en-GB"/>
        </w:rPr>
      </w:pPr>
      <w:r w:rsidRPr="006807C3">
        <w:rPr>
          <w:rFonts w:ascii="Times New Roman" w:hAnsi="Times New Roman" w:cs="Times New Roman"/>
          <w:sz w:val="24"/>
          <w:szCs w:val="24"/>
          <w:lang w:eastAsia="en-GB"/>
        </w:rPr>
        <w:t>Universidad Politécnica de Querétaro, México</w:t>
      </w:r>
      <w:r w:rsidR="00127829">
        <w:rPr>
          <w:rFonts w:ascii="Times New Roman" w:hAnsi="Times New Roman" w:cs="Times New Roman"/>
          <w:sz w:val="24"/>
          <w:szCs w:val="24"/>
          <w:lang w:eastAsia="en-GB"/>
        </w:rPr>
        <w:br/>
      </w:r>
      <w:r w:rsidRPr="00127829">
        <w:rPr>
          <w:rFonts w:cstheme="minorHAnsi"/>
          <w:color w:val="FF0000"/>
          <w:sz w:val="24"/>
          <w:szCs w:val="24"/>
          <w:lang w:eastAsia="en-GB"/>
        </w:rPr>
        <w:t>miguel.viramontes@upq.mx</w:t>
      </w:r>
    </w:p>
    <w:p w14:paraId="6EC42A00" w14:textId="77777777" w:rsidR="006807C3" w:rsidRPr="00172D46" w:rsidRDefault="004661C4" w:rsidP="00127829">
      <w:pPr>
        <w:pStyle w:val="IEEEAuthorName"/>
        <w:spacing w:before="0" w:after="0" w:line="276" w:lineRule="auto"/>
        <w:jc w:val="right"/>
        <w:rPr>
          <w:rFonts w:asciiTheme="minorHAnsi" w:hAnsiTheme="minorHAnsi" w:cstheme="minorHAnsi"/>
          <w:b/>
          <w:bCs/>
          <w:sz w:val="24"/>
          <w:lang w:val="es-MX"/>
        </w:rPr>
      </w:pPr>
      <w:r w:rsidRPr="00172D46">
        <w:rPr>
          <w:rFonts w:asciiTheme="minorHAnsi" w:hAnsiTheme="minorHAnsi" w:cstheme="minorHAnsi"/>
          <w:b/>
          <w:bCs/>
          <w:sz w:val="24"/>
          <w:lang w:val="es-MX"/>
        </w:rPr>
        <w:t>Carretero</w:t>
      </w:r>
      <w:r w:rsidR="0064145E" w:rsidRPr="00172D46">
        <w:rPr>
          <w:rFonts w:asciiTheme="minorHAnsi" w:hAnsiTheme="minorHAnsi" w:cstheme="minorHAnsi"/>
          <w:b/>
          <w:bCs/>
          <w:sz w:val="24"/>
          <w:lang w:val="es-MX"/>
        </w:rPr>
        <w:t xml:space="preserve"> Larrea</w:t>
      </w:r>
      <w:r w:rsidR="006807C3" w:rsidRPr="00172D46">
        <w:rPr>
          <w:rFonts w:asciiTheme="minorHAnsi" w:hAnsiTheme="minorHAnsi" w:cstheme="minorHAnsi"/>
          <w:b/>
          <w:bCs/>
          <w:sz w:val="24"/>
          <w:lang w:val="es-MX"/>
        </w:rPr>
        <w:t xml:space="preserve"> María Alejandra</w:t>
      </w:r>
    </w:p>
    <w:p w14:paraId="7D281E65" w14:textId="431F1107" w:rsidR="006807C3" w:rsidRPr="00127829" w:rsidRDefault="006807C3" w:rsidP="00127829">
      <w:pPr>
        <w:jc w:val="right"/>
        <w:rPr>
          <w:rFonts w:cstheme="minorHAnsi"/>
          <w:color w:val="FF0000"/>
          <w:sz w:val="24"/>
          <w:szCs w:val="24"/>
          <w:lang w:eastAsia="en-GB"/>
        </w:rPr>
      </w:pPr>
      <w:r w:rsidRPr="006807C3">
        <w:rPr>
          <w:rFonts w:ascii="Times New Roman" w:hAnsi="Times New Roman" w:cs="Times New Roman"/>
          <w:sz w:val="24"/>
          <w:szCs w:val="24"/>
          <w:lang w:eastAsia="en-GB"/>
        </w:rPr>
        <w:t>Universidad Politécnica de Querétaro, México</w:t>
      </w:r>
      <w:r w:rsidR="00127829">
        <w:rPr>
          <w:rFonts w:ascii="Times New Roman" w:hAnsi="Times New Roman" w:cs="Times New Roman"/>
          <w:sz w:val="24"/>
          <w:szCs w:val="24"/>
          <w:lang w:eastAsia="en-GB"/>
        </w:rPr>
        <w:br/>
      </w:r>
      <w:r w:rsidRPr="00127829">
        <w:rPr>
          <w:rFonts w:cstheme="minorHAnsi"/>
          <w:color w:val="FF0000"/>
          <w:sz w:val="24"/>
          <w:szCs w:val="24"/>
          <w:lang w:eastAsia="en-GB"/>
        </w:rPr>
        <w:t>alejandra.carretero@upq.mx</w:t>
      </w:r>
    </w:p>
    <w:p w14:paraId="0722FA36" w14:textId="77777777" w:rsidR="006807C3" w:rsidRPr="00172D46" w:rsidRDefault="004661C4" w:rsidP="00127829">
      <w:pPr>
        <w:pStyle w:val="IEEEAuthorName"/>
        <w:spacing w:before="0" w:after="0" w:line="276" w:lineRule="auto"/>
        <w:jc w:val="right"/>
        <w:rPr>
          <w:rFonts w:asciiTheme="minorHAnsi" w:hAnsiTheme="minorHAnsi" w:cstheme="minorHAnsi"/>
          <w:b/>
          <w:bCs/>
          <w:sz w:val="24"/>
          <w:lang w:val="es-MX"/>
        </w:rPr>
      </w:pPr>
      <w:r w:rsidRPr="006807C3">
        <w:rPr>
          <w:sz w:val="24"/>
          <w:lang w:val="es-MX"/>
        </w:rPr>
        <w:t xml:space="preserve"> </w:t>
      </w:r>
      <w:r w:rsidRPr="00172D46">
        <w:rPr>
          <w:rFonts w:asciiTheme="minorHAnsi" w:hAnsiTheme="minorHAnsi" w:cstheme="minorHAnsi"/>
          <w:b/>
          <w:bCs/>
          <w:sz w:val="24"/>
          <w:lang w:val="es-MX"/>
        </w:rPr>
        <w:t>Martínez</w:t>
      </w:r>
      <w:r w:rsidR="0064145E" w:rsidRPr="00172D46">
        <w:rPr>
          <w:rFonts w:asciiTheme="minorHAnsi" w:hAnsiTheme="minorHAnsi" w:cstheme="minorHAnsi"/>
          <w:b/>
          <w:bCs/>
          <w:sz w:val="24"/>
          <w:lang w:val="es-MX"/>
        </w:rPr>
        <w:t xml:space="preserve"> Arizpe</w:t>
      </w:r>
      <w:r w:rsidRPr="00172D46">
        <w:rPr>
          <w:rFonts w:asciiTheme="minorHAnsi" w:hAnsiTheme="minorHAnsi" w:cstheme="minorHAnsi"/>
          <w:b/>
          <w:bCs/>
          <w:sz w:val="24"/>
          <w:lang w:val="es-MX"/>
        </w:rPr>
        <w:t xml:space="preserve"> María Angélica</w:t>
      </w:r>
    </w:p>
    <w:p w14:paraId="7BDC66F9" w14:textId="4E776837" w:rsidR="006807C3" w:rsidRPr="00127829" w:rsidRDefault="006807C3" w:rsidP="00127829">
      <w:pPr>
        <w:jc w:val="right"/>
        <w:rPr>
          <w:rFonts w:cstheme="minorHAnsi"/>
          <w:color w:val="FF0000"/>
          <w:sz w:val="24"/>
          <w:szCs w:val="24"/>
          <w:lang w:eastAsia="en-GB"/>
        </w:rPr>
      </w:pPr>
      <w:r w:rsidRPr="006807C3">
        <w:rPr>
          <w:rFonts w:ascii="Times New Roman" w:hAnsi="Times New Roman" w:cs="Times New Roman"/>
          <w:sz w:val="24"/>
          <w:szCs w:val="24"/>
          <w:lang w:eastAsia="en-GB"/>
        </w:rPr>
        <w:t>Universidad Politécnica de Querétaro, México</w:t>
      </w:r>
      <w:r w:rsidR="00127829">
        <w:rPr>
          <w:rFonts w:ascii="Times New Roman" w:hAnsi="Times New Roman" w:cs="Times New Roman"/>
          <w:sz w:val="24"/>
          <w:szCs w:val="24"/>
          <w:lang w:eastAsia="en-GB"/>
        </w:rPr>
        <w:br/>
      </w:r>
      <w:r w:rsidRPr="00127829">
        <w:rPr>
          <w:rFonts w:cstheme="minorHAnsi"/>
          <w:color w:val="FF0000"/>
          <w:sz w:val="24"/>
          <w:szCs w:val="24"/>
          <w:lang w:eastAsia="en-GB"/>
        </w:rPr>
        <w:t>angelica.martinez@upq.mx</w:t>
      </w:r>
    </w:p>
    <w:p w14:paraId="51675238" w14:textId="77777777" w:rsidR="004661C4" w:rsidRPr="006807C3" w:rsidRDefault="0064145E" w:rsidP="00127829">
      <w:pPr>
        <w:pStyle w:val="IEEEAuthorName"/>
        <w:spacing w:before="240" w:after="0" w:line="276" w:lineRule="auto"/>
        <w:jc w:val="right"/>
        <w:rPr>
          <w:sz w:val="24"/>
          <w:lang w:val="es-MX"/>
        </w:rPr>
      </w:pPr>
      <w:r w:rsidRPr="006807C3">
        <w:rPr>
          <w:sz w:val="24"/>
          <w:lang w:val="es-MX"/>
        </w:rPr>
        <w:t xml:space="preserve"> </w:t>
      </w:r>
      <w:r w:rsidRPr="00172D46">
        <w:rPr>
          <w:rFonts w:asciiTheme="minorHAnsi" w:hAnsiTheme="minorHAnsi" w:cstheme="minorHAnsi"/>
          <w:b/>
          <w:bCs/>
          <w:sz w:val="24"/>
          <w:lang w:val="es-MX"/>
        </w:rPr>
        <w:t>Rico Galeana Maricarmen</w:t>
      </w:r>
    </w:p>
    <w:p w14:paraId="7C51DA95" w14:textId="71C7CA6E" w:rsidR="006807C3" w:rsidRPr="00127829" w:rsidRDefault="006807C3" w:rsidP="00127829">
      <w:pPr>
        <w:jc w:val="right"/>
        <w:rPr>
          <w:rFonts w:cstheme="minorHAnsi"/>
          <w:color w:val="FF0000"/>
          <w:sz w:val="24"/>
          <w:szCs w:val="24"/>
          <w:lang w:eastAsia="en-GB"/>
        </w:rPr>
      </w:pPr>
      <w:r w:rsidRPr="006807C3">
        <w:rPr>
          <w:rFonts w:ascii="Times New Roman" w:hAnsi="Times New Roman" w:cs="Times New Roman"/>
          <w:sz w:val="24"/>
          <w:szCs w:val="24"/>
          <w:lang w:eastAsia="en-GB"/>
        </w:rPr>
        <w:t>Universidad Politécnica de Querétaro, México</w:t>
      </w:r>
      <w:r w:rsidR="00127829">
        <w:rPr>
          <w:rFonts w:ascii="Times New Roman" w:hAnsi="Times New Roman" w:cs="Times New Roman"/>
          <w:sz w:val="24"/>
          <w:szCs w:val="24"/>
          <w:lang w:eastAsia="en-GB"/>
        </w:rPr>
        <w:br/>
      </w:r>
      <w:r w:rsidRPr="00127829">
        <w:rPr>
          <w:rFonts w:cstheme="minorHAnsi"/>
          <w:color w:val="FF0000"/>
          <w:sz w:val="24"/>
          <w:szCs w:val="24"/>
          <w:lang w:eastAsia="en-GB"/>
        </w:rPr>
        <w:t>maricarmen.rico@upq.mx</w:t>
      </w:r>
    </w:p>
    <w:p w14:paraId="6B3B8521" w14:textId="4A24F19E" w:rsidR="00F777B0" w:rsidRPr="00127829" w:rsidRDefault="00127829" w:rsidP="00127829">
      <w:pPr>
        <w:spacing w:after="0" w:line="360" w:lineRule="auto"/>
        <w:jc w:val="both"/>
        <w:rPr>
          <w:rFonts w:cstheme="minorHAnsi"/>
          <w:b/>
          <w:sz w:val="28"/>
          <w:szCs w:val="28"/>
        </w:rPr>
      </w:pPr>
      <w:r w:rsidRPr="00127829">
        <w:rPr>
          <w:rFonts w:cstheme="minorHAnsi"/>
          <w:b/>
          <w:sz w:val="28"/>
          <w:szCs w:val="28"/>
        </w:rPr>
        <w:t>Resumen</w:t>
      </w:r>
    </w:p>
    <w:p w14:paraId="656F3EB1" w14:textId="77777777" w:rsidR="00A94C26" w:rsidRPr="00960202" w:rsidRDefault="004661C4" w:rsidP="00127829">
      <w:pPr>
        <w:spacing w:after="0" w:line="360" w:lineRule="auto"/>
        <w:jc w:val="both"/>
        <w:rPr>
          <w:rFonts w:ascii="Times New Roman" w:hAnsi="Times New Roman" w:cs="Times New Roman"/>
          <w:sz w:val="24"/>
          <w:szCs w:val="24"/>
        </w:rPr>
      </w:pPr>
      <w:r w:rsidRPr="00960202">
        <w:rPr>
          <w:rFonts w:ascii="Times New Roman" w:hAnsi="Times New Roman" w:cs="Times New Roman"/>
          <w:sz w:val="24"/>
          <w:szCs w:val="24"/>
        </w:rPr>
        <w:t xml:space="preserve">El objetivo de la presente </w:t>
      </w:r>
      <w:proofErr w:type="spellStart"/>
      <w:r w:rsidRPr="00960202">
        <w:rPr>
          <w:rFonts w:ascii="Times New Roman" w:hAnsi="Times New Roman" w:cs="Times New Roman"/>
          <w:sz w:val="24"/>
          <w:szCs w:val="24"/>
        </w:rPr>
        <w:t>investigación</w:t>
      </w:r>
      <w:r w:rsidR="00730C6D" w:rsidRPr="00960202">
        <w:rPr>
          <w:rFonts w:ascii="Times New Roman" w:hAnsi="Times New Roman" w:cs="Times New Roman"/>
          <w:sz w:val="24"/>
          <w:szCs w:val="24"/>
        </w:rPr>
        <w:t>fue</w:t>
      </w:r>
      <w:proofErr w:type="spellEnd"/>
      <w:r w:rsidR="00730C6D" w:rsidRPr="00960202">
        <w:rPr>
          <w:rFonts w:ascii="Times New Roman" w:hAnsi="Times New Roman" w:cs="Times New Roman"/>
          <w:sz w:val="24"/>
          <w:szCs w:val="24"/>
        </w:rPr>
        <w:t xml:space="preserve"> </w:t>
      </w:r>
      <w:r w:rsidR="004E1309" w:rsidRPr="00960202">
        <w:rPr>
          <w:rFonts w:ascii="Times New Roman" w:hAnsi="Times New Roman" w:cs="Times New Roman"/>
          <w:sz w:val="24"/>
          <w:szCs w:val="24"/>
        </w:rPr>
        <w:t>mostrar algunas características relevantes del uso de tecno</w:t>
      </w:r>
      <w:r w:rsidR="00730C6D" w:rsidRPr="00960202">
        <w:rPr>
          <w:rFonts w:ascii="Times New Roman" w:hAnsi="Times New Roman" w:cs="Times New Roman"/>
          <w:sz w:val="24"/>
          <w:szCs w:val="24"/>
        </w:rPr>
        <w:t>logías en las Micro y Pequeñas Empresas (</w:t>
      </w:r>
      <w:proofErr w:type="spellStart"/>
      <w:r w:rsidR="00EA74ED" w:rsidRPr="00960202">
        <w:rPr>
          <w:rFonts w:ascii="Times New Roman" w:hAnsi="Times New Roman" w:cs="Times New Roman"/>
          <w:sz w:val="24"/>
          <w:szCs w:val="24"/>
        </w:rPr>
        <w:t>MyPES</w:t>
      </w:r>
      <w:proofErr w:type="spellEnd"/>
      <w:r w:rsidR="00730C6D" w:rsidRPr="00960202">
        <w:rPr>
          <w:rFonts w:ascii="Times New Roman" w:hAnsi="Times New Roman" w:cs="Times New Roman"/>
          <w:sz w:val="24"/>
          <w:szCs w:val="24"/>
        </w:rPr>
        <w:t>)</w:t>
      </w:r>
      <w:r w:rsidR="004E1309" w:rsidRPr="00960202">
        <w:rPr>
          <w:rFonts w:ascii="Times New Roman" w:hAnsi="Times New Roman" w:cs="Times New Roman"/>
          <w:sz w:val="24"/>
          <w:szCs w:val="24"/>
        </w:rPr>
        <w:t xml:space="preserve"> dirigidas </w:t>
      </w:r>
      <w:r w:rsidR="00730C6D" w:rsidRPr="00960202">
        <w:rPr>
          <w:rFonts w:ascii="Times New Roman" w:hAnsi="Times New Roman" w:cs="Times New Roman"/>
          <w:sz w:val="24"/>
          <w:szCs w:val="24"/>
        </w:rPr>
        <w:t xml:space="preserve">por </w:t>
      </w:r>
      <w:r w:rsidR="004E1309" w:rsidRPr="00960202">
        <w:rPr>
          <w:rFonts w:ascii="Times New Roman" w:hAnsi="Times New Roman" w:cs="Times New Roman"/>
          <w:sz w:val="24"/>
          <w:szCs w:val="24"/>
        </w:rPr>
        <w:t xml:space="preserve">mujeres. </w:t>
      </w:r>
      <w:r w:rsidR="00730C6D" w:rsidRPr="00960202">
        <w:rPr>
          <w:rFonts w:ascii="Times New Roman" w:hAnsi="Times New Roman" w:cs="Times New Roman"/>
          <w:sz w:val="24"/>
          <w:szCs w:val="24"/>
        </w:rPr>
        <w:t>El instrumento s</w:t>
      </w:r>
      <w:r w:rsidR="0081473E" w:rsidRPr="00960202">
        <w:rPr>
          <w:rFonts w:ascii="Times New Roman" w:hAnsi="Times New Roman" w:cs="Times New Roman"/>
          <w:sz w:val="24"/>
          <w:szCs w:val="24"/>
        </w:rPr>
        <w:t xml:space="preserve">e aplicó </w:t>
      </w:r>
      <w:proofErr w:type="spellStart"/>
      <w:r w:rsidR="0081473E" w:rsidRPr="00960202">
        <w:rPr>
          <w:rFonts w:ascii="Times New Roman" w:hAnsi="Times New Roman" w:cs="Times New Roman"/>
          <w:sz w:val="24"/>
          <w:szCs w:val="24"/>
        </w:rPr>
        <w:t>a</w:t>
      </w:r>
      <w:r w:rsidR="00730C6D" w:rsidRPr="00960202">
        <w:rPr>
          <w:rFonts w:ascii="Times New Roman" w:hAnsi="Times New Roman" w:cs="Times New Roman"/>
          <w:sz w:val="24"/>
          <w:szCs w:val="24"/>
        </w:rPr>
        <w:t>una</w:t>
      </w:r>
      <w:proofErr w:type="spellEnd"/>
      <w:r w:rsidR="00730C6D" w:rsidRPr="00960202">
        <w:rPr>
          <w:rFonts w:ascii="Times New Roman" w:hAnsi="Times New Roman" w:cs="Times New Roman"/>
          <w:sz w:val="24"/>
          <w:szCs w:val="24"/>
        </w:rPr>
        <w:t xml:space="preserve"> población de 465 </w:t>
      </w:r>
      <w:r w:rsidR="0081698F" w:rsidRPr="00960202">
        <w:rPr>
          <w:rFonts w:ascii="Times New Roman" w:hAnsi="Times New Roman" w:cs="Times New Roman"/>
          <w:sz w:val="24"/>
          <w:szCs w:val="24"/>
        </w:rPr>
        <w:t>empresas del</w:t>
      </w:r>
      <w:r w:rsidR="00730C6D" w:rsidRPr="00960202">
        <w:rPr>
          <w:rFonts w:ascii="Times New Roman" w:hAnsi="Times New Roman" w:cs="Times New Roman"/>
          <w:sz w:val="24"/>
          <w:szCs w:val="24"/>
        </w:rPr>
        <w:t xml:space="preserve"> estado de Querétaro, en los municipios de Pedro Escobedo y El Marqués,</w:t>
      </w:r>
      <w:r w:rsidR="00EB22A2" w:rsidRPr="00960202">
        <w:rPr>
          <w:rFonts w:ascii="Times New Roman" w:hAnsi="Times New Roman" w:cs="Times New Roman"/>
          <w:sz w:val="24"/>
          <w:szCs w:val="24"/>
        </w:rPr>
        <w:t xml:space="preserve"> de las </w:t>
      </w:r>
      <w:r w:rsidR="0081698F" w:rsidRPr="00960202">
        <w:rPr>
          <w:rFonts w:ascii="Times New Roman" w:hAnsi="Times New Roman" w:cs="Times New Roman"/>
          <w:sz w:val="24"/>
          <w:szCs w:val="24"/>
        </w:rPr>
        <w:t>cuales 215</w:t>
      </w:r>
      <w:r w:rsidR="00EB22A2" w:rsidRPr="00960202">
        <w:rPr>
          <w:rFonts w:ascii="Times New Roman" w:hAnsi="Times New Roman" w:cs="Times New Roman"/>
          <w:sz w:val="24"/>
          <w:szCs w:val="24"/>
        </w:rPr>
        <w:t xml:space="preserve"> son</w:t>
      </w:r>
      <w:r w:rsidR="00730C6D" w:rsidRPr="00960202">
        <w:rPr>
          <w:rFonts w:ascii="Times New Roman" w:hAnsi="Times New Roman" w:cs="Times New Roman"/>
          <w:sz w:val="24"/>
          <w:szCs w:val="24"/>
        </w:rPr>
        <w:t xml:space="preserve"> encabezadas por mujeres</w:t>
      </w:r>
      <w:r w:rsidR="003D4E97" w:rsidRPr="00960202">
        <w:rPr>
          <w:rFonts w:ascii="Times New Roman" w:hAnsi="Times New Roman" w:cs="Times New Roman"/>
          <w:sz w:val="24"/>
          <w:szCs w:val="24"/>
        </w:rPr>
        <w:t xml:space="preserve">. </w:t>
      </w:r>
      <w:r w:rsidR="00994C4C" w:rsidRPr="00960202">
        <w:rPr>
          <w:rFonts w:ascii="Times New Roman" w:hAnsi="Times New Roman" w:cs="Times New Roman"/>
          <w:sz w:val="24"/>
          <w:szCs w:val="24"/>
        </w:rPr>
        <w:t>Se empleó el</w:t>
      </w:r>
      <w:r w:rsidR="00870EA6">
        <w:rPr>
          <w:rFonts w:ascii="Times New Roman" w:hAnsi="Times New Roman" w:cs="Times New Roman"/>
          <w:sz w:val="24"/>
          <w:szCs w:val="24"/>
        </w:rPr>
        <w:t xml:space="preserve"> </w:t>
      </w:r>
      <w:r w:rsidR="00994C4C" w:rsidRPr="00960202">
        <w:rPr>
          <w:rFonts w:ascii="Times New Roman" w:hAnsi="Times New Roman" w:cs="Times New Roman"/>
          <w:sz w:val="24"/>
          <w:szCs w:val="24"/>
        </w:rPr>
        <w:t xml:space="preserve">método de correlación entre el uso de tecnologías en la gestión del </w:t>
      </w:r>
      <w:r w:rsidR="0081698F" w:rsidRPr="00960202">
        <w:rPr>
          <w:rFonts w:ascii="Times New Roman" w:hAnsi="Times New Roman" w:cs="Times New Roman"/>
          <w:sz w:val="24"/>
          <w:szCs w:val="24"/>
        </w:rPr>
        <w:t>negocio y</w:t>
      </w:r>
      <w:r w:rsidR="00994C4C" w:rsidRPr="00960202">
        <w:rPr>
          <w:rFonts w:ascii="Times New Roman" w:hAnsi="Times New Roman" w:cs="Times New Roman"/>
          <w:sz w:val="24"/>
          <w:szCs w:val="24"/>
        </w:rPr>
        <w:t xml:space="preserve"> algunos factores socio demográficos de la población </w:t>
      </w:r>
      <w:proofErr w:type="spellStart"/>
      <w:proofErr w:type="gramStart"/>
      <w:r w:rsidR="00994C4C" w:rsidRPr="00960202">
        <w:rPr>
          <w:rFonts w:ascii="Times New Roman" w:hAnsi="Times New Roman" w:cs="Times New Roman"/>
          <w:sz w:val="24"/>
          <w:szCs w:val="24"/>
        </w:rPr>
        <w:t>objetivo.Entre</w:t>
      </w:r>
      <w:proofErr w:type="spellEnd"/>
      <w:proofErr w:type="gramEnd"/>
      <w:r w:rsidR="00994C4C" w:rsidRPr="00960202">
        <w:rPr>
          <w:rFonts w:ascii="Times New Roman" w:hAnsi="Times New Roman" w:cs="Times New Roman"/>
          <w:sz w:val="24"/>
          <w:szCs w:val="24"/>
        </w:rPr>
        <w:t xml:space="preserve"> los resultados encontrados, se </w:t>
      </w:r>
      <w:r w:rsidR="0081698F" w:rsidRPr="00960202">
        <w:rPr>
          <w:rFonts w:ascii="Times New Roman" w:hAnsi="Times New Roman" w:cs="Times New Roman"/>
          <w:sz w:val="24"/>
          <w:szCs w:val="24"/>
        </w:rPr>
        <w:t>determinó</w:t>
      </w:r>
      <w:r w:rsidR="00994C4C" w:rsidRPr="00960202">
        <w:rPr>
          <w:rFonts w:ascii="Times New Roman" w:hAnsi="Times New Roman" w:cs="Times New Roman"/>
          <w:sz w:val="24"/>
          <w:szCs w:val="24"/>
        </w:rPr>
        <w:t xml:space="preserve"> que a mayor escolaridad de la mujer empresaria, menor rango de edad y estado civil soltera</w:t>
      </w:r>
      <w:r w:rsidR="0081473E" w:rsidRPr="00960202">
        <w:rPr>
          <w:rFonts w:ascii="Times New Roman" w:hAnsi="Times New Roman" w:cs="Times New Roman"/>
          <w:sz w:val="24"/>
          <w:szCs w:val="24"/>
        </w:rPr>
        <w:t>,</w:t>
      </w:r>
      <w:r w:rsidR="00994C4C" w:rsidRPr="00960202">
        <w:rPr>
          <w:rFonts w:ascii="Times New Roman" w:hAnsi="Times New Roman" w:cs="Times New Roman"/>
          <w:sz w:val="24"/>
          <w:szCs w:val="24"/>
        </w:rPr>
        <w:t xml:space="preserve"> existe una mayor aplicación de tecnologías en sus empresas. También, se </w:t>
      </w:r>
      <w:r w:rsidR="0081473E" w:rsidRPr="00960202">
        <w:rPr>
          <w:rFonts w:ascii="Times New Roman" w:hAnsi="Times New Roman" w:cs="Times New Roman"/>
          <w:sz w:val="24"/>
          <w:szCs w:val="24"/>
        </w:rPr>
        <w:t>identificó</w:t>
      </w:r>
      <w:r w:rsidR="00994C4C" w:rsidRPr="00960202">
        <w:rPr>
          <w:rFonts w:ascii="Times New Roman" w:hAnsi="Times New Roman" w:cs="Times New Roman"/>
          <w:sz w:val="24"/>
          <w:szCs w:val="24"/>
        </w:rPr>
        <w:t xml:space="preserve"> que el número de hijos tiene una relación inversa con el uso de las tecnologías.</w:t>
      </w:r>
    </w:p>
    <w:p w14:paraId="77C5084E" w14:textId="20AD74ED" w:rsidR="004661C4" w:rsidRPr="00960202" w:rsidRDefault="004661C4" w:rsidP="00127829">
      <w:pPr>
        <w:spacing w:after="0" w:line="360" w:lineRule="auto"/>
        <w:jc w:val="both"/>
        <w:rPr>
          <w:rFonts w:ascii="Times New Roman" w:hAnsi="Times New Roman" w:cs="Times New Roman"/>
          <w:sz w:val="24"/>
          <w:szCs w:val="24"/>
        </w:rPr>
      </w:pPr>
      <w:r w:rsidRPr="00127829">
        <w:rPr>
          <w:rFonts w:cstheme="minorHAnsi"/>
          <w:b/>
          <w:sz w:val="28"/>
          <w:szCs w:val="28"/>
        </w:rPr>
        <w:lastRenderedPageBreak/>
        <w:t>Palabras clave:</w:t>
      </w:r>
      <w:r w:rsidR="00127829">
        <w:rPr>
          <w:rFonts w:cstheme="minorHAnsi"/>
          <w:b/>
          <w:sz w:val="28"/>
          <w:szCs w:val="28"/>
        </w:rPr>
        <w:t xml:space="preserve"> </w:t>
      </w:r>
      <w:proofErr w:type="spellStart"/>
      <w:r w:rsidR="00EA74ED" w:rsidRPr="00960202">
        <w:rPr>
          <w:rFonts w:ascii="Times New Roman" w:hAnsi="Times New Roman" w:cs="Times New Roman"/>
          <w:sz w:val="24"/>
          <w:szCs w:val="24"/>
        </w:rPr>
        <w:t>MyPES</w:t>
      </w:r>
      <w:proofErr w:type="spellEnd"/>
      <w:r w:rsidR="0081473E" w:rsidRPr="00960202">
        <w:rPr>
          <w:rFonts w:ascii="Times New Roman" w:hAnsi="Times New Roman" w:cs="Times New Roman"/>
          <w:sz w:val="24"/>
          <w:szCs w:val="24"/>
        </w:rPr>
        <w:t>, tecnología</w:t>
      </w:r>
      <w:r w:rsidR="00A94C26" w:rsidRPr="00960202">
        <w:rPr>
          <w:rFonts w:ascii="Times New Roman" w:hAnsi="Times New Roman" w:cs="Times New Roman"/>
          <w:sz w:val="24"/>
          <w:szCs w:val="24"/>
        </w:rPr>
        <w:t>, emprendimiento</w:t>
      </w:r>
      <w:r w:rsidR="008A52F0" w:rsidRPr="00960202">
        <w:rPr>
          <w:rFonts w:ascii="Times New Roman" w:hAnsi="Times New Roman" w:cs="Times New Roman"/>
          <w:sz w:val="24"/>
          <w:szCs w:val="24"/>
        </w:rPr>
        <w:t>, mujeres</w:t>
      </w:r>
    </w:p>
    <w:p w14:paraId="2022E399" w14:textId="77777777" w:rsidR="00127829" w:rsidRPr="00127829" w:rsidRDefault="00127829" w:rsidP="00127829">
      <w:pPr>
        <w:tabs>
          <w:tab w:val="left" w:pos="2730"/>
        </w:tabs>
        <w:spacing w:after="0" w:line="360" w:lineRule="auto"/>
        <w:jc w:val="both"/>
        <w:rPr>
          <w:rFonts w:cstheme="minorHAnsi"/>
          <w:b/>
          <w:sz w:val="24"/>
          <w:szCs w:val="24"/>
        </w:rPr>
      </w:pPr>
    </w:p>
    <w:p w14:paraId="5CDC89C7" w14:textId="27847901" w:rsidR="002938A1" w:rsidRPr="00127829" w:rsidRDefault="00127829" w:rsidP="00127829">
      <w:pPr>
        <w:tabs>
          <w:tab w:val="left" w:pos="2730"/>
        </w:tabs>
        <w:spacing w:after="0" w:line="360" w:lineRule="auto"/>
        <w:jc w:val="both"/>
        <w:rPr>
          <w:rFonts w:cstheme="minorHAnsi"/>
          <w:b/>
          <w:sz w:val="28"/>
          <w:szCs w:val="28"/>
        </w:rPr>
      </w:pPr>
      <w:proofErr w:type="spellStart"/>
      <w:r w:rsidRPr="00127829">
        <w:rPr>
          <w:rFonts w:cstheme="minorHAnsi"/>
          <w:b/>
          <w:sz w:val="28"/>
          <w:szCs w:val="28"/>
        </w:rPr>
        <w:t>Abstract</w:t>
      </w:r>
      <w:proofErr w:type="spellEnd"/>
    </w:p>
    <w:p w14:paraId="139E716F" w14:textId="77777777" w:rsidR="00C249F4" w:rsidRPr="006807C3" w:rsidRDefault="00C249F4" w:rsidP="00127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eastAsia="es-MX"/>
        </w:rPr>
      </w:pPr>
      <w:r w:rsidRPr="006807C3">
        <w:rPr>
          <w:rFonts w:ascii="Times New Roman" w:eastAsia="Times New Roman" w:hAnsi="Times New Roman" w:cs="Times New Roman"/>
          <w:color w:val="202124"/>
          <w:sz w:val="24"/>
          <w:szCs w:val="24"/>
          <w:lang w:val="en-US" w:eastAsia="es-MX"/>
        </w:rPr>
        <w:t xml:space="preserve">The objective of this research was to show </w:t>
      </w:r>
      <w:r w:rsidR="000A2E4A" w:rsidRPr="006807C3">
        <w:rPr>
          <w:rFonts w:ascii="Times New Roman" w:eastAsia="Times New Roman" w:hAnsi="Times New Roman" w:cs="Times New Roman"/>
          <w:color w:val="202124"/>
          <w:sz w:val="24"/>
          <w:szCs w:val="24"/>
          <w:lang w:val="en-US" w:eastAsia="es-MX"/>
        </w:rPr>
        <w:t xml:space="preserve">some relevant characteristics in </w:t>
      </w:r>
      <w:proofErr w:type="gramStart"/>
      <w:r w:rsidR="000A2E4A" w:rsidRPr="006807C3">
        <w:rPr>
          <w:rFonts w:ascii="Times New Roman" w:eastAsia="Times New Roman" w:hAnsi="Times New Roman" w:cs="Times New Roman"/>
          <w:color w:val="202124"/>
          <w:sz w:val="24"/>
          <w:szCs w:val="24"/>
          <w:lang w:val="en-US" w:eastAsia="es-MX"/>
        </w:rPr>
        <w:t xml:space="preserve">using </w:t>
      </w:r>
      <w:r w:rsidRPr="006807C3">
        <w:rPr>
          <w:rFonts w:ascii="Times New Roman" w:eastAsia="Times New Roman" w:hAnsi="Times New Roman" w:cs="Times New Roman"/>
          <w:color w:val="202124"/>
          <w:sz w:val="24"/>
          <w:szCs w:val="24"/>
          <w:lang w:val="en-US" w:eastAsia="es-MX"/>
        </w:rPr>
        <w:t xml:space="preserve"> technologies</w:t>
      </w:r>
      <w:proofErr w:type="gramEnd"/>
      <w:r w:rsidRPr="006807C3">
        <w:rPr>
          <w:rFonts w:ascii="Times New Roman" w:eastAsia="Times New Roman" w:hAnsi="Times New Roman" w:cs="Times New Roman"/>
          <w:color w:val="202124"/>
          <w:sz w:val="24"/>
          <w:szCs w:val="24"/>
          <w:lang w:val="en-US" w:eastAsia="es-MX"/>
        </w:rPr>
        <w:t xml:space="preserve"> in Micro and Small Enterprises (</w:t>
      </w:r>
      <w:proofErr w:type="spellStart"/>
      <w:r w:rsidRPr="006807C3">
        <w:rPr>
          <w:rFonts w:ascii="Times New Roman" w:eastAsia="Times New Roman" w:hAnsi="Times New Roman" w:cs="Times New Roman"/>
          <w:color w:val="202124"/>
          <w:sz w:val="24"/>
          <w:szCs w:val="24"/>
          <w:lang w:val="en-US" w:eastAsia="es-MX"/>
        </w:rPr>
        <w:t>MyPES</w:t>
      </w:r>
      <w:proofErr w:type="spellEnd"/>
      <w:r w:rsidRPr="006807C3">
        <w:rPr>
          <w:rFonts w:ascii="Times New Roman" w:eastAsia="Times New Roman" w:hAnsi="Times New Roman" w:cs="Times New Roman"/>
          <w:color w:val="202124"/>
          <w:sz w:val="24"/>
          <w:szCs w:val="24"/>
          <w:lang w:val="en-US" w:eastAsia="es-MX"/>
        </w:rPr>
        <w:t xml:space="preserve">) led by women. The instrument was applied to a population </w:t>
      </w:r>
      <w:r w:rsidR="00A722F2" w:rsidRPr="006807C3">
        <w:rPr>
          <w:rFonts w:ascii="Times New Roman" w:eastAsia="Times New Roman" w:hAnsi="Times New Roman" w:cs="Times New Roman"/>
          <w:color w:val="202124"/>
          <w:sz w:val="24"/>
          <w:szCs w:val="24"/>
          <w:lang w:val="en-US" w:eastAsia="es-MX"/>
        </w:rPr>
        <w:t>of 465 companies in</w:t>
      </w:r>
      <w:r w:rsidRPr="006807C3">
        <w:rPr>
          <w:rFonts w:ascii="Times New Roman" w:eastAsia="Times New Roman" w:hAnsi="Times New Roman" w:cs="Times New Roman"/>
          <w:color w:val="202124"/>
          <w:sz w:val="24"/>
          <w:szCs w:val="24"/>
          <w:lang w:val="en-US" w:eastAsia="es-MX"/>
        </w:rPr>
        <w:t xml:space="preserve"> Querétaro</w:t>
      </w:r>
      <w:r w:rsidR="00A722F2" w:rsidRPr="006807C3">
        <w:rPr>
          <w:rFonts w:ascii="Times New Roman" w:eastAsia="Times New Roman" w:hAnsi="Times New Roman" w:cs="Times New Roman"/>
          <w:color w:val="202124"/>
          <w:sz w:val="24"/>
          <w:szCs w:val="24"/>
          <w:lang w:val="en-US" w:eastAsia="es-MX"/>
        </w:rPr>
        <w:t xml:space="preserve"> state</w:t>
      </w:r>
      <w:r w:rsidRPr="006807C3">
        <w:rPr>
          <w:rFonts w:ascii="Times New Roman" w:eastAsia="Times New Roman" w:hAnsi="Times New Roman" w:cs="Times New Roman"/>
          <w:color w:val="202124"/>
          <w:sz w:val="24"/>
          <w:szCs w:val="24"/>
          <w:lang w:val="en-US" w:eastAsia="es-MX"/>
        </w:rPr>
        <w:t xml:space="preserve">, in the municipalities of Pedro Escobedo and El Marqués, of which 215 are </w:t>
      </w:r>
      <w:r w:rsidR="00E22A2B" w:rsidRPr="006807C3">
        <w:rPr>
          <w:rFonts w:ascii="Times New Roman" w:eastAsia="Times New Roman" w:hAnsi="Times New Roman" w:cs="Times New Roman"/>
          <w:color w:val="202124"/>
          <w:sz w:val="24"/>
          <w:szCs w:val="24"/>
          <w:lang w:val="en-US" w:eastAsia="es-MX"/>
        </w:rPr>
        <w:t>managed</w:t>
      </w:r>
      <w:r w:rsidRPr="006807C3">
        <w:rPr>
          <w:rFonts w:ascii="Times New Roman" w:eastAsia="Times New Roman" w:hAnsi="Times New Roman" w:cs="Times New Roman"/>
          <w:color w:val="202124"/>
          <w:sz w:val="24"/>
          <w:szCs w:val="24"/>
          <w:lang w:val="en-US" w:eastAsia="es-MX"/>
        </w:rPr>
        <w:t xml:space="preserve"> by women. </w:t>
      </w:r>
      <w:r w:rsidR="00E22A2B" w:rsidRPr="006807C3">
        <w:rPr>
          <w:rFonts w:ascii="Times New Roman" w:eastAsia="Times New Roman" w:hAnsi="Times New Roman" w:cs="Times New Roman"/>
          <w:color w:val="202124"/>
          <w:sz w:val="24"/>
          <w:szCs w:val="24"/>
          <w:lang w:val="en-US" w:eastAsia="es-MX"/>
        </w:rPr>
        <w:t>It was used t</w:t>
      </w:r>
      <w:r w:rsidRPr="006807C3">
        <w:rPr>
          <w:rFonts w:ascii="Times New Roman" w:eastAsia="Times New Roman" w:hAnsi="Times New Roman" w:cs="Times New Roman"/>
          <w:color w:val="202124"/>
          <w:sz w:val="24"/>
          <w:szCs w:val="24"/>
          <w:lang w:val="en-US" w:eastAsia="es-MX"/>
        </w:rPr>
        <w:t>he cor</w:t>
      </w:r>
      <w:r w:rsidR="00E22A2B" w:rsidRPr="006807C3">
        <w:rPr>
          <w:rFonts w:ascii="Times New Roman" w:eastAsia="Times New Roman" w:hAnsi="Times New Roman" w:cs="Times New Roman"/>
          <w:color w:val="202124"/>
          <w:sz w:val="24"/>
          <w:szCs w:val="24"/>
          <w:lang w:val="en-US" w:eastAsia="es-MX"/>
        </w:rPr>
        <w:t>relation method to analyze</w:t>
      </w:r>
      <w:r w:rsidRPr="006807C3">
        <w:rPr>
          <w:rFonts w:ascii="Times New Roman" w:eastAsia="Times New Roman" w:hAnsi="Times New Roman" w:cs="Times New Roman"/>
          <w:color w:val="202124"/>
          <w:sz w:val="24"/>
          <w:szCs w:val="24"/>
          <w:lang w:val="en-US" w:eastAsia="es-MX"/>
        </w:rPr>
        <w:t xml:space="preserve"> the use of technology in business management and some socio-demographic factors of the target population. Among the results found, it was determined that the higher the level of education of the </w:t>
      </w:r>
      <w:proofErr w:type="gramStart"/>
      <w:r w:rsidRPr="006807C3">
        <w:rPr>
          <w:rFonts w:ascii="Times New Roman" w:eastAsia="Times New Roman" w:hAnsi="Times New Roman" w:cs="Times New Roman"/>
          <w:color w:val="202124"/>
          <w:sz w:val="24"/>
          <w:szCs w:val="24"/>
          <w:lang w:val="en-US" w:eastAsia="es-MX"/>
        </w:rPr>
        <w:t>business woman</w:t>
      </w:r>
      <w:proofErr w:type="gramEnd"/>
      <w:r w:rsidRPr="006807C3">
        <w:rPr>
          <w:rFonts w:ascii="Times New Roman" w:eastAsia="Times New Roman" w:hAnsi="Times New Roman" w:cs="Times New Roman"/>
          <w:color w:val="202124"/>
          <w:sz w:val="24"/>
          <w:szCs w:val="24"/>
          <w:lang w:val="en-US" w:eastAsia="es-MX"/>
        </w:rPr>
        <w:t>, the lower the age range and the single marital status, there is a greater application of technologies in their companies. Also, it was identified that the number of children has an inverse relationship with the use of technologies.</w:t>
      </w:r>
    </w:p>
    <w:p w14:paraId="64DF4213" w14:textId="493B061E" w:rsidR="002938A1" w:rsidRDefault="00F572C5" w:rsidP="00127829">
      <w:pPr>
        <w:tabs>
          <w:tab w:val="left" w:pos="2730"/>
        </w:tabs>
        <w:spacing w:after="0" w:line="360" w:lineRule="auto"/>
        <w:jc w:val="both"/>
        <w:rPr>
          <w:rFonts w:ascii="Times New Roman" w:hAnsi="Times New Roman" w:cs="Times New Roman"/>
          <w:sz w:val="24"/>
          <w:szCs w:val="24"/>
          <w:lang w:val="en-US"/>
        </w:rPr>
      </w:pPr>
      <w:r w:rsidRPr="00127829">
        <w:rPr>
          <w:rFonts w:cstheme="minorHAnsi"/>
          <w:b/>
          <w:sz w:val="28"/>
          <w:szCs w:val="28"/>
          <w:lang w:val="en-US"/>
        </w:rPr>
        <w:t>Keywords:</w:t>
      </w:r>
      <w:r w:rsidRPr="00F572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Mypes</w:t>
      </w:r>
      <w:proofErr w:type="spellEnd"/>
      <w:r>
        <w:rPr>
          <w:rFonts w:ascii="Times New Roman" w:hAnsi="Times New Roman" w:cs="Times New Roman"/>
          <w:sz w:val="24"/>
          <w:szCs w:val="24"/>
          <w:lang w:val="en-US"/>
        </w:rPr>
        <w:t>, technology, entrepreneur, women</w:t>
      </w:r>
      <w:r w:rsidR="00172D46">
        <w:rPr>
          <w:rFonts w:ascii="Times New Roman" w:hAnsi="Times New Roman" w:cs="Times New Roman"/>
          <w:sz w:val="24"/>
          <w:szCs w:val="24"/>
          <w:lang w:val="en-US"/>
        </w:rPr>
        <w:t>.</w:t>
      </w:r>
    </w:p>
    <w:p w14:paraId="58D9DAD6" w14:textId="2E74F005" w:rsidR="00172D46" w:rsidRDefault="00172D46" w:rsidP="00172D46">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sidR="00807B6A">
        <w:rPr>
          <w:rFonts w:ascii="Times New Roman" w:hAnsi="Times New Roman"/>
          <w:color w:val="000000"/>
          <w:sz w:val="24"/>
        </w:rPr>
        <w:t>Enero 2021</w:t>
      </w:r>
    </w:p>
    <w:p w14:paraId="3BCD82C1" w14:textId="38AD2899" w:rsidR="00172D46" w:rsidRPr="00F572C5" w:rsidRDefault="00631CBC" w:rsidP="00172D46">
      <w:pPr>
        <w:tabs>
          <w:tab w:val="left" w:pos="2730"/>
        </w:tabs>
        <w:rPr>
          <w:rFonts w:ascii="Times New Roman" w:hAnsi="Times New Roman" w:cs="Times New Roman"/>
          <w:sz w:val="24"/>
          <w:szCs w:val="24"/>
          <w:lang w:val="en-US"/>
        </w:rPr>
      </w:pPr>
      <w:r>
        <w:pict w14:anchorId="561E0605">
          <v:rect id="_x0000_i1025" style="width:446.5pt;height:1.5pt" o:hralign="center" o:hrstd="t" o:hr="t" fillcolor="#a0a0a0" stroked="f"/>
        </w:pict>
      </w:r>
    </w:p>
    <w:p w14:paraId="73222BD0" w14:textId="6FF26354" w:rsidR="004E1309" w:rsidRPr="00960202" w:rsidRDefault="00127829" w:rsidP="00960202">
      <w:pPr>
        <w:tabs>
          <w:tab w:val="left" w:pos="2730"/>
        </w:tabs>
        <w:jc w:val="center"/>
        <w:rPr>
          <w:rFonts w:ascii="Times New Roman" w:hAnsi="Times New Roman" w:cs="Times New Roman"/>
          <w:b/>
          <w:sz w:val="32"/>
          <w:szCs w:val="32"/>
        </w:rPr>
      </w:pPr>
      <w:r w:rsidRPr="00960202">
        <w:rPr>
          <w:rFonts w:ascii="Times New Roman" w:hAnsi="Times New Roman" w:cs="Times New Roman"/>
          <w:b/>
          <w:sz w:val="32"/>
          <w:szCs w:val="32"/>
        </w:rPr>
        <w:t>Introducción</w:t>
      </w:r>
    </w:p>
    <w:p w14:paraId="00F7B231" w14:textId="77777777" w:rsidR="005126A2" w:rsidRDefault="00483BB2" w:rsidP="005126A2">
      <w:pPr>
        <w:autoSpaceDE w:val="0"/>
        <w:autoSpaceDN w:val="0"/>
        <w:adjustRightInd w:val="0"/>
        <w:spacing w:after="0" w:line="360" w:lineRule="auto"/>
        <w:jc w:val="both"/>
        <w:rPr>
          <w:rFonts w:ascii="Times New Roman" w:hAnsi="Times New Roman" w:cs="Times New Roman"/>
          <w:sz w:val="24"/>
          <w:szCs w:val="24"/>
        </w:rPr>
      </w:pPr>
      <w:r w:rsidRPr="00960202">
        <w:rPr>
          <w:rFonts w:ascii="Times New Roman" w:hAnsi="Times New Roman" w:cs="Times New Roman"/>
          <w:sz w:val="24"/>
          <w:szCs w:val="24"/>
        </w:rPr>
        <w:t xml:space="preserve">Desde hace algunas décadas la inserción de la mujer en el mundo </w:t>
      </w:r>
      <w:proofErr w:type="gramStart"/>
      <w:r w:rsidRPr="00960202">
        <w:rPr>
          <w:rFonts w:ascii="Times New Roman" w:hAnsi="Times New Roman" w:cs="Times New Roman"/>
          <w:sz w:val="24"/>
          <w:szCs w:val="24"/>
        </w:rPr>
        <w:t>empresarial,</w:t>
      </w:r>
      <w:proofErr w:type="gramEnd"/>
      <w:r w:rsidRPr="00960202">
        <w:rPr>
          <w:rFonts w:ascii="Times New Roman" w:hAnsi="Times New Roman" w:cs="Times New Roman"/>
          <w:sz w:val="24"/>
          <w:szCs w:val="24"/>
        </w:rPr>
        <w:t xml:space="preserve"> va en aumento. Su presencia se ha extendido a diversas empresas y tamaños. Si bien, la interacción de la mujer en las empresas sigue aumentando año con año, también enfrentan diversas dificultades debido a la condición y posición social de las mujeres en la sociedad.  </w:t>
      </w:r>
      <w:r w:rsidR="00575883">
        <w:rPr>
          <w:rFonts w:ascii="Times New Roman" w:hAnsi="Times New Roman" w:cs="Times New Roman"/>
          <w:sz w:val="24"/>
          <w:szCs w:val="24"/>
        </w:rPr>
        <w:t xml:space="preserve">Sin embargo, aun cuando existen distintos contratiempos, hay mujeres que encabezan un gran número de empresas. </w:t>
      </w:r>
    </w:p>
    <w:p w14:paraId="5B1CA87F" w14:textId="77777777" w:rsidR="0064570E" w:rsidRDefault="005512A8" w:rsidP="0064570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Sin embargo,</w:t>
      </w:r>
      <w:r w:rsidR="0064570E">
        <w:rPr>
          <w:rFonts w:ascii="Times New Roman" w:hAnsi="Times New Roman" w:cs="Times New Roman"/>
          <w:sz w:val="24"/>
          <w:szCs w:val="24"/>
        </w:rPr>
        <w:t xml:space="preserve"> en ocasiones se piensa que las mujeres empresarias son dueñas de </w:t>
      </w:r>
      <w:r w:rsidR="0081698F">
        <w:rPr>
          <w:rFonts w:ascii="Times New Roman" w:hAnsi="Times New Roman" w:cs="Times New Roman"/>
          <w:sz w:val="24"/>
          <w:szCs w:val="24"/>
        </w:rPr>
        <w:t>grandes empresas</w:t>
      </w:r>
      <w:r w:rsidR="0064570E">
        <w:rPr>
          <w:rFonts w:ascii="Times New Roman" w:hAnsi="Times New Roman" w:cs="Times New Roman"/>
          <w:sz w:val="24"/>
          <w:szCs w:val="24"/>
        </w:rPr>
        <w:t>, que cuentan con un gran capital y que son empleadoras de una considerabl</w:t>
      </w:r>
      <w:r>
        <w:rPr>
          <w:rFonts w:ascii="Times New Roman" w:hAnsi="Times New Roman" w:cs="Times New Roman"/>
          <w:sz w:val="24"/>
          <w:szCs w:val="24"/>
        </w:rPr>
        <w:t>e fuerza de trabajo. No obstan</w:t>
      </w:r>
      <w:r w:rsidR="00136537">
        <w:rPr>
          <w:rFonts w:ascii="Times New Roman" w:hAnsi="Times New Roman" w:cs="Times New Roman"/>
          <w:sz w:val="24"/>
          <w:szCs w:val="24"/>
        </w:rPr>
        <w:t>te, es importante determinar qué</w:t>
      </w:r>
      <w:r>
        <w:rPr>
          <w:rFonts w:ascii="Times New Roman" w:hAnsi="Times New Roman" w:cs="Times New Roman"/>
          <w:sz w:val="24"/>
          <w:szCs w:val="24"/>
        </w:rPr>
        <w:t xml:space="preserve"> es una empresa.  P</w:t>
      </w:r>
      <w:r w:rsidR="0064570E">
        <w:rPr>
          <w:rFonts w:ascii="Times New Roman" w:hAnsi="Times New Roman" w:cs="Times New Roman"/>
          <w:sz w:val="24"/>
          <w:szCs w:val="24"/>
        </w:rPr>
        <w:t>ara (</w:t>
      </w:r>
      <w:proofErr w:type="spellStart"/>
      <w:r w:rsidR="0064570E" w:rsidRPr="0037692B">
        <w:rPr>
          <w:rFonts w:ascii="Times New Roman" w:hAnsi="Times New Roman" w:cs="Times New Roman"/>
          <w:sz w:val="24"/>
          <w:szCs w:val="24"/>
        </w:rPr>
        <w:t>Superville</w:t>
      </w:r>
      <w:proofErr w:type="spellEnd"/>
      <w:r w:rsidR="0064570E" w:rsidRPr="0037692B">
        <w:rPr>
          <w:rFonts w:ascii="Times New Roman" w:hAnsi="Times New Roman" w:cs="Times New Roman"/>
          <w:sz w:val="24"/>
          <w:szCs w:val="24"/>
        </w:rPr>
        <w:t xml:space="preserve"> y </w:t>
      </w:r>
      <w:proofErr w:type="spellStart"/>
      <w:r w:rsidR="0064570E" w:rsidRPr="0037692B">
        <w:rPr>
          <w:rFonts w:ascii="Times New Roman" w:hAnsi="Times New Roman" w:cs="Times New Roman"/>
          <w:sz w:val="24"/>
          <w:szCs w:val="24"/>
        </w:rPr>
        <w:t>Stolovicg</w:t>
      </w:r>
      <w:proofErr w:type="spellEnd"/>
      <w:r w:rsidR="0064570E" w:rsidRPr="0037692B">
        <w:rPr>
          <w:rFonts w:ascii="Times New Roman" w:hAnsi="Times New Roman" w:cs="Times New Roman"/>
          <w:sz w:val="24"/>
          <w:szCs w:val="24"/>
        </w:rPr>
        <w:t>, 2003)</w:t>
      </w:r>
      <w:r w:rsidR="0064570E">
        <w:rPr>
          <w:rFonts w:ascii="Times New Roman" w:hAnsi="Times New Roman" w:cs="Times New Roman"/>
          <w:sz w:val="24"/>
          <w:szCs w:val="24"/>
        </w:rPr>
        <w:t xml:space="preserve"> una empresa es un lugar </w:t>
      </w:r>
      <w:r w:rsidR="0081698F">
        <w:rPr>
          <w:rFonts w:ascii="Times New Roman" w:hAnsi="Times New Roman" w:cs="Times New Roman"/>
          <w:sz w:val="24"/>
          <w:szCs w:val="24"/>
        </w:rPr>
        <w:t>en el</w:t>
      </w:r>
      <w:r w:rsidR="0064570E">
        <w:rPr>
          <w:rFonts w:ascii="Times New Roman" w:hAnsi="Times New Roman" w:cs="Times New Roman"/>
          <w:sz w:val="24"/>
          <w:szCs w:val="24"/>
        </w:rPr>
        <w:t xml:space="preserve"> que hombres y mujeres cooperan entre sí, se organizan para producir, inventan reglas y formas de hacer, intercambian permanentemente con la sociedad de su entorno. </w:t>
      </w:r>
    </w:p>
    <w:p w14:paraId="3EA5E019" w14:textId="77777777" w:rsidR="00D41815" w:rsidRDefault="005512A8" w:rsidP="0064570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cambio, para</w:t>
      </w:r>
      <w:r w:rsidR="00D41815">
        <w:rPr>
          <w:rFonts w:ascii="Times New Roman" w:hAnsi="Times New Roman" w:cs="Times New Roman"/>
          <w:sz w:val="24"/>
          <w:szCs w:val="24"/>
        </w:rPr>
        <w:t xml:space="preserve"> la Encuesta Nacional de Ocupación y Empleo (</w:t>
      </w:r>
      <w:r w:rsidR="00384286" w:rsidRPr="00384286">
        <w:rPr>
          <w:rFonts w:ascii="Times New Roman" w:hAnsi="Times New Roman" w:cs="Times New Roman"/>
          <w:sz w:val="24"/>
          <w:szCs w:val="24"/>
        </w:rPr>
        <w:t>ENOE, 2011 en Chauca &amp; González, 2014</w:t>
      </w:r>
      <w:r w:rsidR="00D41815" w:rsidRPr="00384286">
        <w:rPr>
          <w:rFonts w:ascii="Times New Roman" w:hAnsi="Times New Roman" w:cs="Times New Roman"/>
          <w:sz w:val="24"/>
          <w:szCs w:val="24"/>
        </w:rPr>
        <w:t>),</w:t>
      </w:r>
      <w:r w:rsidR="00D41815">
        <w:rPr>
          <w:rFonts w:ascii="Times New Roman" w:hAnsi="Times New Roman" w:cs="Times New Roman"/>
          <w:sz w:val="24"/>
          <w:szCs w:val="24"/>
        </w:rPr>
        <w:t xml:space="preserve"> menciona que la empresa no sólo es una entidad que se dedica a la producción de bienes, sino también a la </w:t>
      </w:r>
      <w:proofErr w:type="gramStart"/>
      <w:r w:rsidR="00D41815">
        <w:rPr>
          <w:rFonts w:ascii="Times New Roman" w:hAnsi="Times New Roman" w:cs="Times New Roman"/>
          <w:sz w:val="24"/>
          <w:szCs w:val="24"/>
        </w:rPr>
        <w:t>compra-venta</w:t>
      </w:r>
      <w:proofErr w:type="gramEnd"/>
      <w:r w:rsidR="00D41815">
        <w:rPr>
          <w:rFonts w:ascii="Times New Roman" w:hAnsi="Times New Roman" w:cs="Times New Roman"/>
          <w:sz w:val="24"/>
          <w:szCs w:val="24"/>
        </w:rPr>
        <w:t xml:space="preserve"> de mercancías o prestación de servicios públicos y privados. No necesariamente la empresa está integrada por hombres y mujeres, </w:t>
      </w:r>
      <w:r w:rsidR="00D41815">
        <w:rPr>
          <w:rFonts w:ascii="Times New Roman" w:hAnsi="Times New Roman" w:cs="Times New Roman"/>
          <w:sz w:val="24"/>
          <w:szCs w:val="24"/>
        </w:rPr>
        <w:lastRenderedPageBreak/>
        <w:t xml:space="preserve">puede ser que la empresa esté integrada solo por hombres o </w:t>
      </w:r>
      <w:r>
        <w:rPr>
          <w:rFonts w:ascii="Times New Roman" w:hAnsi="Times New Roman" w:cs="Times New Roman"/>
          <w:sz w:val="24"/>
          <w:szCs w:val="24"/>
        </w:rPr>
        <w:t>sólo por mujeres. También</w:t>
      </w:r>
      <w:r w:rsidR="00D41815">
        <w:rPr>
          <w:rFonts w:ascii="Times New Roman" w:hAnsi="Times New Roman" w:cs="Times New Roman"/>
          <w:sz w:val="24"/>
          <w:szCs w:val="24"/>
        </w:rPr>
        <w:t xml:space="preserve">, al ser una persona propietaria única en la empresa, ésta desempeña varias funciones: puede comprar o alquilar los factores necesarios y vender el producto </w:t>
      </w:r>
      <w:r w:rsidR="00202E14">
        <w:rPr>
          <w:rFonts w:ascii="Times New Roman" w:hAnsi="Times New Roman" w:cs="Times New Roman"/>
          <w:sz w:val="24"/>
          <w:szCs w:val="24"/>
        </w:rPr>
        <w:t>(Chauca, 2003 en Chauca</w:t>
      </w:r>
      <w:r w:rsidR="00384286">
        <w:rPr>
          <w:rFonts w:ascii="Times New Roman" w:hAnsi="Times New Roman" w:cs="Times New Roman"/>
          <w:sz w:val="24"/>
          <w:szCs w:val="24"/>
        </w:rPr>
        <w:t>&amp; González, 2014</w:t>
      </w:r>
      <w:r w:rsidR="00D41815" w:rsidRPr="00202E14">
        <w:rPr>
          <w:rFonts w:ascii="Times New Roman" w:hAnsi="Times New Roman" w:cs="Times New Roman"/>
          <w:sz w:val="24"/>
          <w:szCs w:val="24"/>
        </w:rPr>
        <w:t>)</w:t>
      </w:r>
      <w:r w:rsidR="00384286">
        <w:rPr>
          <w:rFonts w:ascii="Times New Roman" w:hAnsi="Times New Roman" w:cs="Times New Roman"/>
          <w:sz w:val="24"/>
          <w:szCs w:val="24"/>
        </w:rPr>
        <w:t>.</w:t>
      </w:r>
    </w:p>
    <w:p w14:paraId="2F07F487" w14:textId="77777777" w:rsidR="0071160E" w:rsidRDefault="005512A8" w:rsidP="0064570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 lo que</w:t>
      </w:r>
      <w:r w:rsidR="0071160E">
        <w:rPr>
          <w:rFonts w:ascii="Times New Roman" w:hAnsi="Times New Roman" w:cs="Times New Roman"/>
          <w:sz w:val="24"/>
          <w:szCs w:val="24"/>
        </w:rPr>
        <w:t xml:space="preserve">, para </w:t>
      </w:r>
      <w:r w:rsidR="0071160E" w:rsidRPr="000049D4">
        <w:rPr>
          <w:rFonts w:ascii="Times New Roman" w:hAnsi="Times New Roman" w:cs="Times New Roman"/>
          <w:sz w:val="24"/>
          <w:szCs w:val="24"/>
        </w:rPr>
        <w:t>Romo y Rangel (2010)</w:t>
      </w:r>
      <w:r w:rsidR="0071160E">
        <w:rPr>
          <w:rFonts w:ascii="Times New Roman" w:hAnsi="Times New Roman" w:cs="Times New Roman"/>
          <w:sz w:val="24"/>
          <w:szCs w:val="24"/>
        </w:rPr>
        <w:t xml:space="preserve"> la empresa es entendida como la organización que transforma los factores en bienes y servicios para ponerlos a la venta o bien como una forma de organización que combina entradas de insumo como capital, mano de obra, materia prima, habilidades administrativas para lograr una utilidad. </w:t>
      </w:r>
    </w:p>
    <w:p w14:paraId="54DEADD8" w14:textId="77777777" w:rsidR="003906FB" w:rsidRDefault="002639AC" w:rsidP="003906FB">
      <w:pPr>
        <w:autoSpaceDE w:val="0"/>
        <w:autoSpaceDN w:val="0"/>
        <w:adjustRightInd w:val="0"/>
        <w:spacing w:after="0" w:line="360" w:lineRule="auto"/>
        <w:jc w:val="both"/>
        <w:rPr>
          <w:rFonts w:ascii="Times New Roman" w:hAnsi="Times New Roman" w:cs="Times New Roman"/>
          <w:color w:val="080808"/>
          <w:sz w:val="24"/>
          <w:szCs w:val="24"/>
        </w:rPr>
      </w:pPr>
      <w:r w:rsidRPr="001C094D">
        <w:rPr>
          <w:rFonts w:ascii="Times New Roman" w:hAnsi="Times New Roman" w:cs="Times New Roman"/>
          <w:color w:val="080808"/>
          <w:sz w:val="24"/>
          <w:szCs w:val="24"/>
        </w:rPr>
        <w:t xml:space="preserve">Como se </w:t>
      </w:r>
      <w:r w:rsidR="00EA74ED" w:rsidRPr="001C094D">
        <w:rPr>
          <w:rFonts w:ascii="Times New Roman" w:hAnsi="Times New Roman" w:cs="Times New Roman"/>
          <w:color w:val="080808"/>
          <w:sz w:val="24"/>
          <w:szCs w:val="24"/>
        </w:rPr>
        <w:t>mencionó</w:t>
      </w:r>
      <w:r w:rsidRPr="001C094D">
        <w:rPr>
          <w:rFonts w:ascii="Times New Roman" w:hAnsi="Times New Roman" w:cs="Times New Roman"/>
          <w:color w:val="080808"/>
          <w:sz w:val="24"/>
          <w:szCs w:val="24"/>
        </w:rPr>
        <w:t xml:space="preserve"> anteriormente, la </w:t>
      </w:r>
      <w:r w:rsidRPr="001C094D">
        <w:rPr>
          <w:rFonts w:ascii="Times New Roman" w:hAnsi="Times New Roman" w:cs="Times New Roman"/>
          <w:sz w:val="24"/>
          <w:szCs w:val="24"/>
        </w:rPr>
        <w:t xml:space="preserve">interacción de la mujer en las empresas sigue </w:t>
      </w:r>
      <w:r w:rsidR="00EA74ED" w:rsidRPr="001C094D">
        <w:rPr>
          <w:rFonts w:ascii="Times New Roman" w:hAnsi="Times New Roman" w:cs="Times New Roman"/>
          <w:sz w:val="24"/>
          <w:szCs w:val="24"/>
        </w:rPr>
        <w:t>aumentando,</w:t>
      </w:r>
      <w:r w:rsidRPr="001C094D">
        <w:rPr>
          <w:rFonts w:ascii="Times New Roman" w:hAnsi="Times New Roman" w:cs="Times New Roman"/>
          <w:sz w:val="24"/>
          <w:szCs w:val="24"/>
        </w:rPr>
        <w:t xml:space="preserve"> así como la posibilidad de interacción en otros rubros.</w:t>
      </w:r>
      <w:r w:rsidR="003C343E">
        <w:rPr>
          <w:rFonts w:ascii="Times New Roman" w:hAnsi="Times New Roman" w:cs="Times New Roman"/>
          <w:sz w:val="24"/>
          <w:szCs w:val="24"/>
        </w:rPr>
        <w:t xml:space="preserve"> </w:t>
      </w:r>
      <w:r w:rsidR="003906FB">
        <w:rPr>
          <w:rFonts w:ascii="Times New Roman" w:hAnsi="Times New Roman" w:cs="Times New Roman"/>
          <w:color w:val="080808"/>
          <w:sz w:val="24"/>
          <w:szCs w:val="24"/>
        </w:rPr>
        <w:t>De acuerdo con Reynoso-Rábago y Reynoso-</w:t>
      </w:r>
      <w:proofErr w:type="gramStart"/>
      <w:r w:rsidR="003906FB">
        <w:rPr>
          <w:rFonts w:ascii="Times New Roman" w:hAnsi="Times New Roman" w:cs="Times New Roman"/>
          <w:color w:val="080808"/>
          <w:sz w:val="24"/>
          <w:szCs w:val="24"/>
        </w:rPr>
        <w:t>Gallegos</w:t>
      </w:r>
      <w:proofErr w:type="gramEnd"/>
      <w:r w:rsidR="003906FB">
        <w:rPr>
          <w:rFonts w:ascii="Times New Roman" w:hAnsi="Times New Roman" w:cs="Times New Roman"/>
          <w:color w:val="080808"/>
          <w:sz w:val="24"/>
          <w:szCs w:val="24"/>
        </w:rPr>
        <w:t xml:space="preserve"> (2018), </w:t>
      </w:r>
      <w:r w:rsidR="003906FB" w:rsidRPr="003906FB">
        <w:rPr>
          <w:rFonts w:ascii="Times New Roman" w:hAnsi="Times New Roman" w:cs="Times New Roman"/>
          <w:color w:val="080808"/>
          <w:sz w:val="24"/>
          <w:szCs w:val="24"/>
        </w:rPr>
        <w:t>se han conseguido avances en materia esco</w:t>
      </w:r>
      <w:r w:rsidR="003906FB">
        <w:rPr>
          <w:rFonts w:ascii="Times New Roman" w:hAnsi="Times New Roman" w:cs="Times New Roman"/>
          <w:color w:val="080808"/>
          <w:sz w:val="24"/>
          <w:szCs w:val="24"/>
        </w:rPr>
        <w:t xml:space="preserve">lar y laboral para la población </w:t>
      </w:r>
      <w:r w:rsidR="003906FB" w:rsidRPr="003906FB">
        <w:rPr>
          <w:rFonts w:ascii="Times New Roman" w:hAnsi="Times New Roman" w:cs="Times New Roman"/>
          <w:color w:val="080808"/>
          <w:sz w:val="24"/>
          <w:szCs w:val="24"/>
        </w:rPr>
        <w:t>femenina que propician procesos de autonomía. Estos progresos cuestionan los</w:t>
      </w:r>
      <w:r w:rsidR="001D5FD1">
        <w:rPr>
          <w:rFonts w:ascii="Times New Roman" w:hAnsi="Times New Roman" w:cs="Times New Roman"/>
          <w:color w:val="080808"/>
          <w:sz w:val="24"/>
          <w:szCs w:val="24"/>
        </w:rPr>
        <w:t xml:space="preserve"> </w:t>
      </w:r>
      <w:r w:rsidR="003906FB" w:rsidRPr="003906FB">
        <w:rPr>
          <w:rFonts w:ascii="Times New Roman" w:hAnsi="Times New Roman" w:cs="Times New Roman"/>
          <w:color w:val="080808"/>
          <w:sz w:val="24"/>
          <w:szCs w:val="24"/>
        </w:rPr>
        <w:t xml:space="preserve">modelos tradicionales de vida familiar, conyugal y parental, como en el caso, </w:t>
      </w:r>
      <w:proofErr w:type="spellStart"/>
      <w:r w:rsidR="003906FB" w:rsidRPr="003906FB">
        <w:rPr>
          <w:rFonts w:ascii="Times New Roman" w:hAnsi="Times New Roman" w:cs="Times New Roman"/>
          <w:color w:val="080808"/>
          <w:sz w:val="24"/>
          <w:szCs w:val="24"/>
        </w:rPr>
        <w:t>sobretodo</w:t>
      </w:r>
      <w:proofErr w:type="spellEnd"/>
      <w:r w:rsidR="003906FB" w:rsidRPr="003906FB">
        <w:rPr>
          <w:rFonts w:ascii="Times New Roman" w:hAnsi="Times New Roman" w:cs="Times New Roman"/>
          <w:color w:val="080808"/>
          <w:sz w:val="24"/>
          <w:szCs w:val="24"/>
        </w:rPr>
        <w:t xml:space="preserve">, de las jóvenes generaciones de mujeres y hombres urbanos. </w:t>
      </w:r>
      <w:r w:rsidR="003906FB">
        <w:rPr>
          <w:rFonts w:ascii="Times New Roman" w:hAnsi="Times New Roman" w:cs="Times New Roman"/>
          <w:color w:val="080808"/>
          <w:sz w:val="24"/>
          <w:szCs w:val="24"/>
        </w:rPr>
        <w:t>E</w:t>
      </w:r>
      <w:r w:rsidR="003906FB" w:rsidRPr="003906FB">
        <w:rPr>
          <w:rFonts w:ascii="Times New Roman" w:hAnsi="Times New Roman" w:cs="Times New Roman"/>
          <w:color w:val="080808"/>
          <w:sz w:val="24"/>
          <w:szCs w:val="24"/>
        </w:rPr>
        <w:t>stos</w:t>
      </w:r>
      <w:r w:rsidR="001D5FD1">
        <w:rPr>
          <w:rFonts w:ascii="Times New Roman" w:hAnsi="Times New Roman" w:cs="Times New Roman"/>
          <w:color w:val="080808"/>
          <w:sz w:val="24"/>
          <w:szCs w:val="24"/>
        </w:rPr>
        <w:t xml:space="preserve"> </w:t>
      </w:r>
      <w:r w:rsidR="003906FB" w:rsidRPr="003906FB">
        <w:rPr>
          <w:rFonts w:ascii="Times New Roman" w:hAnsi="Times New Roman" w:cs="Times New Roman"/>
          <w:color w:val="080808"/>
          <w:sz w:val="24"/>
          <w:szCs w:val="24"/>
        </w:rPr>
        <w:t>procesos no se han generalizado a toda la sociedad</w:t>
      </w:r>
      <w:r w:rsidR="003906FB">
        <w:rPr>
          <w:rFonts w:ascii="Times New Roman" w:hAnsi="Times New Roman" w:cs="Times New Roman"/>
          <w:color w:val="080808"/>
          <w:sz w:val="24"/>
          <w:szCs w:val="24"/>
        </w:rPr>
        <w:t>,</w:t>
      </w:r>
      <w:r w:rsidR="001D5FD1">
        <w:rPr>
          <w:rFonts w:ascii="Times New Roman" w:hAnsi="Times New Roman" w:cs="Times New Roman"/>
          <w:color w:val="080808"/>
          <w:sz w:val="24"/>
          <w:szCs w:val="24"/>
        </w:rPr>
        <w:t xml:space="preserve"> </w:t>
      </w:r>
      <w:r w:rsidR="00EA74ED" w:rsidRPr="003906FB">
        <w:rPr>
          <w:rFonts w:ascii="Times New Roman" w:hAnsi="Times New Roman" w:cs="Times New Roman"/>
          <w:color w:val="080808"/>
          <w:sz w:val="24"/>
          <w:szCs w:val="24"/>
        </w:rPr>
        <w:t>principal</w:t>
      </w:r>
      <w:r w:rsidR="00EA74ED">
        <w:rPr>
          <w:rFonts w:ascii="Times New Roman" w:hAnsi="Times New Roman" w:cs="Times New Roman"/>
          <w:color w:val="080808"/>
          <w:sz w:val="24"/>
          <w:szCs w:val="24"/>
        </w:rPr>
        <w:t>mente por</w:t>
      </w:r>
      <w:r w:rsidR="003906FB" w:rsidRPr="003906FB">
        <w:rPr>
          <w:rFonts w:ascii="Times New Roman" w:hAnsi="Times New Roman" w:cs="Times New Roman"/>
          <w:color w:val="080808"/>
          <w:sz w:val="24"/>
          <w:szCs w:val="24"/>
        </w:rPr>
        <w:t xml:space="preserve"> las disparidades y rezagos sociales, económicos y culturales que persisten en</w:t>
      </w:r>
      <w:r w:rsidR="001D5FD1">
        <w:rPr>
          <w:rFonts w:ascii="Times New Roman" w:hAnsi="Times New Roman" w:cs="Times New Roman"/>
          <w:color w:val="080808"/>
          <w:sz w:val="24"/>
          <w:szCs w:val="24"/>
        </w:rPr>
        <w:t xml:space="preserve"> </w:t>
      </w:r>
      <w:r w:rsidR="003906FB" w:rsidRPr="003906FB">
        <w:rPr>
          <w:rFonts w:ascii="Times New Roman" w:hAnsi="Times New Roman" w:cs="Times New Roman"/>
          <w:color w:val="080808"/>
          <w:sz w:val="24"/>
          <w:szCs w:val="24"/>
        </w:rPr>
        <w:t>amplios sectores de la población (Rojas, 2016).</w:t>
      </w:r>
    </w:p>
    <w:p w14:paraId="4B877F54" w14:textId="77777777" w:rsidR="003906FB" w:rsidRPr="003906FB" w:rsidRDefault="002639AC" w:rsidP="003906FB">
      <w:pPr>
        <w:autoSpaceDE w:val="0"/>
        <w:autoSpaceDN w:val="0"/>
        <w:adjustRightInd w:val="0"/>
        <w:spacing w:after="0" w:line="360" w:lineRule="auto"/>
        <w:jc w:val="both"/>
        <w:rPr>
          <w:rFonts w:ascii="Times New Roman" w:hAnsi="Times New Roman" w:cs="Times New Roman"/>
          <w:color w:val="080808"/>
          <w:sz w:val="24"/>
          <w:szCs w:val="24"/>
        </w:rPr>
      </w:pPr>
      <w:r w:rsidRPr="001C094D">
        <w:rPr>
          <w:rFonts w:ascii="Times New Roman" w:hAnsi="Times New Roman" w:cs="Times New Roman"/>
          <w:color w:val="080808"/>
          <w:sz w:val="24"/>
          <w:szCs w:val="24"/>
        </w:rPr>
        <w:t xml:space="preserve">Sin embargo, aunque la inclusión de las mujeres en el mundo del emprendimiento es </w:t>
      </w:r>
      <w:r w:rsidR="0017255D" w:rsidRPr="001C094D">
        <w:rPr>
          <w:rFonts w:ascii="Times New Roman" w:hAnsi="Times New Roman" w:cs="Times New Roman"/>
          <w:color w:val="080808"/>
          <w:sz w:val="24"/>
          <w:szCs w:val="24"/>
        </w:rPr>
        <w:t xml:space="preserve">más </w:t>
      </w:r>
      <w:proofErr w:type="gramStart"/>
      <w:r w:rsidR="0017255D" w:rsidRPr="001C094D">
        <w:rPr>
          <w:rFonts w:ascii="Times New Roman" w:hAnsi="Times New Roman" w:cs="Times New Roman"/>
          <w:color w:val="080808"/>
          <w:sz w:val="24"/>
          <w:szCs w:val="24"/>
        </w:rPr>
        <w:t>amplio</w:t>
      </w:r>
      <w:proofErr w:type="gramEnd"/>
      <w:r w:rsidRPr="001C094D">
        <w:rPr>
          <w:rFonts w:ascii="Times New Roman" w:hAnsi="Times New Roman" w:cs="Times New Roman"/>
          <w:color w:val="080808"/>
          <w:sz w:val="24"/>
          <w:szCs w:val="24"/>
        </w:rPr>
        <w:t xml:space="preserve">, </w:t>
      </w:r>
      <w:r w:rsidR="0017255D" w:rsidRPr="001C094D">
        <w:rPr>
          <w:rFonts w:ascii="Times New Roman" w:hAnsi="Times New Roman" w:cs="Times New Roman"/>
          <w:color w:val="080808"/>
          <w:sz w:val="24"/>
          <w:szCs w:val="24"/>
        </w:rPr>
        <w:t>aún</w:t>
      </w:r>
      <w:r>
        <w:rPr>
          <w:rFonts w:ascii="Times New Roman" w:hAnsi="Times New Roman" w:cs="Times New Roman"/>
          <w:color w:val="080808"/>
          <w:sz w:val="24"/>
          <w:szCs w:val="24"/>
        </w:rPr>
        <w:t xml:space="preserve"> hay f</w:t>
      </w:r>
      <w:r w:rsidR="003906FB" w:rsidRPr="003906FB">
        <w:rPr>
          <w:rFonts w:ascii="Times New Roman" w:hAnsi="Times New Roman" w:cs="Times New Roman"/>
          <w:color w:val="080808"/>
          <w:sz w:val="24"/>
          <w:szCs w:val="24"/>
        </w:rPr>
        <w:t xml:space="preserve">actores socioculturales y de </w:t>
      </w:r>
      <w:r w:rsidR="00EA74ED" w:rsidRPr="003906FB">
        <w:rPr>
          <w:rFonts w:ascii="Times New Roman" w:hAnsi="Times New Roman" w:cs="Times New Roman"/>
          <w:color w:val="080808"/>
          <w:sz w:val="24"/>
          <w:szCs w:val="24"/>
        </w:rPr>
        <w:t xml:space="preserve">estatus </w:t>
      </w:r>
      <w:r w:rsidR="00EA74ED" w:rsidRPr="0017255D">
        <w:rPr>
          <w:rFonts w:ascii="Times New Roman" w:hAnsi="Times New Roman" w:cs="Times New Roman"/>
          <w:color w:val="080808"/>
          <w:sz w:val="24"/>
          <w:szCs w:val="24"/>
        </w:rPr>
        <w:t>que</w:t>
      </w:r>
      <w:r w:rsidR="001D5FD1">
        <w:rPr>
          <w:rFonts w:ascii="Times New Roman" w:hAnsi="Times New Roman" w:cs="Times New Roman"/>
          <w:color w:val="080808"/>
          <w:sz w:val="24"/>
          <w:szCs w:val="24"/>
        </w:rPr>
        <w:t xml:space="preserve"> </w:t>
      </w:r>
      <w:r w:rsidR="003906FB" w:rsidRPr="0017255D">
        <w:rPr>
          <w:rFonts w:ascii="Times New Roman" w:hAnsi="Times New Roman" w:cs="Times New Roman"/>
          <w:color w:val="080808"/>
          <w:sz w:val="24"/>
          <w:szCs w:val="24"/>
        </w:rPr>
        <w:t>constituyen otro</w:t>
      </w:r>
      <w:r w:rsidR="003906FB">
        <w:rPr>
          <w:rFonts w:ascii="Times New Roman" w:hAnsi="Times New Roman" w:cs="Times New Roman"/>
          <w:color w:val="080808"/>
          <w:sz w:val="24"/>
          <w:szCs w:val="24"/>
        </w:rPr>
        <w:t xml:space="preserve"> importante obstáculo para que cumplan con su rol </w:t>
      </w:r>
      <w:r w:rsidR="003906FB" w:rsidRPr="003906FB">
        <w:rPr>
          <w:rFonts w:ascii="Times New Roman" w:hAnsi="Times New Roman" w:cs="Times New Roman"/>
          <w:color w:val="080808"/>
          <w:sz w:val="24"/>
          <w:szCs w:val="24"/>
        </w:rPr>
        <w:t>como emprendedoras</w:t>
      </w:r>
      <w:r w:rsidR="003906FB">
        <w:rPr>
          <w:rFonts w:ascii="Times New Roman" w:hAnsi="Times New Roman" w:cs="Times New Roman"/>
          <w:color w:val="080808"/>
          <w:sz w:val="24"/>
          <w:szCs w:val="24"/>
        </w:rPr>
        <w:t xml:space="preserve">. </w:t>
      </w:r>
      <w:proofErr w:type="spellStart"/>
      <w:r w:rsidR="003906FB" w:rsidRPr="003906FB">
        <w:rPr>
          <w:rFonts w:ascii="Times New Roman" w:hAnsi="Times New Roman" w:cs="Times New Roman"/>
          <w:color w:val="080808"/>
          <w:sz w:val="24"/>
          <w:szCs w:val="24"/>
        </w:rPr>
        <w:t>Barhate</w:t>
      </w:r>
      <w:proofErr w:type="spellEnd"/>
      <w:r w:rsidR="003906FB" w:rsidRPr="003906FB">
        <w:rPr>
          <w:rFonts w:ascii="Times New Roman" w:hAnsi="Times New Roman" w:cs="Times New Roman"/>
          <w:color w:val="080808"/>
          <w:sz w:val="24"/>
          <w:szCs w:val="24"/>
        </w:rPr>
        <w:t xml:space="preserve"> y </w:t>
      </w:r>
      <w:proofErr w:type="spellStart"/>
      <w:r w:rsidR="003906FB" w:rsidRPr="003906FB">
        <w:rPr>
          <w:rFonts w:ascii="Times New Roman" w:hAnsi="Times New Roman" w:cs="Times New Roman"/>
          <w:color w:val="080808"/>
          <w:sz w:val="24"/>
          <w:szCs w:val="24"/>
        </w:rPr>
        <w:t>Patgaonkar</w:t>
      </w:r>
      <w:proofErr w:type="spellEnd"/>
      <w:r w:rsidR="003906FB" w:rsidRPr="003906FB">
        <w:rPr>
          <w:rFonts w:ascii="Times New Roman" w:hAnsi="Times New Roman" w:cs="Times New Roman"/>
          <w:color w:val="080808"/>
          <w:sz w:val="24"/>
          <w:szCs w:val="24"/>
        </w:rPr>
        <w:t xml:space="preserve"> (2012) postulan que el dominio que ejerce el varón sobre la mujer y la falta de confianza en sí mismas constituyen importantes obstáculos para el desarrollo de las mujeres </w:t>
      </w:r>
      <w:r w:rsidR="003906FB">
        <w:rPr>
          <w:rFonts w:ascii="Times New Roman" w:hAnsi="Times New Roman" w:cs="Times New Roman"/>
          <w:color w:val="080808"/>
          <w:sz w:val="24"/>
          <w:szCs w:val="24"/>
        </w:rPr>
        <w:t>emprendedora</w:t>
      </w:r>
      <w:r w:rsidR="003906FB" w:rsidRPr="003906FB">
        <w:rPr>
          <w:rFonts w:ascii="Times New Roman" w:hAnsi="Times New Roman" w:cs="Times New Roman"/>
          <w:color w:val="080808"/>
          <w:sz w:val="24"/>
          <w:szCs w:val="24"/>
        </w:rPr>
        <w:t>s.</w:t>
      </w:r>
      <w:r w:rsidR="003C343E">
        <w:rPr>
          <w:rFonts w:ascii="Times New Roman" w:hAnsi="Times New Roman" w:cs="Times New Roman"/>
          <w:color w:val="080808"/>
          <w:sz w:val="24"/>
          <w:szCs w:val="24"/>
        </w:rPr>
        <w:t xml:space="preserve"> </w:t>
      </w:r>
      <w:r w:rsidR="00EA74ED">
        <w:rPr>
          <w:rFonts w:ascii="Times New Roman" w:hAnsi="Times New Roman" w:cs="Times New Roman"/>
          <w:color w:val="080808"/>
          <w:sz w:val="24"/>
          <w:szCs w:val="24"/>
        </w:rPr>
        <w:t xml:space="preserve">Algunas </w:t>
      </w:r>
      <w:r w:rsidR="00EA74ED" w:rsidRPr="003906FB">
        <w:rPr>
          <w:rFonts w:ascii="Times New Roman" w:hAnsi="Times New Roman" w:cs="Times New Roman"/>
          <w:color w:val="080808"/>
          <w:sz w:val="24"/>
          <w:szCs w:val="24"/>
        </w:rPr>
        <w:t>investigaciones</w:t>
      </w:r>
      <w:r w:rsidR="003906FB" w:rsidRPr="003906FB">
        <w:rPr>
          <w:rFonts w:ascii="Times New Roman" w:hAnsi="Times New Roman" w:cs="Times New Roman"/>
          <w:color w:val="080808"/>
          <w:sz w:val="24"/>
          <w:szCs w:val="24"/>
        </w:rPr>
        <w:t xml:space="preserve"> han mostrado que las mujeres </w:t>
      </w:r>
      <w:r w:rsidR="003906FB">
        <w:rPr>
          <w:rFonts w:ascii="Times New Roman" w:hAnsi="Times New Roman" w:cs="Times New Roman"/>
          <w:color w:val="080808"/>
          <w:sz w:val="24"/>
          <w:szCs w:val="24"/>
        </w:rPr>
        <w:t xml:space="preserve">tienen más </w:t>
      </w:r>
      <w:r w:rsidR="003906FB" w:rsidRPr="003906FB">
        <w:rPr>
          <w:rFonts w:ascii="Times New Roman" w:hAnsi="Times New Roman" w:cs="Times New Roman"/>
          <w:color w:val="080808"/>
          <w:sz w:val="24"/>
          <w:szCs w:val="24"/>
        </w:rPr>
        <w:t xml:space="preserve">miedo que los hombres para </w:t>
      </w:r>
      <w:r w:rsidR="003906FB">
        <w:rPr>
          <w:rFonts w:ascii="Times New Roman" w:hAnsi="Times New Roman" w:cs="Times New Roman"/>
          <w:color w:val="080808"/>
          <w:sz w:val="24"/>
          <w:szCs w:val="24"/>
        </w:rPr>
        <w:t xml:space="preserve">desarrollar </w:t>
      </w:r>
      <w:r w:rsidR="003906FB" w:rsidRPr="003906FB">
        <w:rPr>
          <w:rFonts w:ascii="Times New Roman" w:hAnsi="Times New Roman" w:cs="Times New Roman"/>
          <w:color w:val="080808"/>
          <w:sz w:val="24"/>
          <w:szCs w:val="24"/>
        </w:rPr>
        <w:t xml:space="preserve">actividades </w:t>
      </w:r>
      <w:r w:rsidR="003906FB">
        <w:rPr>
          <w:rFonts w:ascii="Times New Roman" w:hAnsi="Times New Roman" w:cs="Times New Roman"/>
          <w:color w:val="080808"/>
          <w:sz w:val="24"/>
          <w:szCs w:val="24"/>
        </w:rPr>
        <w:t>empresariales</w:t>
      </w:r>
      <w:r w:rsidR="003906FB" w:rsidRPr="003906FB">
        <w:rPr>
          <w:rFonts w:ascii="Times New Roman" w:hAnsi="Times New Roman" w:cs="Times New Roman"/>
          <w:color w:val="080808"/>
          <w:sz w:val="24"/>
          <w:szCs w:val="24"/>
        </w:rPr>
        <w:t xml:space="preserve">. </w:t>
      </w:r>
      <w:proofErr w:type="gramStart"/>
      <w:r w:rsidR="003906FB" w:rsidRPr="003906FB">
        <w:rPr>
          <w:rFonts w:ascii="Times New Roman" w:hAnsi="Times New Roman" w:cs="Times New Roman"/>
          <w:color w:val="080808"/>
          <w:sz w:val="24"/>
          <w:szCs w:val="24"/>
        </w:rPr>
        <w:t>El te</w:t>
      </w:r>
      <w:r w:rsidR="003906FB">
        <w:rPr>
          <w:rFonts w:ascii="Times New Roman" w:hAnsi="Times New Roman" w:cs="Times New Roman"/>
          <w:color w:val="080808"/>
          <w:sz w:val="24"/>
          <w:szCs w:val="24"/>
        </w:rPr>
        <w:t>mor a ser asaltadas sexualmente</w:t>
      </w:r>
      <w:proofErr w:type="gramEnd"/>
      <w:r w:rsidR="003906FB">
        <w:rPr>
          <w:rFonts w:ascii="Times New Roman" w:hAnsi="Times New Roman" w:cs="Times New Roman"/>
          <w:color w:val="080808"/>
          <w:sz w:val="24"/>
          <w:szCs w:val="24"/>
        </w:rPr>
        <w:t xml:space="preserve"> </w:t>
      </w:r>
      <w:r w:rsidR="003906FB" w:rsidRPr="003906FB">
        <w:rPr>
          <w:rFonts w:ascii="Times New Roman" w:hAnsi="Times New Roman" w:cs="Times New Roman"/>
          <w:color w:val="080808"/>
          <w:sz w:val="24"/>
          <w:szCs w:val="24"/>
        </w:rPr>
        <w:t>(</w:t>
      </w:r>
      <w:proofErr w:type="spellStart"/>
      <w:r w:rsidR="003906FB" w:rsidRPr="003906FB">
        <w:rPr>
          <w:rFonts w:ascii="Times New Roman" w:hAnsi="Times New Roman" w:cs="Times New Roman"/>
          <w:color w:val="080808"/>
          <w:sz w:val="24"/>
          <w:szCs w:val="24"/>
        </w:rPr>
        <w:t>Altamonova</w:t>
      </w:r>
      <w:proofErr w:type="spellEnd"/>
      <w:r w:rsidR="003906FB" w:rsidRPr="003906FB">
        <w:rPr>
          <w:rFonts w:ascii="Times New Roman" w:hAnsi="Times New Roman" w:cs="Times New Roman"/>
          <w:color w:val="080808"/>
          <w:sz w:val="24"/>
          <w:szCs w:val="24"/>
        </w:rPr>
        <w:t>, Murillo y Mosquera, 2015)</w:t>
      </w:r>
      <w:r w:rsidR="003906FB">
        <w:rPr>
          <w:rFonts w:ascii="Times New Roman" w:hAnsi="Times New Roman" w:cs="Times New Roman"/>
          <w:color w:val="080808"/>
          <w:sz w:val="24"/>
          <w:szCs w:val="24"/>
        </w:rPr>
        <w:t xml:space="preserve">, </w:t>
      </w:r>
      <w:r w:rsidR="003906FB" w:rsidRPr="003906FB">
        <w:rPr>
          <w:rFonts w:ascii="Times New Roman" w:hAnsi="Times New Roman" w:cs="Times New Roman"/>
          <w:color w:val="080808"/>
          <w:sz w:val="24"/>
          <w:szCs w:val="24"/>
        </w:rPr>
        <w:t>las altas tasas de criminalidad contra la mujer inducen a muchos esposos a justificar la dominación masculina y crean emociones negativas y miedo entre las mujeres (</w:t>
      </w:r>
      <w:proofErr w:type="spellStart"/>
      <w:r w:rsidR="003906FB" w:rsidRPr="003906FB">
        <w:rPr>
          <w:rFonts w:ascii="Times New Roman" w:hAnsi="Times New Roman" w:cs="Times New Roman"/>
          <w:color w:val="080808"/>
          <w:sz w:val="24"/>
          <w:szCs w:val="24"/>
        </w:rPr>
        <w:t>Narendran</w:t>
      </w:r>
      <w:proofErr w:type="spellEnd"/>
      <w:r w:rsidR="003906FB" w:rsidRPr="003906FB">
        <w:rPr>
          <w:rFonts w:ascii="Times New Roman" w:hAnsi="Times New Roman" w:cs="Times New Roman"/>
          <w:color w:val="080808"/>
          <w:sz w:val="24"/>
          <w:szCs w:val="24"/>
        </w:rPr>
        <w:t>, 2012). Lo anterior influye en que las mujeres tengan más probabilidades de experimentar dificultades en la creación de un trabajo y una vida equilibrada (Gilbert, 1997)</w:t>
      </w:r>
      <w:r w:rsidR="006A41D5">
        <w:rPr>
          <w:rFonts w:ascii="Times New Roman" w:hAnsi="Times New Roman" w:cs="Times New Roman"/>
          <w:color w:val="080808"/>
          <w:sz w:val="24"/>
          <w:szCs w:val="24"/>
        </w:rPr>
        <w:t>.</w:t>
      </w:r>
    </w:p>
    <w:p w14:paraId="529F0A66" w14:textId="77777777" w:rsidR="006A41D5" w:rsidRPr="003038DA" w:rsidRDefault="006A41D5" w:rsidP="006A41D5">
      <w:pPr>
        <w:autoSpaceDE w:val="0"/>
        <w:autoSpaceDN w:val="0"/>
        <w:adjustRightInd w:val="0"/>
        <w:spacing w:after="0" w:line="360" w:lineRule="auto"/>
        <w:jc w:val="both"/>
      </w:pPr>
      <w:r w:rsidRPr="005126A2">
        <w:rPr>
          <w:rFonts w:ascii="Times New Roman" w:hAnsi="Times New Roman" w:cs="Times New Roman"/>
          <w:color w:val="080808"/>
          <w:sz w:val="24"/>
          <w:szCs w:val="24"/>
        </w:rPr>
        <w:t xml:space="preserve">Si bien el </w:t>
      </w:r>
      <w:r>
        <w:rPr>
          <w:rFonts w:ascii="Times New Roman" w:hAnsi="Times New Roman" w:cs="Times New Roman"/>
          <w:color w:val="080808"/>
          <w:sz w:val="24"/>
          <w:szCs w:val="24"/>
        </w:rPr>
        <w:t>papel de las mujeres empresarias en el desarrollo es cada día más evidente, es importante señalar que</w:t>
      </w:r>
      <w:r w:rsidR="003038DA">
        <w:rPr>
          <w:rFonts w:ascii="Times New Roman" w:hAnsi="Times New Roman" w:cs="Times New Roman"/>
          <w:color w:val="080808"/>
          <w:sz w:val="24"/>
          <w:szCs w:val="24"/>
        </w:rPr>
        <w:t xml:space="preserve"> su mayoría se concentran</w:t>
      </w:r>
      <w:r>
        <w:rPr>
          <w:rFonts w:ascii="Times New Roman" w:hAnsi="Times New Roman" w:cs="Times New Roman"/>
          <w:color w:val="080808"/>
          <w:sz w:val="24"/>
          <w:szCs w:val="24"/>
        </w:rPr>
        <w:t xml:space="preserve"> en el segmento de</w:t>
      </w:r>
      <w:r w:rsidR="004C420F">
        <w:rPr>
          <w:rFonts w:ascii="Times New Roman" w:hAnsi="Times New Roman" w:cs="Times New Roman"/>
          <w:color w:val="080808"/>
          <w:sz w:val="24"/>
          <w:szCs w:val="24"/>
        </w:rPr>
        <w:t xml:space="preserve"> </w:t>
      </w:r>
      <w:r w:rsidR="005E7D8B">
        <w:rPr>
          <w:rFonts w:ascii="Times New Roman" w:hAnsi="Times New Roman" w:cs="Times New Roman"/>
          <w:color w:val="080808"/>
          <w:sz w:val="24"/>
          <w:szCs w:val="24"/>
        </w:rPr>
        <w:t>las micros y pequeñas empresas,</w:t>
      </w:r>
      <w:r w:rsidR="004C420F">
        <w:rPr>
          <w:rFonts w:ascii="Times New Roman" w:hAnsi="Times New Roman" w:cs="Times New Roman"/>
          <w:color w:val="080808"/>
          <w:sz w:val="24"/>
          <w:szCs w:val="24"/>
        </w:rPr>
        <w:t xml:space="preserve"> </w:t>
      </w:r>
      <w:r w:rsidR="0017255D" w:rsidRPr="000E0B27">
        <w:rPr>
          <w:rFonts w:ascii="Times New Roman" w:hAnsi="Times New Roman" w:cs="Times New Roman"/>
          <w:color w:val="080808"/>
          <w:sz w:val="24"/>
          <w:szCs w:val="24"/>
        </w:rPr>
        <w:t xml:space="preserve">de acuerdo con el </w:t>
      </w:r>
      <w:r w:rsidR="003038DA" w:rsidRPr="000E0B27">
        <w:rPr>
          <w:rFonts w:ascii="Times New Roman" w:hAnsi="Times New Roman" w:cs="Times New Roman"/>
          <w:color w:val="080808"/>
          <w:sz w:val="24"/>
          <w:szCs w:val="24"/>
        </w:rPr>
        <w:t>Diario Oficial de la Federación (2009),</w:t>
      </w:r>
      <w:r w:rsidR="004C420F">
        <w:rPr>
          <w:rFonts w:ascii="Times New Roman" w:hAnsi="Times New Roman" w:cs="Times New Roman"/>
          <w:color w:val="080808"/>
          <w:sz w:val="24"/>
          <w:szCs w:val="24"/>
        </w:rPr>
        <w:t xml:space="preserve"> </w:t>
      </w:r>
      <w:r w:rsidR="003038DA" w:rsidRPr="000E0B27">
        <w:rPr>
          <w:rFonts w:ascii="Times New Roman" w:hAnsi="Times New Roman" w:cs="Times New Roman"/>
          <w:sz w:val="24"/>
          <w:szCs w:val="24"/>
        </w:rPr>
        <w:t xml:space="preserve">se clasifica </w:t>
      </w:r>
      <w:proofErr w:type="gramStart"/>
      <w:r w:rsidR="003038DA" w:rsidRPr="000E0B27">
        <w:rPr>
          <w:rFonts w:ascii="Times New Roman" w:hAnsi="Times New Roman" w:cs="Times New Roman"/>
          <w:sz w:val="24"/>
          <w:szCs w:val="24"/>
        </w:rPr>
        <w:t>a</w:t>
      </w:r>
      <w:proofErr w:type="gramEnd"/>
      <w:r w:rsidR="003038DA" w:rsidRPr="000E0B27">
        <w:rPr>
          <w:rFonts w:ascii="Times New Roman" w:hAnsi="Times New Roman" w:cs="Times New Roman"/>
          <w:sz w:val="24"/>
          <w:szCs w:val="24"/>
        </w:rPr>
        <w:t xml:space="preserve"> las empresas por el número de empleados que ocupan; las micro con hasta 10 trabajadores y pequeñas en sector comercio de 11 a 30 trabajadores y en la Industria y servicios de 11 hasta 50 colaboradores. L</w:t>
      </w:r>
      <w:r w:rsidR="003038DA" w:rsidRPr="000E0B27">
        <w:rPr>
          <w:rFonts w:ascii="Times New Roman" w:hAnsi="Times New Roman" w:cs="Times New Roman"/>
          <w:color w:val="080808"/>
          <w:sz w:val="24"/>
          <w:szCs w:val="24"/>
        </w:rPr>
        <w:t>as condiciones que se generan</w:t>
      </w:r>
      <w:r w:rsidRPr="000E0B27">
        <w:rPr>
          <w:rFonts w:ascii="Times New Roman" w:hAnsi="Times New Roman" w:cs="Times New Roman"/>
          <w:color w:val="080808"/>
          <w:sz w:val="24"/>
          <w:szCs w:val="24"/>
        </w:rPr>
        <w:t xml:space="preserve"> para emprender una empresa</w:t>
      </w:r>
      <w:r w:rsidR="003038DA" w:rsidRPr="000E0B27">
        <w:rPr>
          <w:rFonts w:ascii="Times New Roman" w:hAnsi="Times New Roman" w:cs="Times New Roman"/>
          <w:color w:val="080808"/>
          <w:sz w:val="24"/>
          <w:szCs w:val="24"/>
        </w:rPr>
        <w:t xml:space="preserve"> de esta</w:t>
      </w:r>
      <w:r w:rsidR="003038DA">
        <w:rPr>
          <w:rFonts w:ascii="Times New Roman" w:hAnsi="Times New Roman" w:cs="Times New Roman"/>
          <w:color w:val="080808"/>
          <w:sz w:val="24"/>
          <w:szCs w:val="24"/>
        </w:rPr>
        <w:t xml:space="preserve"> </w:t>
      </w:r>
      <w:r w:rsidR="003038DA">
        <w:rPr>
          <w:rFonts w:ascii="Times New Roman" w:hAnsi="Times New Roman" w:cs="Times New Roman"/>
          <w:color w:val="080808"/>
          <w:sz w:val="24"/>
          <w:szCs w:val="24"/>
        </w:rPr>
        <w:lastRenderedPageBreak/>
        <w:t>naturaleza, en su mayoría son las denominadas empresas familiares, en la cual e</w:t>
      </w:r>
      <w:r>
        <w:rPr>
          <w:rFonts w:ascii="Times New Roman" w:hAnsi="Times New Roman" w:cs="Times New Roman"/>
          <w:color w:val="080808"/>
          <w:sz w:val="24"/>
          <w:szCs w:val="24"/>
        </w:rPr>
        <w:t xml:space="preserve">l fundador tiene un gran </w:t>
      </w:r>
      <w:r w:rsidR="003038DA">
        <w:rPr>
          <w:rFonts w:ascii="Times New Roman" w:hAnsi="Times New Roman" w:cs="Times New Roman"/>
          <w:color w:val="080808"/>
          <w:sz w:val="24"/>
          <w:szCs w:val="24"/>
        </w:rPr>
        <w:t>c</w:t>
      </w:r>
      <w:r>
        <w:rPr>
          <w:rFonts w:ascii="Times New Roman" w:hAnsi="Times New Roman" w:cs="Times New Roman"/>
          <w:color w:val="080808"/>
          <w:sz w:val="24"/>
          <w:szCs w:val="24"/>
        </w:rPr>
        <w:t xml:space="preserve">ompromiso, dedicación y sentido de pertenencia que se permea a los miembros de la empresa, que en ocasiones están dispuestos a sacrificar tiempo, salario, etc., para cumplir con los compromisos. </w:t>
      </w:r>
    </w:p>
    <w:p w14:paraId="641E2F8C" w14:textId="77777777" w:rsidR="004637C4" w:rsidRDefault="00B60908" w:rsidP="00B60908">
      <w:pPr>
        <w:spacing w:line="36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Sin embargo, uno de los problemas que tienen las </w:t>
      </w:r>
      <w:proofErr w:type="spellStart"/>
      <w:r w:rsidR="00EA74ED">
        <w:rPr>
          <w:rFonts w:ascii="Times New Roman" w:hAnsi="Times New Roman" w:cs="Times New Roman"/>
          <w:color w:val="080808"/>
          <w:sz w:val="24"/>
          <w:szCs w:val="24"/>
        </w:rPr>
        <w:t>MyPES</w:t>
      </w:r>
      <w:proofErr w:type="spellEnd"/>
      <w:r>
        <w:rPr>
          <w:rFonts w:ascii="Times New Roman" w:hAnsi="Times New Roman" w:cs="Times New Roman"/>
          <w:color w:val="080808"/>
          <w:sz w:val="24"/>
          <w:szCs w:val="24"/>
        </w:rPr>
        <w:t xml:space="preserve"> es </w:t>
      </w:r>
      <w:r w:rsidR="0081698F">
        <w:rPr>
          <w:rFonts w:ascii="Times New Roman" w:hAnsi="Times New Roman" w:cs="Times New Roman"/>
          <w:color w:val="080808"/>
          <w:sz w:val="24"/>
          <w:szCs w:val="24"/>
        </w:rPr>
        <w:t>que en</w:t>
      </w:r>
      <w:r w:rsidR="00907D33">
        <w:rPr>
          <w:rFonts w:ascii="Times New Roman" w:hAnsi="Times New Roman" w:cs="Times New Roman"/>
          <w:color w:val="080808"/>
          <w:sz w:val="24"/>
          <w:szCs w:val="24"/>
        </w:rPr>
        <w:t xml:space="preserve"> su mayoría no hacen uso de la tecnología y </w:t>
      </w:r>
      <w:r>
        <w:rPr>
          <w:rFonts w:ascii="Times New Roman" w:hAnsi="Times New Roman" w:cs="Times New Roman"/>
          <w:color w:val="080808"/>
          <w:sz w:val="24"/>
          <w:szCs w:val="24"/>
        </w:rPr>
        <w:t xml:space="preserve">tienden a realizar siempre lo mismo, dado que usualmente tienen un modo de gestión tradicional a causa del fuerte apego emocional y a la obsolescencia tecnológica </w:t>
      </w:r>
      <w:r w:rsidR="00384286" w:rsidRPr="00384286">
        <w:rPr>
          <w:rFonts w:ascii="Times New Roman" w:hAnsi="Times New Roman" w:cs="Times New Roman"/>
          <w:color w:val="080808"/>
          <w:sz w:val="24"/>
          <w:szCs w:val="24"/>
        </w:rPr>
        <w:t>(</w:t>
      </w:r>
      <w:proofErr w:type="spellStart"/>
      <w:r w:rsidR="00384286" w:rsidRPr="00384286">
        <w:rPr>
          <w:rFonts w:ascii="Times New Roman" w:hAnsi="Times New Roman" w:cs="Times New Roman"/>
          <w:color w:val="080808"/>
          <w:sz w:val="24"/>
          <w:szCs w:val="24"/>
        </w:rPr>
        <w:t>Dodero</w:t>
      </w:r>
      <w:proofErr w:type="spellEnd"/>
      <w:r w:rsidR="00384286" w:rsidRPr="00384286">
        <w:rPr>
          <w:rFonts w:ascii="Times New Roman" w:hAnsi="Times New Roman" w:cs="Times New Roman"/>
          <w:color w:val="080808"/>
          <w:sz w:val="24"/>
          <w:szCs w:val="24"/>
        </w:rPr>
        <w:t xml:space="preserve">, 2002, en </w:t>
      </w:r>
      <w:r w:rsidR="00384286" w:rsidRPr="00384286">
        <w:rPr>
          <w:rFonts w:ascii="Times New Roman" w:hAnsi="Times New Roman" w:cs="Times New Roman"/>
          <w:sz w:val="24"/>
          <w:szCs w:val="24"/>
        </w:rPr>
        <w:t>Chauca &amp; González, 2014</w:t>
      </w:r>
      <w:r w:rsidRPr="00384286">
        <w:rPr>
          <w:rFonts w:ascii="Times New Roman" w:hAnsi="Times New Roman" w:cs="Times New Roman"/>
          <w:color w:val="080808"/>
          <w:sz w:val="24"/>
          <w:szCs w:val="24"/>
        </w:rPr>
        <w:t>)</w:t>
      </w:r>
      <w:r w:rsidR="004637C4" w:rsidRPr="00384286">
        <w:rPr>
          <w:rFonts w:ascii="Times New Roman" w:hAnsi="Times New Roman" w:cs="Times New Roman"/>
          <w:color w:val="080808"/>
          <w:sz w:val="24"/>
          <w:szCs w:val="24"/>
        </w:rPr>
        <w:t>.</w:t>
      </w:r>
      <w:r w:rsidR="004637C4">
        <w:rPr>
          <w:rFonts w:ascii="Times New Roman" w:hAnsi="Times New Roman" w:cs="Times New Roman"/>
          <w:color w:val="080808"/>
          <w:sz w:val="24"/>
          <w:szCs w:val="24"/>
        </w:rPr>
        <w:t xml:space="preserve"> La cuarta revolución industrial, de acuerdo con </w:t>
      </w:r>
      <w:r w:rsidR="004637C4" w:rsidRPr="004637C4">
        <w:rPr>
          <w:rFonts w:ascii="Times New Roman" w:hAnsi="Times New Roman" w:cs="Times New Roman"/>
          <w:color w:val="080808"/>
          <w:sz w:val="24"/>
          <w:szCs w:val="24"/>
        </w:rPr>
        <w:t>Sung (2018)</w:t>
      </w:r>
      <w:r w:rsidR="004637C4">
        <w:rPr>
          <w:rFonts w:ascii="Times New Roman" w:hAnsi="Times New Roman" w:cs="Times New Roman"/>
          <w:color w:val="080808"/>
          <w:sz w:val="24"/>
          <w:szCs w:val="24"/>
        </w:rPr>
        <w:t>,</w:t>
      </w:r>
      <w:r w:rsidR="004637C4" w:rsidRPr="004637C4">
        <w:rPr>
          <w:rFonts w:ascii="Times New Roman" w:hAnsi="Times New Roman" w:cs="Times New Roman"/>
          <w:color w:val="080808"/>
          <w:sz w:val="24"/>
          <w:szCs w:val="24"/>
        </w:rPr>
        <w:t>se refiere a una transformación sistémica que incluye un impacto en la sociedad civil, las estructuras de gobierno y la identidad humana, además de las ramificacio</w:t>
      </w:r>
      <w:r w:rsidR="004637C4">
        <w:rPr>
          <w:rFonts w:ascii="Times New Roman" w:hAnsi="Times New Roman" w:cs="Times New Roman"/>
          <w:color w:val="080808"/>
          <w:sz w:val="24"/>
          <w:szCs w:val="24"/>
        </w:rPr>
        <w:t xml:space="preserve">nes económicas y de fabricación, en la cual se encuentra inmersa la Industria 4.0 que de acuerdo con </w:t>
      </w:r>
      <w:r w:rsidR="004637C4" w:rsidRPr="004637C4">
        <w:rPr>
          <w:rFonts w:ascii="Times New Roman" w:hAnsi="Times New Roman" w:cs="Times New Roman"/>
          <w:color w:val="080808"/>
          <w:sz w:val="24"/>
          <w:szCs w:val="24"/>
        </w:rPr>
        <w:t>Jacquez-Hernández</w:t>
      </w:r>
      <w:r w:rsidR="004637C4">
        <w:rPr>
          <w:rFonts w:ascii="Times New Roman" w:hAnsi="Times New Roman" w:cs="Times New Roman"/>
          <w:color w:val="080808"/>
          <w:sz w:val="24"/>
          <w:szCs w:val="24"/>
        </w:rPr>
        <w:t xml:space="preserve"> y López (2018), </w:t>
      </w:r>
      <w:r w:rsidR="004637C4" w:rsidRPr="004637C4">
        <w:rPr>
          <w:rFonts w:ascii="Times New Roman" w:hAnsi="Times New Roman" w:cs="Times New Roman"/>
          <w:color w:val="080808"/>
          <w:sz w:val="24"/>
          <w:szCs w:val="24"/>
        </w:rPr>
        <w:t>es la utilización de nuevas tecnologías: sistemas ciber-físicos, Internet de la cosas e Internet de los servicios, etc., en el diseño, manufactura y comercialización de los productos, utilizando nuevos modelos de negocios que consideren la nueva dinámica entre dichas tecnologías y los empleados, así como entre las empresas, los proveedores y clientes.</w:t>
      </w:r>
    </w:p>
    <w:p w14:paraId="7512F46F" w14:textId="77777777" w:rsidR="00F72ED0" w:rsidRDefault="00F72ED0" w:rsidP="0010184E"/>
    <w:p w14:paraId="733839B6" w14:textId="70E00E79" w:rsidR="0010184E" w:rsidRPr="00960202" w:rsidRDefault="00127829" w:rsidP="00960202">
      <w:pPr>
        <w:jc w:val="center"/>
        <w:rPr>
          <w:rFonts w:ascii="Times New Roman" w:hAnsi="Times New Roman" w:cs="Times New Roman"/>
          <w:b/>
          <w:sz w:val="32"/>
          <w:szCs w:val="32"/>
        </w:rPr>
      </w:pPr>
      <w:r w:rsidRPr="00960202">
        <w:rPr>
          <w:rFonts w:ascii="Times New Roman" w:hAnsi="Times New Roman" w:cs="Times New Roman"/>
          <w:b/>
          <w:sz w:val="32"/>
          <w:szCs w:val="32"/>
        </w:rPr>
        <w:t>Método</w:t>
      </w:r>
    </w:p>
    <w:p w14:paraId="4F0AF0D4" w14:textId="77777777" w:rsidR="00DB528A" w:rsidRDefault="00DB528A" w:rsidP="00127829">
      <w:pPr>
        <w:spacing w:after="0" w:line="360" w:lineRule="auto"/>
        <w:jc w:val="both"/>
        <w:rPr>
          <w:rFonts w:ascii="Times New Roman" w:hAnsi="Times New Roman" w:cs="Times New Roman"/>
          <w:sz w:val="24"/>
          <w:szCs w:val="24"/>
        </w:rPr>
      </w:pPr>
      <w:r w:rsidRPr="00DB528A">
        <w:rPr>
          <w:rFonts w:ascii="Times New Roman" w:hAnsi="Times New Roman" w:cs="Times New Roman"/>
          <w:sz w:val="24"/>
          <w:szCs w:val="24"/>
        </w:rPr>
        <w:t xml:space="preserve">Se realizó una encuesta a </w:t>
      </w:r>
      <w:r w:rsidR="0081698F">
        <w:rPr>
          <w:rFonts w:ascii="Times New Roman" w:hAnsi="Times New Roman" w:cs="Times New Roman"/>
          <w:sz w:val="24"/>
          <w:szCs w:val="24"/>
        </w:rPr>
        <w:t>215</w:t>
      </w:r>
      <w:r w:rsidRPr="00DB528A">
        <w:rPr>
          <w:rFonts w:ascii="Times New Roman" w:hAnsi="Times New Roman" w:cs="Times New Roman"/>
          <w:sz w:val="24"/>
          <w:szCs w:val="24"/>
        </w:rPr>
        <w:t xml:space="preserve"> mujeres emprendedoras de los municipios </w:t>
      </w:r>
      <w:r w:rsidR="00EA74ED">
        <w:rPr>
          <w:rFonts w:ascii="Times New Roman" w:hAnsi="Times New Roman" w:cs="Times New Roman"/>
          <w:sz w:val="24"/>
          <w:szCs w:val="24"/>
        </w:rPr>
        <w:t>de El</w:t>
      </w:r>
      <w:r w:rsidR="001D255F">
        <w:rPr>
          <w:rFonts w:ascii="Times New Roman" w:hAnsi="Times New Roman" w:cs="Times New Roman"/>
          <w:sz w:val="24"/>
          <w:szCs w:val="24"/>
        </w:rPr>
        <w:t xml:space="preserve"> Marqués y Pedro Escobedo</w:t>
      </w:r>
      <w:r w:rsidR="0081698F">
        <w:rPr>
          <w:rFonts w:ascii="Times New Roman" w:hAnsi="Times New Roman" w:cs="Times New Roman"/>
          <w:sz w:val="24"/>
          <w:szCs w:val="24"/>
        </w:rPr>
        <w:t>, Querétaro</w:t>
      </w:r>
      <w:r w:rsidR="001D255F">
        <w:rPr>
          <w:rFonts w:ascii="Times New Roman" w:hAnsi="Times New Roman" w:cs="Times New Roman"/>
          <w:sz w:val="24"/>
          <w:szCs w:val="24"/>
        </w:rPr>
        <w:t xml:space="preserve">. </w:t>
      </w:r>
      <w:r w:rsidR="00967C3E">
        <w:rPr>
          <w:rFonts w:ascii="Times New Roman" w:hAnsi="Times New Roman" w:cs="Times New Roman"/>
          <w:sz w:val="24"/>
          <w:szCs w:val="24"/>
        </w:rPr>
        <w:t xml:space="preserve">Se empleó la </w:t>
      </w:r>
      <w:r w:rsidR="006A0811">
        <w:rPr>
          <w:rFonts w:ascii="Times New Roman" w:hAnsi="Times New Roman" w:cs="Times New Roman"/>
          <w:sz w:val="24"/>
          <w:szCs w:val="24"/>
        </w:rPr>
        <w:t>fórmula para poblaciones finitas con un nivel de seguridad del 95%.</w:t>
      </w:r>
    </w:p>
    <w:p w14:paraId="71C5DCA4" w14:textId="77777777" w:rsidR="00DB528A" w:rsidRDefault="00DB528A" w:rsidP="00127829">
      <w:pPr>
        <w:spacing w:after="0" w:line="360" w:lineRule="auto"/>
        <w:jc w:val="both"/>
        <w:rPr>
          <w:rFonts w:ascii="Times New Roman" w:hAnsi="Times New Roman" w:cs="Times New Roman"/>
          <w:sz w:val="24"/>
          <w:szCs w:val="24"/>
        </w:rPr>
      </w:pPr>
      <w:r w:rsidRPr="00C3640F">
        <w:rPr>
          <w:rFonts w:ascii="Times New Roman" w:hAnsi="Times New Roman" w:cs="Times New Roman"/>
          <w:sz w:val="24"/>
          <w:szCs w:val="24"/>
        </w:rPr>
        <w:t xml:space="preserve">Se organizó y se filtró la información, creando una base de datos propia para la investigación, que tuvo como objetivo aislar </w:t>
      </w:r>
      <w:r>
        <w:rPr>
          <w:rFonts w:ascii="Times New Roman" w:hAnsi="Times New Roman" w:cs="Times New Roman"/>
          <w:sz w:val="24"/>
          <w:szCs w:val="24"/>
        </w:rPr>
        <w:t xml:space="preserve">variables independientes y dependientes. </w:t>
      </w:r>
      <w:r w:rsidRPr="00DB528A">
        <w:rPr>
          <w:rFonts w:ascii="Times New Roman" w:hAnsi="Times New Roman" w:cs="Times New Roman"/>
          <w:sz w:val="24"/>
          <w:szCs w:val="24"/>
        </w:rPr>
        <w:t xml:space="preserve">Las primeras son: número de hijos, edad, estado civil, año de apertura y escolaridad y que, para el estudio, </w:t>
      </w:r>
      <w:r w:rsidR="0081698F" w:rsidRPr="00DB528A">
        <w:rPr>
          <w:rFonts w:ascii="Times New Roman" w:hAnsi="Times New Roman" w:cs="Times New Roman"/>
          <w:sz w:val="24"/>
          <w:szCs w:val="24"/>
        </w:rPr>
        <w:t>explican el</w:t>
      </w:r>
      <w:r w:rsidRPr="00DB528A">
        <w:rPr>
          <w:rFonts w:ascii="Times New Roman" w:hAnsi="Times New Roman" w:cs="Times New Roman"/>
          <w:sz w:val="24"/>
          <w:szCs w:val="24"/>
        </w:rPr>
        <w:t xml:space="preserve"> uso de las tecnologías 4.0. Las variables dependientes elegidas son:</w:t>
      </w:r>
      <w:r w:rsidR="00DC7852">
        <w:rPr>
          <w:rFonts w:ascii="Times New Roman" w:hAnsi="Times New Roman" w:cs="Times New Roman"/>
          <w:sz w:val="24"/>
          <w:szCs w:val="24"/>
        </w:rPr>
        <w:t xml:space="preserve"> a</w:t>
      </w:r>
      <w:r w:rsidR="00262D61">
        <w:rPr>
          <w:rFonts w:ascii="Times New Roman" w:hAnsi="Times New Roman" w:cs="Times New Roman"/>
          <w:sz w:val="24"/>
          <w:szCs w:val="24"/>
        </w:rPr>
        <w:t xml:space="preserve">cceso a internet: uso de </w:t>
      </w:r>
      <w:proofErr w:type="spellStart"/>
      <w:r w:rsidR="00262D61">
        <w:rPr>
          <w:rFonts w:ascii="Times New Roman" w:hAnsi="Times New Roman" w:cs="Times New Roman"/>
          <w:sz w:val="24"/>
          <w:szCs w:val="24"/>
        </w:rPr>
        <w:t>t</w:t>
      </w:r>
      <w:r w:rsidRPr="00DB528A">
        <w:rPr>
          <w:rFonts w:ascii="Times New Roman" w:hAnsi="Times New Roman" w:cs="Times New Roman"/>
          <w:sz w:val="24"/>
          <w:szCs w:val="24"/>
        </w:rPr>
        <w:t>ablet</w:t>
      </w:r>
      <w:proofErr w:type="spellEnd"/>
      <w:r w:rsidRPr="00DB528A">
        <w:rPr>
          <w:rFonts w:ascii="Times New Roman" w:hAnsi="Times New Roman" w:cs="Times New Roman"/>
          <w:sz w:val="24"/>
          <w:szCs w:val="24"/>
        </w:rPr>
        <w:t xml:space="preserve"> o computadora, uso de software adaptado al negocio tener página de internet, usar algún implemento para recibir cobro con tarjeta de crédito, recibir pedidos en línea, realizar cobros en línea y contar con elementos tecnológicos para supervisar y vigilar el negocio.</w:t>
      </w:r>
    </w:p>
    <w:p w14:paraId="4EAE616F" w14:textId="254C827D" w:rsidR="00DB528A" w:rsidRDefault="00DB528A" w:rsidP="00127829">
      <w:pPr>
        <w:spacing w:after="0" w:line="360" w:lineRule="auto"/>
        <w:jc w:val="both"/>
        <w:rPr>
          <w:rFonts w:ascii="Times New Roman" w:hAnsi="Times New Roman" w:cs="Times New Roman"/>
          <w:sz w:val="24"/>
          <w:szCs w:val="24"/>
        </w:rPr>
      </w:pPr>
      <w:r w:rsidRPr="00DB528A">
        <w:rPr>
          <w:rFonts w:ascii="Times New Roman" w:hAnsi="Times New Roman" w:cs="Times New Roman"/>
          <w:sz w:val="24"/>
          <w:szCs w:val="24"/>
        </w:rPr>
        <w:t xml:space="preserve">Posteriormente, se realizó un análisis de correlación utilizando el programa </w:t>
      </w:r>
      <w:r w:rsidR="0081698F" w:rsidRPr="00DB528A">
        <w:rPr>
          <w:rFonts w:ascii="Times New Roman" w:hAnsi="Times New Roman" w:cs="Times New Roman"/>
          <w:sz w:val="24"/>
          <w:szCs w:val="24"/>
        </w:rPr>
        <w:t>MINITAB entre</w:t>
      </w:r>
      <w:r w:rsidRPr="00DB528A">
        <w:rPr>
          <w:rFonts w:ascii="Times New Roman" w:hAnsi="Times New Roman" w:cs="Times New Roman"/>
          <w:sz w:val="24"/>
          <w:szCs w:val="24"/>
        </w:rPr>
        <w:t xml:space="preserve"> cada una de las variables independientes con cada variable dependiente para saber el signo y grado de la relación de cada una de ellas. Una vez hecho lo </w:t>
      </w:r>
      <w:r w:rsidR="0081698F" w:rsidRPr="00DB528A">
        <w:rPr>
          <w:rFonts w:ascii="Times New Roman" w:hAnsi="Times New Roman" w:cs="Times New Roman"/>
          <w:sz w:val="24"/>
          <w:szCs w:val="24"/>
        </w:rPr>
        <w:t>anterior, se</w:t>
      </w:r>
      <w:r w:rsidRPr="00DB528A">
        <w:rPr>
          <w:rFonts w:ascii="Times New Roman" w:hAnsi="Times New Roman" w:cs="Times New Roman"/>
          <w:sz w:val="24"/>
          <w:szCs w:val="24"/>
        </w:rPr>
        <w:t xml:space="preserve"> realizó una regresión entre las variables dependientes e independientes; para ello, se obtuvo el promedio ponderado </w:t>
      </w:r>
      <w:r w:rsidRPr="00DB528A">
        <w:rPr>
          <w:rFonts w:ascii="Times New Roman" w:hAnsi="Times New Roman" w:cs="Times New Roman"/>
          <w:sz w:val="24"/>
          <w:szCs w:val="24"/>
        </w:rPr>
        <w:lastRenderedPageBreak/>
        <w:t>de los resultados obtenidos de las variables dependientes para obtener un dato único y correr la regresión con las varia</w:t>
      </w:r>
      <w:r w:rsidR="00967C3E">
        <w:rPr>
          <w:rFonts w:ascii="Times New Roman" w:hAnsi="Times New Roman" w:cs="Times New Roman"/>
          <w:sz w:val="24"/>
          <w:szCs w:val="24"/>
        </w:rPr>
        <w:t>bles independientes y saber si e</w:t>
      </w:r>
      <w:r w:rsidRPr="00DB528A">
        <w:rPr>
          <w:rFonts w:ascii="Times New Roman" w:hAnsi="Times New Roman" w:cs="Times New Roman"/>
          <w:sz w:val="24"/>
          <w:szCs w:val="24"/>
        </w:rPr>
        <w:t>stas variables son significativas en conjunto para explicar el uso de tecnologías 4.0.  Obtenida la regresión, se eliminaron las variables menos significativas para obtener un modelo que explicara de mejor forma las variables que explican el uso de tecnologías 4.0 por parte de las mujeres emprendedoras de los municipios elegidos.</w:t>
      </w:r>
    </w:p>
    <w:p w14:paraId="0336C19E" w14:textId="77777777" w:rsidR="00127829" w:rsidRPr="00DB528A" w:rsidRDefault="00127829" w:rsidP="00127829">
      <w:pPr>
        <w:spacing w:after="0" w:line="360" w:lineRule="auto"/>
        <w:jc w:val="both"/>
        <w:rPr>
          <w:rFonts w:ascii="Times New Roman" w:hAnsi="Times New Roman" w:cs="Times New Roman"/>
          <w:sz w:val="24"/>
          <w:szCs w:val="24"/>
        </w:rPr>
      </w:pPr>
    </w:p>
    <w:p w14:paraId="12DCC1DC" w14:textId="4D903E06" w:rsidR="0010184E" w:rsidRPr="00960202" w:rsidRDefault="00127829" w:rsidP="00960202">
      <w:pPr>
        <w:jc w:val="center"/>
        <w:rPr>
          <w:rFonts w:ascii="Times New Roman" w:hAnsi="Times New Roman" w:cs="Times New Roman"/>
          <w:b/>
          <w:sz w:val="32"/>
          <w:szCs w:val="32"/>
        </w:rPr>
      </w:pPr>
      <w:r w:rsidRPr="00960202">
        <w:rPr>
          <w:rFonts w:ascii="Times New Roman" w:hAnsi="Times New Roman" w:cs="Times New Roman"/>
          <w:b/>
          <w:sz w:val="32"/>
          <w:szCs w:val="32"/>
        </w:rPr>
        <w:t>Resultados</w:t>
      </w:r>
    </w:p>
    <w:p w14:paraId="3A05C2EE" w14:textId="77777777" w:rsidR="00441482" w:rsidRDefault="00441482" w:rsidP="00127829">
      <w:pPr>
        <w:spacing w:after="0" w:line="360" w:lineRule="auto"/>
        <w:jc w:val="both"/>
        <w:rPr>
          <w:rFonts w:ascii="Times New Roman" w:hAnsi="Times New Roman" w:cs="Times New Roman"/>
          <w:sz w:val="24"/>
          <w:szCs w:val="24"/>
        </w:rPr>
      </w:pPr>
      <w:r w:rsidRPr="00441482">
        <w:rPr>
          <w:rFonts w:ascii="Times New Roman" w:hAnsi="Times New Roman" w:cs="Times New Roman"/>
          <w:sz w:val="24"/>
          <w:szCs w:val="24"/>
        </w:rPr>
        <w:t>Los resultados se presentan en tres apartados. En el primer apartado se presentan algunos datos sobresalientes de las mujeres emprendedoras que son parte de la inve</w:t>
      </w:r>
      <w:r>
        <w:rPr>
          <w:rFonts w:ascii="Times New Roman" w:hAnsi="Times New Roman" w:cs="Times New Roman"/>
          <w:sz w:val="24"/>
          <w:szCs w:val="24"/>
        </w:rPr>
        <w:t>stigación y que fuero</w:t>
      </w:r>
      <w:r w:rsidRPr="00441482">
        <w:rPr>
          <w:rFonts w:ascii="Times New Roman" w:hAnsi="Times New Roman" w:cs="Times New Roman"/>
          <w:sz w:val="24"/>
          <w:szCs w:val="24"/>
        </w:rPr>
        <w:t xml:space="preserve">n </w:t>
      </w:r>
      <w:proofErr w:type="gramStart"/>
      <w:r w:rsidRPr="00441482">
        <w:rPr>
          <w:rFonts w:ascii="Times New Roman" w:hAnsi="Times New Roman" w:cs="Times New Roman"/>
          <w:sz w:val="24"/>
          <w:szCs w:val="24"/>
        </w:rPr>
        <w:t>elegidas como</w:t>
      </w:r>
      <w:proofErr w:type="gramEnd"/>
      <w:r w:rsidRPr="00441482">
        <w:rPr>
          <w:rFonts w:ascii="Times New Roman" w:hAnsi="Times New Roman" w:cs="Times New Roman"/>
          <w:sz w:val="24"/>
          <w:szCs w:val="24"/>
        </w:rPr>
        <w:t xml:space="preserve"> variables predictivas para explicar el uso de tecnologías 4.0: número promedio de personas que trabajan en el establecimiento, número de mujeres promedio que trabajan en ese establecimiento, el promedio de escolaridad, edad, si tiene hijos, estado civil, año de apertura y el porcentaje de mujeres que fueron iniciadas por mujeres.</w:t>
      </w:r>
    </w:p>
    <w:p w14:paraId="12D597B2" w14:textId="77777777" w:rsidR="00127829" w:rsidRDefault="00127829" w:rsidP="00127829">
      <w:pPr>
        <w:jc w:val="center"/>
        <w:rPr>
          <w:rFonts w:ascii="Times New Roman" w:hAnsi="Times New Roman" w:cs="Times New Roman"/>
          <w:sz w:val="24"/>
          <w:szCs w:val="24"/>
        </w:rPr>
      </w:pPr>
    </w:p>
    <w:p w14:paraId="0A13EC2C" w14:textId="2494D7A3" w:rsidR="00441482" w:rsidRPr="00967C3E" w:rsidRDefault="00967C3E" w:rsidP="00127829">
      <w:pPr>
        <w:jc w:val="center"/>
        <w:rPr>
          <w:rFonts w:ascii="Times New Roman" w:hAnsi="Times New Roman" w:cs="Times New Roman"/>
          <w:b/>
          <w:sz w:val="24"/>
          <w:szCs w:val="24"/>
        </w:rPr>
      </w:pPr>
      <w:r w:rsidRPr="00127829">
        <w:rPr>
          <w:rFonts w:ascii="Times New Roman" w:hAnsi="Times New Roman" w:cs="Times New Roman"/>
          <w:b/>
          <w:bCs/>
          <w:sz w:val="24"/>
          <w:szCs w:val="24"/>
        </w:rPr>
        <w:t>Tabla 1.</w:t>
      </w:r>
      <w:r w:rsidRPr="00967C3E">
        <w:rPr>
          <w:rFonts w:ascii="Times New Roman" w:hAnsi="Times New Roman" w:cs="Times New Roman"/>
          <w:b/>
          <w:sz w:val="24"/>
          <w:szCs w:val="24"/>
        </w:rPr>
        <w:t xml:space="preserve"> </w:t>
      </w:r>
      <w:r w:rsidRPr="00127829">
        <w:rPr>
          <w:rFonts w:ascii="Times New Roman" w:hAnsi="Times New Roman" w:cs="Times New Roman"/>
          <w:bCs/>
          <w:sz w:val="24"/>
          <w:szCs w:val="24"/>
        </w:rPr>
        <w:t>Características del negocio</w:t>
      </w:r>
    </w:p>
    <w:tbl>
      <w:tblPr>
        <w:tblStyle w:val="Tablaconcuadrcula"/>
        <w:tblW w:w="0" w:type="auto"/>
        <w:tblLook w:val="04A0" w:firstRow="1" w:lastRow="0" w:firstColumn="1" w:lastColumn="0" w:noHBand="0" w:noVBand="1"/>
      </w:tblPr>
      <w:tblGrid>
        <w:gridCol w:w="4430"/>
        <w:gridCol w:w="4398"/>
      </w:tblGrid>
      <w:tr w:rsidR="00FE4ADB" w:rsidRPr="00D25F2F" w14:paraId="3E908A09" w14:textId="77777777" w:rsidTr="0081698F">
        <w:tc>
          <w:tcPr>
            <w:tcW w:w="4489" w:type="dxa"/>
            <w:vAlign w:val="center"/>
          </w:tcPr>
          <w:p w14:paraId="395800F1" w14:textId="77777777" w:rsidR="00FE4ADB" w:rsidRPr="00D25F2F" w:rsidRDefault="00FE4ADB" w:rsidP="0081698F">
            <w:pPr>
              <w:jc w:val="center"/>
              <w:rPr>
                <w:rFonts w:ascii="Times New Roman" w:hAnsi="Times New Roman" w:cs="Times New Roman"/>
                <w:bCs/>
                <w:sz w:val="24"/>
                <w:szCs w:val="24"/>
              </w:rPr>
            </w:pPr>
            <w:r w:rsidRPr="00D25F2F">
              <w:rPr>
                <w:rFonts w:ascii="Times New Roman" w:hAnsi="Times New Roman" w:cs="Times New Roman"/>
                <w:bCs/>
                <w:sz w:val="24"/>
                <w:szCs w:val="24"/>
              </w:rPr>
              <w:t>CARACTERISTICAS GENERALES DEL NEGOCIO</w:t>
            </w:r>
          </w:p>
        </w:tc>
        <w:tc>
          <w:tcPr>
            <w:tcW w:w="4489" w:type="dxa"/>
            <w:vAlign w:val="center"/>
          </w:tcPr>
          <w:p w14:paraId="0028F6CB" w14:textId="77777777" w:rsidR="00FE4ADB" w:rsidRPr="00D25F2F" w:rsidRDefault="00FE4ADB" w:rsidP="0081698F">
            <w:pPr>
              <w:jc w:val="center"/>
              <w:rPr>
                <w:rFonts w:ascii="Times New Roman" w:hAnsi="Times New Roman" w:cs="Times New Roman"/>
                <w:bCs/>
                <w:sz w:val="24"/>
                <w:szCs w:val="24"/>
              </w:rPr>
            </w:pPr>
            <w:r w:rsidRPr="00D25F2F">
              <w:rPr>
                <w:rFonts w:ascii="Times New Roman" w:hAnsi="Times New Roman" w:cs="Times New Roman"/>
                <w:bCs/>
                <w:sz w:val="24"/>
                <w:szCs w:val="24"/>
              </w:rPr>
              <w:t>DATO</w:t>
            </w:r>
          </w:p>
        </w:tc>
      </w:tr>
      <w:tr w:rsidR="00FE4ADB" w:rsidRPr="00D25F2F" w14:paraId="08F0AF8F" w14:textId="77777777" w:rsidTr="0081698F">
        <w:tc>
          <w:tcPr>
            <w:tcW w:w="4489" w:type="dxa"/>
            <w:vAlign w:val="center"/>
          </w:tcPr>
          <w:p w14:paraId="4A0C4F44" w14:textId="77777777" w:rsidR="00FE4ADB" w:rsidRPr="00D25F2F" w:rsidRDefault="00FE4ADB" w:rsidP="0081698F">
            <w:pPr>
              <w:rPr>
                <w:rFonts w:ascii="Times New Roman" w:hAnsi="Times New Roman" w:cs="Times New Roman"/>
                <w:bCs/>
                <w:sz w:val="24"/>
                <w:szCs w:val="24"/>
              </w:rPr>
            </w:pPr>
            <w:r w:rsidRPr="00D25F2F">
              <w:rPr>
                <w:rFonts w:ascii="Times New Roman" w:hAnsi="Times New Roman" w:cs="Times New Roman"/>
                <w:bCs/>
                <w:sz w:val="24"/>
                <w:szCs w:val="24"/>
              </w:rPr>
              <w:t>Número promedio de personas que trabajan en el establecimiento</w:t>
            </w:r>
          </w:p>
        </w:tc>
        <w:tc>
          <w:tcPr>
            <w:tcW w:w="4489" w:type="dxa"/>
            <w:vAlign w:val="center"/>
          </w:tcPr>
          <w:p w14:paraId="5549BD51" w14:textId="77777777" w:rsidR="00FE4ADB" w:rsidRPr="00D25F2F" w:rsidRDefault="00FE4ADB" w:rsidP="0081698F">
            <w:pPr>
              <w:jc w:val="center"/>
              <w:rPr>
                <w:rFonts w:ascii="Times New Roman" w:hAnsi="Times New Roman" w:cs="Times New Roman"/>
                <w:bCs/>
                <w:sz w:val="24"/>
                <w:szCs w:val="24"/>
              </w:rPr>
            </w:pPr>
            <w:r w:rsidRPr="00D25F2F">
              <w:rPr>
                <w:rFonts w:ascii="Times New Roman" w:hAnsi="Times New Roman" w:cs="Times New Roman"/>
                <w:bCs/>
                <w:sz w:val="24"/>
                <w:szCs w:val="24"/>
              </w:rPr>
              <w:t>3</w:t>
            </w:r>
          </w:p>
        </w:tc>
      </w:tr>
      <w:tr w:rsidR="00FE4ADB" w:rsidRPr="00D25F2F" w14:paraId="57C87412" w14:textId="77777777" w:rsidTr="0081698F">
        <w:tc>
          <w:tcPr>
            <w:tcW w:w="4489" w:type="dxa"/>
            <w:vAlign w:val="center"/>
          </w:tcPr>
          <w:p w14:paraId="148BC057" w14:textId="77777777" w:rsidR="00FE4ADB" w:rsidRPr="00D25F2F" w:rsidRDefault="00FE4ADB" w:rsidP="0081698F">
            <w:pPr>
              <w:rPr>
                <w:rFonts w:ascii="Times New Roman" w:hAnsi="Times New Roman" w:cs="Times New Roman"/>
                <w:bCs/>
                <w:sz w:val="24"/>
                <w:szCs w:val="24"/>
              </w:rPr>
            </w:pPr>
            <w:r w:rsidRPr="00D25F2F">
              <w:rPr>
                <w:rFonts w:ascii="Times New Roman" w:hAnsi="Times New Roman" w:cs="Times New Roman"/>
                <w:bCs/>
                <w:sz w:val="24"/>
                <w:szCs w:val="24"/>
              </w:rPr>
              <w:t>Número de mujeres promedio que trabajan en el establecimiento</w:t>
            </w:r>
          </w:p>
        </w:tc>
        <w:tc>
          <w:tcPr>
            <w:tcW w:w="4489" w:type="dxa"/>
            <w:vAlign w:val="center"/>
          </w:tcPr>
          <w:p w14:paraId="505E96B5" w14:textId="77777777" w:rsidR="00FE4ADB" w:rsidRPr="00D25F2F" w:rsidRDefault="00FE4ADB" w:rsidP="0081698F">
            <w:pPr>
              <w:jc w:val="center"/>
              <w:rPr>
                <w:rFonts w:ascii="Times New Roman" w:hAnsi="Times New Roman" w:cs="Times New Roman"/>
                <w:bCs/>
                <w:sz w:val="24"/>
                <w:szCs w:val="24"/>
              </w:rPr>
            </w:pPr>
            <w:r w:rsidRPr="00D25F2F">
              <w:rPr>
                <w:rFonts w:ascii="Times New Roman" w:hAnsi="Times New Roman" w:cs="Times New Roman"/>
                <w:bCs/>
                <w:sz w:val="24"/>
                <w:szCs w:val="24"/>
              </w:rPr>
              <w:t>2</w:t>
            </w:r>
          </w:p>
        </w:tc>
      </w:tr>
      <w:tr w:rsidR="00FE4ADB" w:rsidRPr="00D25F2F" w14:paraId="41CB980A" w14:textId="77777777" w:rsidTr="0081698F">
        <w:tc>
          <w:tcPr>
            <w:tcW w:w="4489" w:type="dxa"/>
            <w:vAlign w:val="center"/>
          </w:tcPr>
          <w:p w14:paraId="4019B9F8" w14:textId="77777777" w:rsidR="00FE4ADB" w:rsidRPr="00D25F2F" w:rsidRDefault="00FE4ADB" w:rsidP="0081698F">
            <w:pPr>
              <w:rPr>
                <w:rFonts w:ascii="Times New Roman" w:hAnsi="Times New Roman" w:cs="Times New Roman"/>
                <w:bCs/>
                <w:sz w:val="24"/>
                <w:szCs w:val="24"/>
              </w:rPr>
            </w:pPr>
            <w:r w:rsidRPr="00D25F2F">
              <w:rPr>
                <w:rFonts w:ascii="Times New Roman" w:hAnsi="Times New Roman" w:cs="Times New Roman"/>
                <w:bCs/>
                <w:sz w:val="24"/>
                <w:szCs w:val="24"/>
              </w:rPr>
              <w:t>Promedio de escolaridad</w:t>
            </w:r>
          </w:p>
        </w:tc>
        <w:tc>
          <w:tcPr>
            <w:tcW w:w="4489" w:type="dxa"/>
            <w:vAlign w:val="center"/>
          </w:tcPr>
          <w:p w14:paraId="36003A5B" w14:textId="77777777" w:rsidR="00FE4ADB" w:rsidRPr="00D25F2F" w:rsidRDefault="00FE4ADB" w:rsidP="0081698F">
            <w:pPr>
              <w:jc w:val="center"/>
              <w:rPr>
                <w:rFonts w:ascii="Times New Roman" w:hAnsi="Times New Roman" w:cs="Times New Roman"/>
                <w:bCs/>
                <w:sz w:val="24"/>
                <w:szCs w:val="24"/>
              </w:rPr>
            </w:pPr>
            <w:r w:rsidRPr="00D25F2F">
              <w:rPr>
                <w:rFonts w:ascii="Times New Roman" w:hAnsi="Times New Roman" w:cs="Times New Roman"/>
                <w:bCs/>
                <w:sz w:val="24"/>
                <w:szCs w:val="24"/>
              </w:rPr>
              <w:t>secundaria</w:t>
            </w:r>
          </w:p>
        </w:tc>
      </w:tr>
      <w:tr w:rsidR="00FE4ADB" w:rsidRPr="00D25F2F" w14:paraId="48BAEED4" w14:textId="77777777" w:rsidTr="0081698F">
        <w:tc>
          <w:tcPr>
            <w:tcW w:w="4489" w:type="dxa"/>
            <w:vAlign w:val="center"/>
          </w:tcPr>
          <w:p w14:paraId="3A948F73" w14:textId="77777777" w:rsidR="00FE4ADB" w:rsidRPr="00D25F2F" w:rsidRDefault="00FE4ADB" w:rsidP="0081698F">
            <w:pPr>
              <w:rPr>
                <w:rFonts w:ascii="Times New Roman" w:hAnsi="Times New Roman" w:cs="Times New Roman"/>
                <w:bCs/>
                <w:sz w:val="24"/>
                <w:szCs w:val="24"/>
              </w:rPr>
            </w:pPr>
            <w:r w:rsidRPr="00D25F2F">
              <w:rPr>
                <w:rFonts w:ascii="Times New Roman" w:hAnsi="Times New Roman" w:cs="Times New Roman"/>
                <w:bCs/>
                <w:sz w:val="24"/>
                <w:szCs w:val="24"/>
              </w:rPr>
              <w:t>Edad promedio de las mujeres emprendedoras</w:t>
            </w:r>
          </w:p>
        </w:tc>
        <w:tc>
          <w:tcPr>
            <w:tcW w:w="4489" w:type="dxa"/>
            <w:vAlign w:val="center"/>
          </w:tcPr>
          <w:p w14:paraId="7050041E" w14:textId="77777777" w:rsidR="00FE4ADB" w:rsidRPr="00D25F2F" w:rsidRDefault="00FE4ADB" w:rsidP="0081698F">
            <w:pPr>
              <w:jc w:val="center"/>
              <w:rPr>
                <w:rFonts w:ascii="Times New Roman" w:hAnsi="Times New Roman" w:cs="Times New Roman"/>
                <w:bCs/>
                <w:sz w:val="24"/>
                <w:szCs w:val="24"/>
              </w:rPr>
            </w:pPr>
            <w:r w:rsidRPr="00D25F2F">
              <w:rPr>
                <w:rFonts w:ascii="Times New Roman" w:hAnsi="Times New Roman" w:cs="Times New Roman"/>
                <w:bCs/>
                <w:sz w:val="24"/>
                <w:szCs w:val="24"/>
              </w:rPr>
              <w:t>40</w:t>
            </w:r>
          </w:p>
        </w:tc>
      </w:tr>
      <w:tr w:rsidR="00FE4ADB" w:rsidRPr="00D25F2F" w14:paraId="06BD4356" w14:textId="77777777" w:rsidTr="0081698F">
        <w:tc>
          <w:tcPr>
            <w:tcW w:w="4489" w:type="dxa"/>
            <w:vAlign w:val="center"/>
          </w:tcPr>
          <w:p w14:paraId="466925A3" w14:textId="77777777" w:rsidR="00FE4ADB" w:rsidRPr="00D25F2F" w:rsidRDefault="00FE4ADB" w:rsidP="0081698F">
            <w:pPr>
              <w:rPr>
                <w:rFonts w:ascii="Times New Roman" w:hAnsi="Times New Roman" w:cs="Times New Roman"/>
                <w:bCs/>
                <w:sz w:val="24"/>
                <w:szCs w:val="24"/>
              </w:rPr>
            </w:pPr>
            <w:r w:rsidRPr="00D25F2F">
              <w:rPr>
                <w:rFonts w:ascii="Times New Roman" w:hAnsi="Times New Roman" w:cs="Times New Roman"/>
                <w:bCs/>
                <w:sz w:val="24"/>
                <w:szCs w:val="24"/>
              </w:rPr>
              <w:t>Porcentaje de mujeres que tienen hijos</w:t>
            </w:r>
          </w:p>
        </w:tc>
        <w:tc>
          <w:tcPr>
            <w:tcW w:w="4489" w:type="dxa"/>
            <w:vAlign w:val="center"/>
          </w:tcPr>
          <w:p w14:paraId="4AD5CA43" w14:textId="77777777" w:rsidR="00FE4ADB" w:rsidRPr="00D25F2F" w:rsidRDefault="00FE4ADB" w:rsidP="0081698F">
            <w:pPr>
              <w:jc w:val="center"/>
              <w:rPr>
                <w:rFonts w:ascii="Times New Roman" w:hAnsi="Times New Roman" w:cs="Times New Roman"/>
                <w:bCs/>
                <w:sz w:val="24"/>
                <w:szCs w:val="24"/>
              </w:rPr>
            </w:pPr>
            <w:r w:rsidRPr="00D25F2F">
              <w:rPr>
                <w:rFonts w:ascii="Times New Roman" w:hAnsi="Times New Roman" w:cs="Times New Roman"/>
                <w:bCs/>
                <w:sz w:val="24"/>
                <w:szCs w:val="24"/>
              </w:rPr>
              <w:t>73%</w:t>
            </w:r>
          </w:p>
        </w:tc>
      </w:tr>
      <w:tr w:rsidR="00FE4ADB" w:rsidRPr="00D25F2F" w14:paraId="5949A2CB" w14:textId="77777777" w:rsidTr="0081698F">
        <w:tc>
          <w:tcPr>
            <w:tcW w:w="4489" w:type="dxa"/>
            <w:vAlign w:val="center"/>
          </w:tcPr>
          <w:p w14:paraId="25CCE94D" w14:textId="77777777" w:rsidR="00FE4ADB" w:rsidRPr="00D25F2F" w:rsidRDefault="00FE4ADB" w:rsidP="0081698F">
            <w:pPr>
              <w:rPr>
                <w:rFonts w:ascii="Times New Roman" w:hAnsi="Times New Roman" w:cs="Times New Roman"/>
                <w:bCs/>
                <w:sz w:val="24"/>
                <w:szCs w:val="24"/>
              </w:rPr>
            </w:pPr>
            <w:r w:rsidRPr="00D25F2F">
              <w:rPr>
                <w:rFonts w:ascii="Times New Roman" w:hAnsi="Times New Roman" w:cs="Times New Roman"/>
                <w:bCs/>
                <w:sz w:val="24"/>
                <w:szCs w:val="24"/>
              </w:rPr>
              <w:t>Porcentaje de mujeres casadas</w:t>
            </w:r>
          </w:p>
        </w:tc>
        <w:tc>
          <w:tcPr>
            <w:tcW w:w="4489" w:type="dxa"/>
            <w:vAlign w:val="center"/>
          </w:tcPr>
          <w:p w14:paraId="411EE525" w14:textId="77777777" w:rsidR="00FE4ADB" w:rsidRPr="00D25F2F" w:rsidRDefault="00FE4ADB" w:rsidP="0081698F">
            <w:pPr>
              <w:jc w:val="center"/>
              <w:rPr>
                <w:rFonts w:ascii="Times New Roman" w:hAnsi="Times New Roman" w:cs="Times New Roman"/>
                <w:bCs/>
                <w:sz w:val="24"/>
                <w:szCs w:val="24"/>
              </w:rPr>
            </w:pPr>
            <w:r w:rsidRPr="00D25F2F">
              <w:rPr>
                <w:rFonts w:ascii="Times New Roman" w:hAnsi="Times New Roman" w:cs="Times New Roman"/>
                <w:bCs/>
                <w:sz w:val="24"/>
                <w:szCs w:val="24"/>
              </w:rPr>
              <w:t>48%</w:t>
            </w:r>
          </w:p>
        </w:tc>
      </w:tr>
      <w:tr w:rsidR="00FE4ADB" w:rsidRPr="00D25F2F" w14:paraId="7625BCDE" w14:textId="77777777" w:rsidTr="0081698F">
        <w:tc>
          <w:tcPr>
            <w:tcW w:w="4489" w:type="dxa"/>
            <w:vAlign w:val="center"/>
          </w:tcPr>
          <w:p w14:paraId="78F7243A" w14:textId="77777777" w:rsidR="00FE4ADB" w:rsidRPr="00D25F2F" w:rsidRDefault="00FE4ADB" w:rsidP="0081698F">
            <w:pPr>
              <w:rPr>
                <w:rFonts w:ascii="Times New Roman" w:hAnsi="Times New Roman" w:cs="Times New Roman"/>
                <w:bCs/>
                <w:sz w:val="24"/>
                <w:szCs w:val="24"/>
              </w:rPr>
            </w:pPr>
            <w:r w:rsidRPr="00D25F2F">
              <w:rPr>
                <w:rFonts w:ascii="Times New Roman" w:hAnsi="Times New Roman" w:cs="Times New Roman"/>
                <w:bCs/>
                <w:sz w:val="24"/>
                <w:szCs w:val="24"/>
              </w:rPr>
              <w:t>Porcentaje de mujeres madres solteras</w:t>
            </w:r>
          </w:p>
        </w:tc>
        <w:tc>
          <w:tcPr>
            <w:tcW w:w="4489" w:type="dxa"/>
            <w:vAlign w:val="center"/>
          </w:tcPr>
          <w:p w14:paraId="3C35C725" w14:textId="77777777" w:rsidR="00FE4ADB" w:rsidRPr="00D25F2F" w:rsidRDefault="00FE4ADB" w:rsidP="0081698F">
            <w:pPr>
              <w:jc w:val="center"/>
              <w:rPr>
                <w:rFonts w:ascii="Times New Roman" w:hAnsi="Times New Roman" w:cs="Times New Roman"/>
                <w:bCs/>
                <w:sz w:val="24"/>
                <w:szCs w:val="24"/>
              </w:rPr>
            </w:pPr>
            <w:r w:rsidRPr="00D25F2F">
              <w:rPr>
                <w:rFonts w:ascii="Times New Roman" w:hAnsi="Times New Roman" w:cs="Times New Roman"/>
                <w:bCs/>
                <w:sz w:val="24"/>
                <w:szCs w:val="24"/>
              </w:rPr>
              <w:t>25%</w:t>
            </w:r>
          </w:p>
        </w:tc>
      </w:tr>
      <w:tr w:rsidR="00FE4ADB" w:rsidRPr="00D25F2F" w14:paraId="6C144ECF" w14:textId="77777777" w:rsidTr="0081698F">
        <w:tc>
          <w:tcPr>
            <w:tcW w:w="4489" w:type="dxa"/>
            <w:vAlign w:val="center"/>
          </w:tcPr>
          <w:p w14:paraId="20CB761B" w14:textId="77777777" w:rsidR="00FE4ADB" w:rsidRPr="00D25F2F" w:rsidRDefault="00FE4ADB" w:rsidP="0081698F">
            <w:pPr>
              <w:rPr>
                <w:rFonts w:ascii="Times New Roman" w:hAnsi="Times New Roman" w:cs="Times New Roman"/>
                <w:bCs/>
                <w:sz w:val="24"/>
                <w:szCs w:val="24"/>
              </w:rPr>
            </w:pPr>
            <w:r w:rsidRPr="00D25F2F">
              <w:rPr>
                <w:rFonts w:ascii="Times New Roman" w:hAnsi="Times New Roman" w:cs="Times New Roman"/>
                <w:bCs/>
                <w:sz w:val="24"/>
                <w:szCs w:val="24"/>
              </w:rPr>
              <w:t>Año promedio de apertura del negocio</w:t>
            </w:r>
          </w:p>
        </w:tc>
        <w:tc>
          <w:tcPr>
            <w:tcW w:w="4489" w:type="dxa"/>
            <w:vAlign w:val="center"/>
          </w:tcPr>
          <w:p w14:paraId="387E9B30" w14:textId="77777777" w:rsidR="00FE4ADB" w:rsidRPr="00D25F2F" w:rsidRDefault="00FE4ADB" w:rsidP="0081698F">
            <w:pPr>
              <w:jc w:val="center"/>
              <w:rPr>
                <w:rFonts w:ascii="Times New Roman" w:hAnsi="Times New Roman" w:cs="Times New Roman"/>
                <w:bCs/>
                <w:sz w:val="24"/>
                <w:szCs w:val="24"/>
              </w:rPr>
            </w:pPr>
            <w:r w:rsidRPr="00D25F2F">
              <w:rPr>
                <w:rFonts w:ascii="Times New Roman" w:hAnsi="Times New Roman" w:cs="Times New Roman"/>
                <w:bCs/>
                <w:sz w:val="24"/>
                <w:szCs w:val="24"/>
              </w:rPr>
              <w:t>2010</w:t>
            </w:r>
          </w:p>
        </w:tc>
      </w:tr>
      <w:tr w:rsidR="00FE4ADB" w:rsidRPr="00D25F2F" w14:paraId="1D0667D6" w14:textId="77777777" w:rsidTr="0081698F">
        <w:tc>
          <w:tcPr>
            <w:tcW w:w="4489" w:type="dxa"/>
            <w:vAlign w:val="center"/>
          </w:tcPr>
          <w:p w14:paraId="62205B40" w14:textId="77777777" w:rsidR="00FE4ADB" w:rsidRPr="00D25F2F" w:rsidRDefault="00FE4ADB" w:rsidP="0081698F">
            <w:pPr>
              <w:rPr>
                <w:rFonts w:ascii="Times New Roman" w:hAnsi="Times New Roman" w:cs="Times New Roman"/>
                <w:bCs/>
                <w:sz w:val="24"/>
                <w:szCs w:val="24"/>
              </w:rPr>
            </w:pPr>
            <w:r w:rsidRPr="00D25F2F">
              <w:rPr>
                <w:rFonts w:ascii="Times New Roman" w:hAnsi="Times New Roman" w:cs="Times New Roman"/>
                <w:bCs/>
                <w:sz w:val="24"/>
                <w:szCs w:val="24"/>
              </w:rPr>
              <w:t>Porcentaje de negocios que fueron fundados por mujeres</w:t>
            </w:r>
          </w:p>
        </w:tc>
        <w:tc>
          <w:tcPr>
            <w:tcW w:w="4489" w:type="dxa"/>
            <w:vAlign w:val="center"/>
          </w:tcPr>
          <w:p w14:paraId="0E59906D" w14:textId="77777777" w:rsidR="00FE4ADB" w:rsidRPr="00D25F2F" w:rsidRDefault="00FE4ADB" w:rsidP="0081698F">
            <w:pPr>
              <w:jc w:val="center"/>
              <w:rPr>
                <w:rFonts w:ascii="Times New Roman" w:hAnsi="Times New Roman" w:cs="Times New Roman"/>
                <w:bCs/>
                <w:sz w:val="24"/>
                <w:szCs w:val="24"/>
              </w:rPr>
            </w:pPr>
            <w:r w:rsidRPr="00D25F2F">
              <w:rPr>
                <w:rFonts w:ascii="Times New Roman" w:hAnsi="Times New Roman" w:cs="Times New Roman"/>
                <w:bCs/>
                <w:sz w:val="24"/>
                <w:szCs w:val="24"/>
              </w:rPr>
              <w:t>75%</w:t>
            </w:r>
          </w:p>
        </w:tc>
      </w:tr>
    </w:tbl>
    <w:p w14:paraId="19CA461A" w14:textId="77777777" w:rsidR="00441482" w:rsidRPr="00441482" w:rsidRDefault="006807C3" w:rsidP="00CA0873">
      <w:pPr>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FF00040" w14:textId="272951FF" w:rsidR="00441482" w:rsidRDefault="00441482" w:rsidP="00B3151A">
      <w:pPr>
        <w:spacing w:line="360" w:lineRule="auto"/>
        <w:jc w:val="both"/>
        <w:rPr>
          <w:rFonts w:ascii="Times New Roman" w:hAnsi="Times New Roman" w:cs="Times New Roman"/>
          <w:sz w:val="24"/>
          <w:szCs w:val="24"/>
        </w:rPr>
      </w:pPr>
      <w:r w:rsidRPr="00441482">
        <w:rPr>
          <w:rFonts w:ascii="Times New Roman" w:hAnsi="Times New Roman" w:cs="Times New Roman"/>
          <w:sz w:val="24"/>
          <w:szCs w:val="24"/>
        </w:rPr>
        <w:t xml:space="preserve">El segundo apartado, muestra la correlación entre algunas de las variables predictivas como son: el número de hijos, edad, estado civil, año de apertura del negocio y la escolaridad de las mujeres que encabezan el negocio, con los elementos que fueron considerados para evaluar el uso de tecnologías 4.0: Acceso al servicio de internet, el uso de computadora o Tablet, el uso de algún software que permite mejorar el funcionamiento de un área de la empresa, si la empresa cuenta con algún elemento para recibir pagos con tarjeta de crédito o </w:t>
      </w:r>
      <w:r w:rsidRPr="00441482">
        <w:rPr>
          <w:rFonts w:ascii="Times New Roman" w:hAnsi="Times New Roman" w:cs="Times New Roman"/>
          <w:sz w:val="24"/>
          <w:szCs w:val="24"/>
        </w:rPr>
        <w:lastRenderedPageBreak/>
        <w:t>débito, si la empresa puede recibir pedidos en línea, si es posible realizar cobros en línea y si la empresa cuenta con elementos para vigilar o supervisar por medios tecnológicos las operaciones del negocio al personal que ahí labora o a los cli</w:t>
      </w:r>
      <w:r>
        <w:rPr>
          <w:rFonts w:ascii="Times New Roman" w:hAnsi="Times New Roman" w:cs="Times New Roman"/>
          <w:sz w:val="24"/>
          <w:szCs w:val="24"/>
        </w:rPr>
        <w:t>entes en general.</w:t>
      </w:r>
      <w:r w:rsidRPr="00441482">
        <w:rPr>
          <w:rFonts w:ascii="Times New Roman" w:hAnsi="Times New Roman" w:cs="Times New Roman"/>
          <w:sz w:val="24"/>
          <w:szCs w:val="24"/>
        </w:rPr>
        <w:t xml:space="preserve"> Los elementos encontrados se muestran en la siguiente tabla:</w:t>
      </w:r>
    </w:p>
    <w:p w14:paraId="349E7747" w14:textId="77777777" w:rsidR="00127829" w:rsidRDefault="00127829" w:rsidP="00127829">
      <w:pPr>
        <w:jc w:val="center"/>
        <w:rPr>
          <w:rFonts w:ascii="Times New Roman" w:hAnsi="Times New Roman" w:cs="Times New Roman"/>
          <w:sz w:val="24"/>
          <w:szCs w:val="24"/>
        </w:rPr>
      </w:pPr>
    </w:p>
    <w:p w14:paraId="354688EB" w14:textId="2320991B" w:rsidR="0018704F" w:rsidRPr="00127829" w:rsidRDefault="003B321E" w:rsidP="00127829">
      <w:pPr>
        <w:jc w:val="center"/>
        <w:rPr>
          <w:rFonts w:ascii="Times New Roman" w:hAnsi="Times New Roman" w:cs="Times New Roman"/>
          <w:bCs/>
          <w:sz w:val="24"/>
          <w:szCs w:val="24"/>
        </w:rPr>
      </w:pPr>
      <w:r w:rsidRPr="00127829">
        <w:rPr>
          <w:rFonts w:ascii="Times New Roman" w:hAnsi="Times New Roman" w:cs="Times New Roman"/>
          <w:b/>
          <w:bCs/>
          <w:sz w:val="24"/>
          <w:szCs w:val="24"/>
        </w:rPr>
        <w:t>Tabla 2.</w:t>
      </w:r>
      <w:r>
        <w:rPr>
          <w:rFonts w:ascii="Times New Roman" w:hAnsi="Times New Roman" w:cs="Times New Roman"/>
          <w:sz w:val="24"/>
          <w:szCs w:val="24"/>
        </w:rPr>
        <w:t xml:space="preserve"> </w:t>
      </w:r>
      <w:r w:rsidRPr="00127829">
        <w:rPr>
          <w:rFonts w:ascii="Times New Roman" w:hAnsi="Times New Roman" w:cs="Times New Roman"/>
          <w:bCs/>
          <w:sz w:val="24"/>
          <w:szCs w:val="24"/>
        </w:rPr>
        <w:t>Variables</w:t>
      </w:r>
    </w:p>
    <w:tbl>
      <w:tblPr>
        <w:tblStyle w:val="Tablaconcuadrcula"/>
        <w:tblW w:w="0" w:type="auto"/>
        <w:tblLook w:val="04A0" w:firstRow="1" w:lastRow="0" w:firstColumn="1" w:lastColumn="0" w:noHBand="0" w:noVBand="1"/>
      </w:tblPr>
      <w:tblGrid>
        <w:gridCol w:w="1485"/>
        <w:gridCol w:w="1405"/>
        <w:gridCol w:w="1406"/>
        <w:gridCol w:w="1435"/>
        <w:gridCol w:w="1469"/>
        <w:gridCol w:w="1628"/>
      </w:tblGrid>
      <w:tr w:rsidR="00441482" w:rsidRPr="00D25F2F" w14:paraId="6BF76B32" w14:textId="77777777" w:rsidTr="0081698F">
        <w:tc>
          <w:tcPr>
            <w:tcW w:w="1496" w:type="dxa"/>
            <w:vAlign w:val="center"/>
          </w:tcPr>
          <w:p w14:paraId="6DFF67F9" w14:textId="77777777" w:rsidR="00441482" w:rsidRPr="00D25F2F" w:rsidRDefault="00441482" w:rsidP="0081698F">
            <w:pPr>
              <w:jc w:val="center"/>
              <w:rPr>
                <w:rFonts w:ascii="Times New Roman" w:hAnsi="Times New Roman" w:cs="Times New Roman"/>
                <w:bCs/>
                <w:sz w:val="20"/>
                <w:szCs w:val="20"/>
              </w:rPr>
            </w:pPr>
            <w:r w:rsidRPr="00D25F2F">
              <w:rPr>
                <w:rFonts w:ascii="Times New Roman" w:hAnsi="Times New Roman" w:cs="Times New Roman"/>
                <w:bCs/>
                <w:sz w:val="20"/>
                <w:szCs w:val="20"/>
              </w:rPr>
              <w:t>ELEMENTOS 4.0</w:t>
            </w:r>
          </w:p>
        </w:tc>
        <w:tc>
          <w:tcPr>
            <w:tcW w:w="1496" w:type="dxa"/>
            <w:vAlign w:val="center"/>
          </w:tcPr>
          <w:p w14:paraId="7A44BC08" w14:textId="77777777" w:rsidR="00441482" w:rsidRPr="00D25F2F" w:rsidRDefault="00441482" w:rsidP="0081698F">
            <w:pPr>
              <w:jc w:val="center"/>
              <w:rPr>
                <w:rFonts w:ascii="Times New Roman" w:hAnsi="Times New Roman" w:cs="Times New Roman"/>
                <w:bCs/>
                <w:sz w:val="20"/>
                <w:szCs w:val="20"/>
              </w:rPr>
            </w:pPr>
            <w:r w:rsidRPr="00D25F2F">
              <w:rPr>
                <w:rFonts w:ascii="Times New Roman" w:hAnsi="Times New Roman" w:cs="Times New Roman"/>
                <w:bCs/>
                <w:sz w:val="20"/>
                <w:szCs w:val="20"/>
              </w:rPr>
              <w:t>HIJOS</w:t>
            </w:r>
          </w:p>
        </w:tc>
        <w:tc>
          <w:tcPr>
            <w:tcW w:w="1496" w:type="dxa"/>
            <w:vAlign w:val="center"/>
          </w:tcPr>
          <w:p w14:paraId="39EE736C" w14:textId="77777777" w:rsidR="00441482" w:rsidRPr="00D25F2F" w:rsidRDefault="00441482" w:rsidP="0081698F">
            <w:pPr>
              <w:jc w:val="center"/>
              <w:rPr>
                <w:rFonts w:ascii="Times New Roman" w:hAnsi="Times New Roman" w:cs="Times New Roman"/>
                <w:bCs/>
                <w:sz w:val="20"/>
                <w:szCs w:val="20"/>
              </w:rPr>
            </w:pPr>
            <w:r w:rsidRPr="00D25F2F">
              <w:rPr>
                <w:rFonts w:ascii="Times New Roman" w:hAnsi="Times New Roman" w:cs="Times New Roman"/>
                <w:bCs/>
                <w:sz w:val="20"/>
                <w:szCs w:val="20"/>
              </w:rPr>
              <w:t>EDAD</w:t>
            </w:r>
          </w:p>
        </w:tc>
        <w:tc>
          <w:tcPr>
            <w:tcW w:w="1496" w:type="dxa"/>
            <w:vAlign w:val="center"/>
          </w:tcPr>
          <w:p w14:paraId="0BCEBB19" w14:textId="77777777" w:rsidR="00441482" w:rsidRPr="00D25F2F" w:rsidRDefault="00441482" w:rsidP="0081698F">
            <w:pPr>
              <w:jc w:val="center"/>
              <w:rPr>
                <w:rFonts w:ascii="Times New Roman" w:hAnsi="Times New Roman" w:cs="Times New Roman"/>
                <w:bCs/>
                <w:sz w:val="20"/>
                <w:szCs w:val="20"/>
              </w:rPr>
            </w:pPr>
            <w:r w:rsidRPr="00D25F2F">
              <w:rPr>
                <w:rFonts w:ascii="Times New Roman" w:hAnsi="Times New Roman" w:cs="Times New Roman"/>
                <w:bCs/>
                <w:sz w:val="20"/>
                <w:szCs w:val="20"/>
              </w:rPr>
              <w:t>ESTADO CIVIL</w:t>
            </w:r>
          </w:p>
        </w:tc>
        <w:tc>
          <w:tcPr>
            <w:tcW w:w="1497" w:type="dxa"/>
            <w:vAlign w:val="center"/>
          </w:tcPr>
          <w:p w14:paraId="14EC5ECA" w14:textId="77777777" w:rsidR="00441482" w:rsidRPr="00D25F2F" w:rsidRDefault="00441482" w:rsidP="0081698F">
            <w:pPr>
              <w:jc w:val="center"/>
              <w:rPr>
                <w:rFonts w:ascii="Times New Roman" w:hAnsi="Times New Roman" w:cs="Times New Roman"/>
                <w:bCs/>
                <w:sz w:val="20"/>
                <w:szCs w:val="20"/>
              </w:rPr>
            </w:pPr>
            <w:r w:rsidRPr="00D25F2F">
              <w:rPr>
                <w:rFonts w:ascii="Times New Roman" w:hAnsi="Times New Roman" w:cs="Times New Roman"/>
                <w:bCs/>
                <w:sz w:val="20"/>
                <w:szCs w:val="20"/>
              </w:rPr>
              <w:t>AÑO DE APERTURA</w:t>
            </w:r>
          </w:p>
        </w:tc>
        <w:tc>
          <w:tcPr>
            <w:tcW w:w="1497" w:type="dxa"/>
            <w:vAlign w:val="center"/>
          </w:tcPr>
          <w:p w14:paraId="4AFD2168" w14:textId="77777777" w:rsidR="00441482" w:rsidRPr="00D25F2F" w:rsidRDefault="00441482" w:rsidP="0081698F">
            <w:pPr>
              <w:jc w:val="center"/>
              <w:rPr>
                <w:rFonts w:ascii="Times New Roman" w:hAnsi="Times New Roman" w:cs="Times New Roman"/>
                <w:bCs/>
                <w:sz w:val="20"/>
                <w:szCs w:val="20"/>
              </w:rPr>
            </w:pPr>
            <w:r w:rsidRPr="00D25F2F">
              <w:rPr>
                <w:rFonts w:ascii="Times New Roman" w:hAnsi="Times New Roman" w:cs="Times New Roman"/>
                <w:bCs/>
                <w:sz w:val="20"/>
                <w:szCs w:val="20"/>
              </w:rPr>
              <w:t>ESCOLARIDAD</w:t>
            </w:r>
          </w:p>
        </w:tc>
      </w:tr>
      <w:tr w:rsidR="00441482" w:rsidRPr="00D25F2F" w14:paraId="7AC3FEB4" w14:textId="77777777" w:rsidTr="0081698F">
        <w:tc>
          <w:tcPr>
            <w:tcW w:w="1496" w:type="dxa"/>
            <w:vAlign w:val="center"/>
          </w:tcPr>
          <w:p w14:paraId="0DD843E5" w14:textId="77777777" w:rsidR="00441482" w:rsidRPr="00D25F2F" w:rsidRDefault="00441482" w:rsidP="0081698F">
            <w:pPr>
              <w:rPr>
                <w:rFonts w:ascii="Times New Roman" w:hAnsi="Times New Roman" w:cs="Times New Roman"/>
                <w:bCs/>
                <w:sz w:val="20"/>
                <w:szCs w:val="20"/>
              </w:rPr>
            </w:pPr>
            <w:r w:rsidRPr="00D25F2F">
              <w:rPr>
                <w:rFonts w:ascii="Times New Roman" w:hAnsi="Times New Roman" w:cs="Times New Roman"/>
                <w:bCs/>
                <w:sz w:val="20"/>
                <w:szCs w:val="20"/>
              </w:rPr>
              <w:t>Acceso a internet</w:t>
            </w:r>
          </w:p>
        </w:tc>
        <w:tc>
          <w:tcPr>
            <w:tcW w:w="1496" w:type="dxa"/>
            <w:vAlign w:val="center"/>
          </w:tcPr>
          <w:p w14:paraId="3CB15CDE"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0.118</w:t>
            </w:r>
          </w:p>
        </w:tc>
        <w:tc>
          <w:tcPr>
            <w:tcW w:w="1496" w:type="dxa"/>
            <w:vAlign w:val="center"/>
          </w:tcPr>
          <w:p w14:paraId="7B447EB8"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- 0.016</w:t>
            </w:r>
          </w:p>
        </w:tc>
        <w:tc>
          <w:tcPr>
            <w:tcW w:w="1496" w:type="dxa"/>
            <w:vAlign w:val="center"/>
          </w:tcPr>
          <w:p w14:paraId="0DBE6364"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- 0.005</w:t>
            </w:r>
          </w:p>
        </w:tc>
        <w:tc>
          <w:tcPr>
            <w:tcW w:w="1497" w:type="dxa"/>
            <w:vAlign w:val="center"/>
          </w:tcPr>
          <w:p w14:paraId="5BF7A142"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-0.0565</w:t>
            </w:r>
          </w:p>
        </w:tc>
        <w:tc>
          <w:tcPr>
            <w:tcW w:w="1497" w:type="dxa"/>
            <w:vAlign w:val="center"/>
          </w:tcPr>
          <w:p w14:paraId="45F24814"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0.142</w:t>
            </w:r>
          </w:p>
        </w:tc>
      </w:tr>
      <w:tr w:rsidR="00441482" w:rsidRPr="00D25F2F" w14:paraId="7E50E20A" w14:textId="77777777" w:rsidTr="0081698F">
        <w:tc>
          <w:tcPr>
            <w:tcW w:w="1496" w:type="dxa"/>
            <w:vAlign w:val="center"/>
          </w:tcPr>
          <w:p w14:paraId="4C0F3E9E" w14:textId="77777777" w:rsidR="00441482" w:rsidRPr="00D25F2F" w:rsidRDefault="00441482" w:rsidP="0081698F">
            <w:pPr>
              <w:rPr>
                <w:rFonts w:ascii="Times New Roman" w:hAnsi="Times New Roman" w:cs="Times New Roman"/>
                <w:bCs/>
                <w:sz w:val="20"/>
                <w:szCs w:val="20"/>
              </w:rPr>
            </w:pPr>
            <w:r w:rsidRPr="00D25F2F">
              <w:rPr>
                <w:rFonts w:ascii="Times New Roman" w:hAnsi="Times New Roman" w:cs="Times New Roman"/>
                <w:bCs/>
                <w:sz w:val="20"/>
                <w:szCs w:val="20"/>
              </w:rPr>
              <w:t>Uso de Tablet o computadora</w:t>
            </w:r>
          </w:p>
        </w:tc>
        <w:tc>
          <w:tcPr>
            <w:tcW w:w="1496" w:type="dxa"/>
            <w:vAlign w:val="center"/>
          </w:tcPr>
          <w:p w14:paraId="7FE21DB8"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0.100</w:t>
            </w:r>
          </w:p>
        </w:tc>
        <w:tc>
          <w:tcPr>
            <w:tcW w:w="1496" w:type="dxa"/>
            <w:vAlign w:val="center"/>
          </w:tcPr>
          <w:p w14:paraId="209B1262"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- 0.128</w:t>
            </w:r>
          </w:p>
        </w:tc>
        <w:tc>
          <w:tcPr>
            <w:tcW w:w="1496" w:type="dxa"/>
            <w:vAlign w:val="center"/>
          </w:tcPr>
          <w:p w14:paraId="781CFADC"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- 0.006</w:t>
            </w:r>
          </w:p>
        </w:tc>
        <w:tc>
          <w:tcPr>
            <w:tcW w:w="1497" w:type="dxa"/>
            <w:vAlign w:val="center"/>
          </w:tcPr>
          <w:p w14:paraId="0AD0D225"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-0680</w:t>
            </w:r>
          </w:p>
        </w:tc>
        <w:tc>
          <w:tcPr>
            <w:tcW w:w="1497" w:type="dxa"/>
            <w:vAlign w:val="center"/>
          </w:tcPr>
          <w:p w14:paraId="081A919D"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0.363</w:t>
            </w:r>
          </w:p>
        </w:tc>
      </w:tr>
      <w:tr w:rsidR="00441482" w:rsidRPr="00D25F2F" w14:paraId="5213630A" w14:textId="77777777" w:rsidTr="0081698F">
        <w:tc>
          <w:tcPr>
            <w:tcW w:w="1496" w:type="dxa"/>
            <w:vAlign w:val="center"/>
          </w:tcPr>
          <w:p w14:paraId="7FFC87B3" w14:textId="77777777" w:rsidR="00441482" w:rsidRPr="00D25F2F" w:rsidRDefault="00441482" w:rsidP="0081698F">
            <w:pPr>
              <w:rPr>
                <w:rFonts w:ascii="Times New Roman" w:hAnsi="Times New Roman" w:cs="Times New Roman"/>
                <w:bCs/>
                <w:sz w:val="20"/>
                <w:szCs w:val="20"/>
              </w:rPr>
            </w:pPr>
            <w:r w:rsidRPr="00D25F2F">
              <w:rPr>
                <w:rFonts w:ascii="Times New Roman" w:hAnsi="Times New Roman" w:cs="Times New Roman"/>
                <w:bCs/>
                <w:sz w:val="20"/>
                <w:szCs w:val="20"/>
              </w:rPr>
              <w:t>Uso de software adaptado al negocio.</w:t>
            </w:r>
          </w:p>
        </w:tc>
        <w:tc>
          <w:tcPr>
            <w:tcW w:w="1496" w:type="dxa"/>
            <w:vAlign w:val="center"/>
          </w:tcPr>
          <w:p w14:paraId="15EED7CA"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-0.058</w:t>
            </w:r>
          </w:p>
        </w:tc>
        <w:tc>
          <w:tcPr>
            <w:tcW w:w="1496" w:type="dxa"/>
            <w:vAlign w:val="center"/>
          </w:tcPr>
          <w:p w14:paraId="06D91A4E"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- 0.206</w:t>
            </w:r>
          </w:p>
        </w:tc>
        <w:tc>
          <w:tcPr>
            <w:tcW w:w="1496" w:type="dxa"/>
            <w:vAlign w:val="center"/>
          </w:tcPr>
          <w:p w14:paraId="51D2E579"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-0.102</w:t>
            </w:r>
          </w:p>
        </w:tc>
        <w:tc>
          <w:tcPr>
            <w:tcW w:w="1497" w:type="dxa"/>
            <w:vAlign w:val="center"/>
          </w:tcPr>
          <w:p w14:paraId="22BA2335"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-0.082</w:t>
            </w:r>
          </w:p>
        </w:tc>
        <w:tc>
          <w:tcPr>
            <w:tcW w:w="1497" w:type="dxa"/>
            <w:vAlign w:val="center"/>
          </w:tcPr>
          <w:p w14:paraId="59E57055"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0.290</w:t>
            </w:r>
          </w:p>
        </w:tc>
      </w:tr>
      <w:tr w:rsidR="00441482" w:rsidRPr="00D25F2F" w14:paraId="317D176F" w14:textId="77777777" w:rsidTr="0081698F">
        <w:tc>
          <w:tcPr>
            <w:tcW w:w="1496" w:type="dxa"/>
            <w:vAlign w:val="center"/>
          </w:tcPr>
          <w:p w14:paraId="4CCB61A1" w14:textId="77777777" w:rsidR="00441482" w:rsidRPr="00D25F2F" w:rsidRDefault="00441482" w:rsidP="0081698F">
            <w:pPr>
              <w:rPr>
                <w:rFonts w:ascii="Times New Roman" w:hAnsi="Times New Roman" w:cs="Times New Roman"/>
                <w:bCs/>
                <w:sz w:val="20"/>
                <w:szCs w:val="20"/>
              </w:rPr>
            </w:pPr>
            <w:r w:rsidRPr="00D25F2F">
              <w:rPr>
                <w:rFonts w:ascii="Times New Roman" w:hAnsi="Times New Roman" w:cs="Times New Roman"/>
                <w:bCs/>
                <w:sz w:val="20"/>
                <w:szCs w:val="20"/>
              </w:rPr>
              <w:t>Página de internet</w:t>
            </w:r>
          </w:p>
        </w:tc>
        <w:tc>
          <w:tcPr>
            <w:tcW w:w="1496" w:type="dxa"/>
            <w:vAlign w:val="center"/>
          </w:tcPr>
          <w:p w14:paraId="316D4604"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-0.060</w:t>
            </w:r>
          </w:p>
        </w:tc>
        <w:tc>
          <w:tcPr>
            <w:tcW w:w="1496" w:type="dxa"/>
            <w:vAlign w:val="center"/>
          </w:tcPr>
          <w:p w14:paraId="4823C9D7"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- 0.239</w:t>
            </w:r>
          </w:p>
        </w:tc>
        <w:tc>
          <w:tcPr>
            <w:tcW w:w="1496" w:type="dxa"/>
            <w:vAlign w:val="center"/>
          </w:tcPr>
          <w:p w14:paraId="20031466"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- 0.106</w:t>
            </w:r>
          </w:p>
        </w:tc>
        <w:tc>
          <w:tcPr>
            <w:tcW w:w="1497" w:type="dxa"/>
            <w:vAlign w:val="center"/>
          </w:tcPr>
          <w:p w14:paraId="313257FC"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-0.088</w:t>
            </w:r>
          </w:p>
        </w:tc>
        <w:tc>
          <w:tcPr>
            <w:tcW w:w="1497" w:type="dxa"/>
            <w:vAlign w:val="center"/>
          </w:tcPr>
          <w:p w14:paraId="73662A99"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0.245</w:t>
            </w:r>
          </w:p>
        </w:tc>
      </w:tr>
      <w:tr w:rsidR="00441482" w:rsidRPr="00D25F2F" w14:paraId="4BB71832" w14:textId="77777777" w:rsidTr="0081698F">
        <w:tc>
          <w:tcPr>
            <w:tcW w:w="1496" w:type="dxa"/>
            <w:vAlign w:val="center"/>
          </w:tcPr>
          <w:p w14:paraId="26F8CDE0" w14:textId="77777777" w:rsidR="00441482" w:rsidRPr="00D25F2F" w:rsidRDefault="00441482" w:rsidP="0081698F">
            <w:pPr>
              <w:rPr>
                <w:rFonts w:ascii="Times New Roman" w:hAnsi="Times New Roman" w:cs="Times New Roman"/>
                <w:bCs/>
                <w:sz w:val="20"/>
                <w:szCs w:val="20"/>
              </w:rPr>
            </w:pPr>
            <w:r w:rsidRPr="00D25F2F">
              <w:rPr>
                <w:rFonts w:ascii="Times New Roman" w:hAnsi="Times New Roman" w:cs="Times New Roman"/>
                <w:bCs/>
                <w:sz w:val="20"/>
                <w:szCs w:val="20"/>
              </w:rPr>
              <w:t>Cobro con tarjeta de crédito</w:t>
            </w:r>
          </w:p>
        </w:tc>
        <w:tc>
          <w:tcPr>
            <w:tcW w:w="1496" w:type="dxa"/>
            <w:vAlign w:val="center"/>
          </w:tcPr>
          <w:p w14:paraId="31FEC7F8"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0.009</w:t>
            </w:r>
          </w:p>
        </w:tc>
        <w:tc>
          <w:tcPr>
            <w:tcW w:w="1496" w:type="dxa"/>
            <w:vAlign w:val="center"/>
          </w:tcPr>
          <w:p w14:paraId="164A3469"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-0.152</w:t>
            </w:r>
          </w:p>
        </w:tc>
        <w:tc>
          <w:tcPr>
            <w:tcW w:w="1496" w:type="dxa"/>
            <w:vAlign w:val="center"/>
          </w:tcPr>
          <w:p w14:paraId="37C96647"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-0.090</w:t>
            </w:r>
          </w:p>
        </w:tc>
        <w:tc>
          <w:tcPr>
            <w:tcW w:w="1497" w:type="dxa"/>
            <w:vAlign w:val="center"/>
          </w:tcPr>
          <w:p w14:paraId="44658C3B"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-0.015</w:t>
            </w:r>
          </w:p>
        </w:tc>
        <w:tc>
          <w:tcPr>
            <w:tcW w:w="1497" w:type="dxa"/>
            <w:vAlign w:val="center"/>
          </w:tcPr>
          <w:p w14:paraId="06C1967E"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0.146</w:t>
            </w:r>
          </w:p>
        </w:tc>
      </w:tr>
      <w:tr w:rsidR="00441482" w:rsidRPr="00D25F2F" w14:paraId="4F88B6FC" w14:textId="77777777" w:rsidTr="0081698F">
        <w:tc>
          <w:tcPr>
            <w:tcW w:w="1496" w:type="dxa"/>
            <w:vAlign w:val="center"/>
          </w:tcPr>
          <w:p w14:paraId="4A280763" w14:textId="77777777" w:rsidR="00441482" w:rsidRPr="00D25F2F" w:rsidRDefault="00441482" w:rsidP="0081698F">
            <w:pPr>
              <w:rPr>
                <w:rFonts w:ascii="Times New Roman" w:hAnsi="Times New Roman" w:cs="Times New Roman"/>
                <w:bCs/>
                <w:sz w:val="20"/>
                <w:szCs w:val="20"/>
              </w:rPr>
            </w:pPr>
            <w:r w:rsidRPr="00D25F2F">
              <w:rPr>
                <w:rFonts w:ascii="Times New Roman" w:hAnsi="Times New Roman" w:cs="Times New Roman"/>
                <w:bCs/>
                <w:sz w:val="20"/>
                <w:szCs w:val="20"/>
              </w:rPr>
              <w:t>Pedidos en línea</w:t>
            </w:r>
          </w:p>
        </w:tc>
        <w:tc>
          <w:tcPr>
            <w:tcW w:w="1496" w:type="dxa"/>
            <w:vAlign w:val="center"/>
          </w:tcPr>
          <w:p w14:paraId="7CB036E7"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0.004</w:t>
            </w:r>
          </w:p>
        </w:tc>
        <w:tc>
          <w:tcPr>
            <w:tcW w:w="1496" w:type="dxa"/>
            <w:vAlign w:val="center"/>
          </w:tcPr>
          <w:p w14:paraId="0F37493C"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- 0.105</w:t>
            </w:r>
          </w:p>
        </w:tc>
        <w:tc>
          <w:tcPr>
            <w:tcW w:w="1496" w:type="dxa"/>
            <w:vAlign w:val="center"/>
          </w:tcPr>
          <w:p w14:paraId="57014C73"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- 0.031</w:t>
            </w:r>
          </w:p>
        </w:tc>
        <w:tc>
          <w:tcPr>
            <w:tcW w:w="1497" w:type="dxa"/>
            <w:vAlign w:val="center"/>
          </w:tcPr>
          <w:p w14:paraId="67DEC6D2"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-0.020</w:t>
            </w:r>
          </w:p>
        </w:tc>
        <w:tc>
          <w:tcPr>
            <w:tcW w:w="1497" w:type="dxa"/>
            <w:vAlign w:val="center"/>
          </w:tcPr>
          <w:p w14:paraId="687E4778"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0.171</w:t>
            </w:r>
          </w:p>
        </w:tc>
      </w:tr>
      <w:tr w:rsidR="00441482" w:rsidRPr="00D25F2F" w14:paraId="4998C93C" w14:textId="77777777" w:rsidTr="0081698F">
        <w:trPr>
          <w:trHeight w:val="363"/>
        </w:trPr>
        <w:tc>
          <w:tcPr>
            <w:tcW w:w="1496" w:type="dxa"/>
            <w:vAlign w:val="center"/>
          </w:tcPr>
          <w:p w14:paraId="4AE0CD12" w14:textId="77777777" w:rsidR="00441482" w:rsidRPr="00D25F2F" w:rsidRDefault="00441482" w:rsidP="0081698F">
            <w:pPr>
              <w:rPr>
                <w:rFonts w:ascii="Times New Roman" w:hAnsi="Times New Roman" w:cs="Times New Roman"/>
                <w:bCs/>
                <w:sz w:val="20"/>
                <w:szCs w:val="20"/>
              </w:rPr>
            </w:pPr>
            <w:r w:rsidRPr="00D25F2F">
              <w:rPr>
                <w:rFonts w:ascii="Times New Roman" w:hAnsi="Times New Roman" w:cs="Times New Roman"/>
                <w:bCs/>
                <w:sz w:val="20"/>
                <w:szCs w:val="20"/>
              </w:rPr>
              <w:t>Cobro en línea</w:t>
            </w:r>
          </w:p>
        </w:tc>
        <w:tc>
          <w:tcPr>
            <w:tcW w:w="1496" w:type="dxa"/>
            <w:vAlign w:val="center"/>
          </w:tcPr>
          <w:p w14:paraId="2D27F81E"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0.005</w:t>
            </w:r>
          </w:p>
        </w:tc>
        <w:tc>
          <w:tcPr>
            <w:tcW w:w="1496" w:type="dxa"/>
            <w:vAlign w:val="center"/>
          </w:tcPr>
          <w:p w14:paraId="716662CC"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- 0.192</w:t>
            </w:r>
          </w:p>
        </w:tc>
        <w:tc>
          <w:tcPr>
            <w:tcW w:w="1496" w:type="dxa"/>
            <w:vAlign w:val="center"/>
          </w:tcPr>
          <w:p w14:paraId="7FE92C62"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-0.069</w:t>
            </w:r>
          </w:p>
        </w:tc>
        <w:tc>
          <w:tcPr>
            <w:tcW w:w="1497" w:type="dxa"/>
            <w:vAlign w:val="center"/>
          </w:tcPr>
          <w:p w14:paraId="2F58AA9B"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-0.084</w:t>
            </w:r>
          </w:p>
        </w:tc>
        <w:tc>
          <w:tcPr>
            <w:tcW w:w="1497" w:type="dxa"/>
            <w:vAlign w:val="center"/>
          </w:tcPr>
          <w:p w14:paraId="7795D1A6"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0.199</w:t>
            </w:r>
          </w:p>
        </w:tc>
      </w:tr>
      <w:tr w:rsidR="00441482" w:rsidRPr="00D25F2F" w14:paraId="1A4B10BE" w14:textId="77777777" w:rsidTr="0081698F">
        <w:tc>
          <w:tcPr>
            <w:tcW w:w="1496" w:type="dxa"/>
            <w:vAlign w:val="center"/>
          </w:tcPr>
          <w:p w14:paraId="056CED6C" w14:textId="77777777" w:rsidR="00441482" w:rsidRPr="00D25F2F" w:rsidRDefault="00441482" w:rsidP="0081698F">
            <w:pPr>
              <w:rPr>
                <w:rFonts w:ascii="Times New Roman" w:hAnsi="Times New Roman" w:cs="Times New Roman"/>
                <w:bCs/>
                <w:sz w:val="20"/>
                <w:szCs w:val="20"/>
              </w:rPr>
            </w:pPr>
            <w:r w:rsidRPr="00D25F2F">
              <w:rPr>
                <w:rFonts w:ascii="Times New Roman" w:hAnsi="Times New Roman" w:cs="Times New Roman"/>
                <w:bCs/>
                <w:sz w:val="20"/>
                <w:szCs w:val="20"/>
              </w:rPr>
              <w:t>Elementos tecnológicos para supervisar y vigilar el negocio.</w:t>
            </w:r>
          </w:p>
        </w:tc>
        <w:tc>
          <w:tcPr>
            <w:tcW w:w="1496" w:type="dxa"/>
            <w:vAlign w:val="center"/>
          </w:tcPr>
          <w:p w14:paraId="3EDD0DEB" w14:textId="77777777" w:rsidR="00441482" w:rsidRPr="00D25F2F" w:rsidRDefault="00441482" w:rsidP="0081698F">
            <w:pPr>
              <w:spacing w:line="276" w:lineRule="auto"/>
              <w:jc w:val="center"/>
              <w:rPr>
                <w:rFonts w:ascii="Times New Roman" w:hAnsi="Times New Roman" w:cs="Times New Roman"/>
                <w:bCs/>
                <w:sz w:val="20"/>
                <w:szCs w:val="20"/>
              </w:rPr>
            </w:pPr>
          </w:p>
          <w:p w14:paraId="416BC75D" w14:textId="77777777" w:rsidR="00441482" w:rsidRPr="00D25F2F" w:rsidRDefault="00441482" w:rsidP="0081698F">
            <w:pPr>
              <w:spacing w:line="276" w:lineRule="auto"/>
              <w:jc w:val="center"/>
              <w:rPr>
                <w:rFonts w:ascii="Times New Roman" w:hAnsi="Times New Roman" w:cs="Times New Roman"/>
                <w:bCs/>
                <w:sz w:val="20"/>
                <w:szCs w:val="20"/>
              </w:rPr>
            </w:pPr>
          </w:p>
          <w:p w14:paraId="5ECC1034" w14:textId="77777777" w:rsidR="00441482" w:rsidRPr="00D25F2F" w:rsidRDefault="00441482" w:rsidP="0081698F">
            <w:pPr>
              <w:spacing w:line="276" w:lineRule="auto"/>
              <w:jc w:val="center"/>
              <w:rPr>
                <w:rFonts w:ascii="Times New Roman" w:hAnsi="Times New Roman" w:cs="Times New Roman"/>
                <w:bCs/>
                <w:sz w:val="20"/>
                <w:szCs w:val="20"/>
              </w:rPr>
            </w:pPr>
          </w:p>
          <w:p w14:paraId="5596776D"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-0.020</w:t>
            </w:r>
          </w:p>
        </w:tc>
        <w:tc>
          <w:tcPr>
            <w:tcW w:w="1496" w:type="dxa"/>
            <w:vAlign w:val="center"/>
          </w:tcPr>
          <w:p w14:paraId="087076F4"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- 0.175</w:t>
            </w:r>
          </w:p>
        </w:tc>
        <w:tc>
          <w:tcPr>
            <w:tcW w:w="1496" w:type="dxa"/>
            <w:vAlign w:val="center"/>
          </w:tcPr>
          <w:p w14:paraId="5D9026C3"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- 0.088</w:t>
            </w:r>
          </w:p>
          <w:p w14:paraId="7E2BE28C" w14:textId="77777777" w:rsidR="00441482" w:rsidRPr="00D25F2F" w:rsidRDefault="00441482" w:rsidP="0081698F">
            <w:pPr>
              <w:spacing w:line="276" w:lineRule="auto"/>
              <w:jc w:val="center"/>
              <w:rPr>
                <w:rFonts w:ascii="Times New Roman" w:hAnsi="Times New Roman" w:cs="Times New Roman"/>
                <w:bCs/>
                <w:sz w:val="20"/>
                <w:szCs w:val="20"/>
              </w:rPr>
            </w:pPr>
          </w:p>
          <w:p w14:paraId="749F21A6" w14:textId="77777777" w:rsidR="00441482" w:rsidRPr="00D25F2F" w:rsidRDefault="00441482" w:rsidP="0081698F">
            <w:pPr>
              <w:spacing w:line="276" w:lineRule="auto"/>
              <w:jc w:val="center"/>
              <w:rPr>
                <w:rFonts w:ascii="Times New Roman" w:hAnsi="Times New Roman" w:cs="Times New Roman"/>
                <w:bCs/>
                <w:sz w:val="20"/>
                <w:szCs w:val="20"/>
              </w:rPr>
            </w:pPr>
          </w:p>
        </w:tc>
        <w:tc>
          <w:tcPr>
            <w:tcW w:w="1497" w:type="dxa"/>
            <w:vAlign w:val="center"/>
          </w:tcPr>
          <w:p w14:paraId="17DAC2D6"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-0.021</w:t>
            </w:r>
          </w:p>
        </w:tc>
        <w:tc>
          <w:tcPr>
            <w:tcW w:w="1497" w:type="dxa"/>
            <w:vAlign w:val="center"/>
          </w:tcPr>
          <w:p w14:paraId="3E714404" w14:textId="77777777" w:rsidR="00441482" w:rsidRPr="00D25F2F" w:rsidRDefault="00441482" w:rsidP="0081698F">
            <w:pPr>
              <w:spacing w:line="276" w:lineRule="auto"/>
              <w:jc w:val="center"/>
              <w:rPr>
                <w:rFonts w:ascii="Times New Roman" w:hAnsi="Times New Roman" w:cs="Times New Roman"/>
                <w:bCs/>
                <w:sz w:val="20"/>
                <w:szCs w:val="20"/>
              </w:rPr>
            </w:pPr>
            <w:r w:rsidRPr="00D25F2F">
              <w:rPr>
                <w:rFonts w:ascii="Times New Roman" w:hAnsi="Times New Roman" w:cs="Times New Roman"/>
                <w:bCs/>
                <w:sz w:val="20"/>
                <w:szCs w:val="20"/>
              </w:rPr>
              <w:t>0.285</w:t>
            </w:r>
          </w:p>
        </w:tc>
      </w:tr>
    </w:tbl>
    <w:p w14:paraId="4CCE00D8" w14:textId="77777777" w:rsidR="00441482" w:rsidRPr="007156EB" w:rsidRDefault="006807C3" w:rsidP="00CA0873">
      <w:pPr>
        <w:jc w:val="center"/>
        <w:rPr>
          <w:rFonts w:ascii="Times New Roman" w:hAnsi="Times New Roman" w:cs="Times New Roman"/>
          <w:sz w:val="24"/>
          <w:szCs w:val="24"/>
        </w:rPr>
      </w:pPr>
      <w:r w:rsidRPr="007156EB">
        <w:rPr>
          <w:rFonts w:ascii="Times New Roman" w:hAnsi="Times New Roman" w:cs="Times New Roman"/>
          <w:sz w:val="24"/>
          <w:szCs w:val="24"/>
        </w:rPr>
        <w:t>Fuente: Elaboración propia</w:t>
      </w:r>
    </w:p>
    <w:p w14:paraId="204155DD" w14:textId="3E52A9CC" w:rsidR="00441482" w:rsidRDefault="00441482" w:rsidP="00B3151A">
      <w:pPr>
        <w:spacing w:line="360" w:lineRule="auto"/>
        <w:jc w:val="both"/>
        <w:rPr>
          <w:rFonts w:ascii="Times New Roman" w:hAnsi="Times New Roman" w:cs="Times New Roman"/>
          <w:sz w:val="24"/>
          <w:szCs w:val="24"/>
        </w:rPr>
      </w:pPr>
      <w:r w:rsidRPr="00441482">
        <w:rPr>
          <w:rFonts w:ascii="Times New Roman" w:hAnsi="Times New Roman" w:cs="Times New Roman"/>
          <w:sz w:val="24"/>
          <w:szCs w:val="24"/>
        </w:rPr>
        <w:t>En el tercer apartado, se hace una regresión entre los factores sociodemográficos y el promedio ponderado de las variables consideradas como elementos de tecnologías 4.0 y el resultado obtenido es:</w:t>
      </w:r>
    </w:p>
    <w:p w14:paraId="0448CA22" w14:textId="77777777" w:rsidR="00127829" w:rsidRDefault="00127829" w:rsidP="00127829">
      <w:pPr>
        <w:spacing w:after="0" w:line="360" w:lineRule="auto"/>
        <w:jc w:val="both"/>
        <w:rPr>
          <w:rFonts w:ascii="Times New Roman" w:hAnsi="Times New Roman" w:cs="Times New Roman"/>
          <w:sz w:val="24"/>
          <w:szCs w:val="24"/>
        </w:rPr>
      </w:pPr>
    </w:p>
    <w:p w14:paraId="0587BE9A" w14:textId="63D52606" w:rsidR="001D255F" w:rsidRPr="006762C3" w:rsidRDefault="006762C3" w:rsidP="006762C3">
      <w:pPr>
        <w:pStyle w:val="Descripcin"/>
        <w:jc w:val="center"/>
        <w:rPr>
          <w:rFonts w:ascii="Times New Roman" w:hAnsi="Times New Roman" w:cs="Times New Roman"/>
          <w:i w:val="0"/>
          <w:iCs w:val="0"/>
          <w:color w:val="auto"/>
          <w:sz w:val="24"/>
          <w:szCs w:val="24"/>
        </w:rPr>
      </w:pPr>
      <w:r w:rsidRPr="00127829">
        <w:rPr>
          <w:rFonts w:ascii="Times New Roman" w:hAnsi="Times New Roman" w:cs="Times New Roman"/>
          <w:b/>
          <w:bCs/>
          <w:i w:val="0"/>
          <w:iCs w:val="0"/>
          <w:color w:val="auto"/>
          <w:sz w:val="24"/>
          <w:szCs w:val="24"/>
        </w:rPr>
        <w:t xml:space="preserve">Figura </w:t>
      </w:r>
      <w:r w:rsidRPr="00127829">
        <w:rPr>
          <w:rFonts w:ascii="Times New Roman" w:hAnsi="Times New Roman" w:cs="Times New Roman"/>
          <w:b/>
          <w:bCs/>
          <w:i w:val="0"/>
          <w:iCs w:val="0"/>
          <w:color w:val="auto"/>
          <w:sz w:val="24"/>
          <w:szCs w:val="24"/>
        </w:rPr>
        <w:fldChar w:fldCharType="begin"/>
      </w:r>
      <w:r w:rsidRPr="00127829">
        <w:rPr>
          <w:rFonts w:ascii="Times New Roman" w:hAnsi="Times New Roman" w:cs="Times New Roman"/>
          <w:b/>
          <w:bCs/>
          <w:i w:val="0"/>
          <w:iCs w:val="0"/>
          <w:color w:val="auto"/>
          <w:sz w:val="24"/>
          <w:szCs w:val="24"/>
        </w:rPr>
        <w:instrText xml:space="preserve"> SEQ Figura \* ARABIC </w:instrText>
      </w:r>
      <w:r w:rsidRPr="00127829">
        <w:rPr>
          <w:rFonts w:ascii="Times New Roman" w:hAnsi="Times New Roman" w:cs="Times New Roman"/>
          <w:b/>
          <w:bCs/>
          <w:i w:val="0"/>
          <w:iCs w:val="0"/>
          <w:color w:val="auto"/>
          <w:sz w:val="24"/>
          <w:szCs w:val="24"/>
        </w:rPr>
        <w:fldChar w:fldCharType="separate"/>
      </w:r>
      <w:r w:rsidR="009732CA">
        <w:rPr>
          <w:rFonts w:ascii="Times New Roman" w:hAnsi="Times New Roman" w:cs="Times New Roman"/>
          <w:b/>
          <w:bCs/>
          <w:i w:val="0"/>
          <w:iCs w:val="0"/>
          <w:noProof/>
          <w:color w:val="auto"/>
          <w:sz w:val="24"/>
          <w:szCs w:val="24"/>
        </w:rPr>
        <w:t>1</w:t>
      </w:r>
      <w:r w:rsidRPr="00127829">
        <w:rPr>
          <w:rFonts w:ascii="Times New Roman" w:hAnsi="Times New Roman" w:cs="Times New Roman"/>
          <w:b/>
          <w:bCs/>
          <w:i w:val="0"/>
          <w:iCs w:val="0"/>
          <w:color w:val="auto"/>
          <w:sz w:val="24"/>
          <w:szCs w:val="24"/>
        </w:rPr>
        <w:fldChar w:fldCharType="end"/>
      </w:r>
      <w:r w:rsidRPr="00127829">
        <w:rPr>
          <w:rFonts w:ascii="Times New Roman" w:hAnsi="Times New Roman" w:cs="Times New Roman"/>
          <w:b/>
          <w:bCs/>
          <w:i w:val="0"/>
          <w:iCs w:val="0"/>
          <w:color w:val="auto"/>
          <w:sz w:val="24"/>
          <w:szCs w:val="24"/>
        </w:rPr>
        <w:t>.</w:t>
      </w:r>
      <w:r>
        <w:rPr>
          <w:rFonts w:ascii="Times New Roman" w:hAnsi="Times New Roman" w:cs="Times New Roman"/>
          <w:i w:val="0"/>
          <w:iCs w:val="0"/>
          <w:color w:val="auto"/>
          <w:sz w:val="24"/>
          <w:szCs w:val="24"/>
        </w:rPr>
        <w:t xml:space="preserve"> Análisis de regresión: P</w:t>
      </w:r>
      <w:r w:rsidRPr="006762C3">
        <w:rPr>
          <w:rFonts w:ascii="Times New Roman" w:hAnsi="Times New Roman" w:cs="Times New Roman"/>
          <w:i w:val="0"/>
          <w:iCs w:val="0"/>
          <w:color w:val="auto"/>
          <w:sz w:val="24"/>
          <w:szCs w:val="24"/>
        </w:rPr>
        <w:t>romedio 4.0 Vs Factores SD</w:t>
      </w:r>
    </w:p>
    <w:p w14:paraId="43A7E014" w14:textId="77777777" w:rsidR="006762C3" w:rsidRDefault="006762C3" w:rsidP="006762C3">
      <w:pPr>
        <w:keepNext/>
        <w:jc w:val="center"/>
      </w:pPr>
      <w:r>
        <w:rPr>
          <w:noProof/>
          <w:sz w:val="20"/>
          <w:szCs w:val="20"/>
          <w:lang w:eastAsia="es-MX"/>
        </w:rPr>
        <w:drawing>
          <wp:inline distT="0" distB="0" distL="0" distR="0" wp14:anchorId="6501E2E5" wp14:editId="146A4D47">
            <wp:extent cx="3623982" cy="1466850"/>
            <wp:effectExtent l="19050" t="1905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resión.jpg"/>
                    <pic:cNvPicPr/>
                  </pic:nvPicPr>
                  <pic:blipFill>
                    <a:blip r:embed="rId8">
                      <a:extLst>
                        <a:ext uri="{28A0092B-C50C-407E-A947-70E740481C1C}">
                          <a14:useLocalDpi xmlns:a14="http://schemas.microsoft.com/office/drawing/2010/main" val="0"/>
                        </a:ext>
                      </a:extLst>
                    </a:blip>
                    <a:stretch>
                      <a:fillRect/>
                    </a:stretch>
                  </pic:blipFill>
                  <pic:spPr>
                    <a:xfrm>
                      <a:off x="0" y="0"/>
                      <a:ext cx="3626876" cy="1468021"/>
                    </a:xfrm>
                    <a:prstGeom prst="rect">
                      <a:avLst/>
                    </a:prstGeom>
                    <a:ln>
                      <a:solidFill>
                        <a:schemeClr val="tx1"/>
                      </a:solidFill>
                    </a:ln>
                  </pic:spPr>
                </pic:pic>
              </a:graphicData>
            </a:graphic>
          </wp:inline>
        </w:drawing>
      </w:r>
    </w:p>
    <w:p w14:paraId="1A4C39B5" w14:textId="77777777" w:rsidR="006762C3" w:rsidRPr="006762C3" w:rsidRDefault="006762C3" w:rsidP="006762C3">
      <w:pPr>
        <w:jc w:val="center"/>
        <w:rPr>
          <w:rFonts w:ascii="Times New Roman" w:hAnsi="Times New Roman" w:cs="Times New Roman"/>
          <w:sz w:val="24"/>
          <w:szCs w:val="24"/>
        </w:rPr>
      </w:pPr>
      <w:r w:rsidRPr="006762C3">
        <w:rPr>
          <w:rFonts w:ascii="Times New Roman" w:hAnsi="Times New Roman" w:cs="Times New Roman"/>
          <w:sz w:val="24"/>
          <w:szCs w:val="24"/>
        </w:rPr>
        <w:t>Fuente: Elaboración propia</w:t>
      </w:r>
    </w:p>
    <w:p w14:paraId="562EA133" w14:textId="77AB7559" w:rsidR="0010184E" w:rsidRDefault="00127829" w:rsidP="00960202">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Discusión </w:t>
      </w:r>
    </w:p>
    <w:p w14:paraId="55EAF2D3" w14:textId="77777777" w:rsidR="00441482" w:rsidRDefault="00441482" w:rsidP="00127829">
      <w:pPr>
        <w:spacing w:after="0" w:line="360" w:lineRule="auto"/>
        <w:jc w:val="both"/>
        <w:rPr>
          <w:rFonts w:ascii="Times New Roman" w:hAnsi="Times New Roman" w:cs="Times New Roman"/>
          <w:sz w:val="24"/>
          <w:szCs w:val="24"/>
        </w:rPr>
      </w:pPr>
      <w:r w:rsidRPr="00441482">
        <w:rPr>
          <w:rFonts w:ascii="Times New Roman" w:hAnsi="Times New Roman" w:cs="Times New Roman"/>
          <w:sz w:val="24"/>
          <w:szCs w:val="24"/>
        </w:rPr>
        <w:t xml:space="preserve">Los resultados muestran que el número de hijos tiene una baja correlación con las variables que fueron utilizadas para determinar el uso de tecnologías 4.0, cabe notar la relación inversa entre el uso de software, uso de página de internet y elementos de vigilancia con una emprendedora que tiene hijos. Por otra parte, es de resaltar </w:t>
      </w:r>
      <w:r w:rsidR="0081698F" w:rsidRPr="00441482">
        <w:rPr>
          <w:rFonts w:ascii="Times New Roman" w:hAnsi="Times New Roman" w:cs="Times New Roman"/>
          <w:sz w:val="24"/>
          <w:szCs w:val="24"/>
        </w:rPr>
        <w:t>que,</w:t>
      </w:r>
      <w:r w:rsidRPr="00441482">
        <w:rPr>
          <w:rFonts w:ascii="Times New Roman" w:hAnsi="Times New Roman" w:cs="Times New Roman"/>
          <w:sz w:val="24"/>
          <w:szCs w:val="24"/>
        </w:rPr>
        <w:t xml:space="preserve"> a mayor edad de la mujer emprendedora, el uso de tecnologías 4.0 es menor en todos los rubros, resaltando el caso del uso de computadora, internet, software y el cobro en línea. </w:t>
      </w:r>
    </w:p>
    <w:p w14:paraId="31726591" w14:textId="77777777" w:rsidR="00441482" w:rsidRDefault="00441482" w:rsidP="00127829">
      <w:pPr>
        <w:spacing w:after="0" w:line="360" w:lineRule="auto"/>
        <w:jc w:val="both"/>
        <w:rPr>
          <w:rFonts w:ascii="Times New Roman" w:hAnsi="Times New Roman" w:cs="Times New Roman"/>
          <w:sz w:val="24"/>
          <w:szCs w:val="24"/>
        </w:rPr>
      </w:pPr>
      <w:r w:rsidRPr="00441482">
        <w:rPr>
          <w:rFonts w:ascii="Times New Roman" w:hAnsi="Times New Roman" w:cs="Times New Roman"/>
          <w:sz w:val="24"/>
          <w:szCs w:val="24"/>
        </w:rPr>
        <w:t xml:space="preserve">En el caso del estado civil, es necesario mencionar que las mujeres casadas o con pareja tienden a utilizar menos tecnologías 4.0 en todos los rubros, resaltando el menor uso de página de internet y de software. De acuerdo a la información, los negocios abiertos con mayor </w:t>
      </w:r>
      <w:proofErr w:type="gramStart"/>
      <w:r w:rsidRPr="00441482">
        <w:rPr>
          <w:rFonts w:ascii="Times New Roman" w:hAnsi="Times New Roman" w:cs="Times New Roman"/>
          <w:sz w:val="24"/>
          <w:szCs w:val="24"/>
        </w:rPr>
        <w:t>antigüedad,</w:t>
      </w:r>
      <w:proofErr w:type="gramEnd"/>
      <w:r w:rsidRPr="00441482">
        <w:rPr>
          <w:rFonts w:ascii="Times New Roman" w:hAnsi="Times New Roman" w:cs="Times New Roman"/>
          <w:sz w:val="24"/>
          <w:szCs w:val="24"/>
        </w:rPr>
        <w:t xml:space="preserve"> tienden a utilizar menos tecnologías 4.0, resaltando el uso de Tablet o computadora y en general el uso de tecnologías para la venta, distribución y cobro de bienes o servicios utilizando tecnologías. </w:t>
      </w:r>
    </w:p>
    <w:p w14:paraId="0CAF2825" w14:textId="7DE5B3D5" w:rsidR="00441482" w:rsidRDefault="00441482" w:rsidP="00127829">
      <w:pPr>
        <w:spacing w:after="0" w:line="360" w:lineRule="auto"/>
        <w:jc w:val="both"/>
        <w:rPr>
          <w:rFonts w:ascii="Times New Roman" w:hAnsi="Times New Roman" w:cs="Times New Roman"/>
          <w:sz w:val="24"/>
          <w:szCs w:val="24"/>
        </w:rPr>
      </w:pPr>
      <w:r w:rsidRPr="00441482">
        <w:rPr>
          <w:rFonts w:ascii="Times New Roman" w:hAnsi="Times New Roman" w:cs="Times New Roman"/>
          <w:sz w:val="24"/>
          <w:szCs w:val="24"/>
        </w:rPr>
        <w:t xml:space="preserve">Es notable resaltar que un incremento en los años de escolaridad por parte de las mujeres emprendedoras tiene correlación positiva con todos los elementos que componen las tecnologías 4.0. Resalta el caso del uso de internet, computadora y </w:t>
      </w:r>
      <w:proofErr w:type="spellStart"/>
      <w:r w:rsidRPr="00441482">
        <w:rPr>
          <w:rFonts w:ascii="Times New Roman" w:hAnsi="Times New Roman" w:cs="Times New Roman"/>
          <w:sz w:val="24"/>
          <w:szCs w:val="24"/>
        </w:rPr>
        <w:t>tablet</w:t>
      </w:r>
      <w:proofErr w:type="spellEnd"/>
      <w:r w:rsidRPr="00441482">
        <w:rPr>
          <w:rFonts w:ascii="Times New Roman" w:hAnsi="Times New Roman" w:cs="Times New Roman"/>
          <w:sz w:val="24"/>
          <w:szCs w:val="24"/>
        </w:rPr>
        <w:t xml:space="preserve">, uso de software y elementos para vigilar el negocio. Al realizar la regresión conjunta, </w:t>
      </w:r>
      <w:r>
        <w:rPr>
          <w:rFonts w:ascii="Times New Roman" w:hAnsi="Times New Roman" w:cs="Times New Roman"/>
          <w:sz w:val="24"/>
          <w:szCs w:val="24"/>
        </w:rPr>
        <w:t>se encontró</w:t>
      </w:r>
      <w:r w:rsidRPr="00441482">
        <w:rPr>
          <w:rFonts w:ascii="Times New Roman" w:hAnsi="Times New Roman" w:cs="Times New Roman"/>
          <w:sz w:val="24"/>
          <w:szCs w:val="24"/>
        </w:rPr>
        <w:t xml:space="preserve"> que, en conjunto, los factores sociodemográficos tienen una correlación muy baja con el uso de tecnologías 4.0</w:t>
      </w:r>
      <w:r>
        <w:rPr>
          <w:rFonts w:ascii="Times New Roman" w:hAnsi="Times New Roman" w:cs="Times New Roman"/>
          <w:sz w:val="24"/>
          <w:szCs w:val="24"/>
        </w:rPr>
        <w:t>,</w:t>
      </w:r>
      <w:r w:rsidRPr="00441482">
        <w:rPr>
          <w:rFonts w:ascii="Times New Roman" w:hAnsi="Times New Roman" w:cs="Times New Roman"/>
          <w:sz w:val="24"/>
          <w:szCs w:val="24"/>
        </w:rPr>
        <w:t xml:space="preserve"> no </w:t>
      </w:r>
      <w:r w:rsidR="0081698F" w:rsidRPr="00441482">
        <w:rPr>
          <w:rFonts w:ascii="Times New Roman" w:hAnsi="Times New Roman" w:cs="Times New Roman"/>
          <w:sz w:val="24"/>
          <w:szCs w:val="24"/>
        </w:rPr>
        <w:t>obstante,</w:t>
      </w:r>
      <w:r w:rsidRPr="00441482">
        <w:rPr>
          <w:rFonts w:ascii="Times New Roman" w:hAnsi="Times New Roman" w:cs="Times New Roman"/>
          <w:sz w:val="24"/>
          <w:szCs w:val="24"/>
        </w:rPr>
        <w:t xml:space="preserve"> esto reafirma la discusión anteriormente expuesta, ya que al eliminar de la regresión la variable hijos y el estado civil, la correlación se hace más robusta y se hace significativa.</w:t>
      </w:r>
    </w:p>
    <w:p w14:paraId="7030F5A7" w14:textId="77777777" w:rsidR="00127829" w:rsidRDefault="00127829" w:rsidP="00127829">
      <w:pPr>
        <w:spacing w:after="0" w:line="360" w:lineRule="auto"/>
        <w:jc w:val="both"/>
        <w:rPr>
          <w:rFonts w:ascii="Times New Roman" w:hAnsi="Times New Roman" w:cs="Times New Roman"/>
          <w:sz w:val="24"/>
          <w:szCs w:val="24"/>
        </w:rPr>
      </w:pPr>
    </w:p>
    <w:p w14:paraId="36A3DD52" w14:textId="1ECCFA75" w:rsidR="007156EB" w:rsidRDefault="00127829" w:rsidP="00127829">
      <w:pPr>
        <w:spacing w:after="0" w:line="360" w:lineRule="auto"/>
        <w:jc w:val="center"/>
        <w:rPr>
          <w:rFonts w:ascii="Times New Roman" w:hAnsi="Times New Roman" w:cs="Times New Roman"/>
          <w:sz w:val="24"/>
          <w:szCs w:val="24"/>
        </w:rPr>
      </w:pPr>
      <w:r w:rsidRPr="00960202">
        <w:rPr>
          <w:rFonts w:ascii="Times New Roman" w:hAnsi="Times New Roman" w:cs="Times New Roman"/>
          <w:b/>
          <w:sz w:val="32"/>
          <w:szCs w:val="32"/>
        </w:rPr>
        <w:t>Conclusiones</w:t>
      </w:r>
    </w:p>
    <w:p w14:paraId="476E7060" w14:textId="58AA60EB" w:rsidR="002639AC" w:rsidRDefault="00441482" w:rsidP="00127829">
      <w:pPr>
        <w:spacing w:after="0" w:line="360" w:lineRule="auto"/>
        <w:jc w:val="both"/>
        <w:rPr>
          <w:rFonts w:ascii="Times New Roman" w:hAnsi="Times New Roman" w:cs="Times New Roman"/>
          <w:sz w:val="24"/>
          <w:szCs w:val="24"/>
        </w:rPr>
      </w:pPr>
      <w:r w:rsidRPr="00447828">
        <w:rPr>
          <w:rFonts w:ascii="Times New Roman" w:hAnsi="Times New Roman" w:cs="Times New Roman"/>
          <w:sz w:val="24"/>
          <w:szCs w:val="24"/>
        </w:rPr>
        <w:t xml:space="preserve">Dentro del análisis, </w:t>
      </w:r>
      <w:r w:rsidR="00447828" w:rsidRPr="00447828">
        <w:rPr>
          <w:rFonts w:ascii="Times New Roman" w:hAnsi="Times New Roman" w:cs="Times New Roman"/>
          <w:sz w:val="24"/>
          <w:szCs w:val="24"/>
        </w:rPr>
        <w:t xml:space="preserve">y para futuras investigaciones, </w:t>
      </w:r>
      <w:r w:rsidRPr="00447828">
        <w:rPr>
          <w:rFonts w:ascii="Times New Roman" w:hAnsi="Times New Roman" w:cs="Times New Roman"/>
          <w:sz w:val="24"/>
          <w:szCs w:val="24"/>
        </w:rPr>
        <w:t>sería recomendable conocer el efecto que tiene el uso de las tecnologías 4.0 en el funcionamiento del negocio (incremento en ventas, utilidades, número de empleados, etc.). Adicionalmente, conocer qué factores relacionados a la infraestructura, comunicaciones y recursos financieros impiden el uso intensivo de tecnologías 4.0.</w:t>
      </w:r>
      <w:r w:rsidR="00AA2060">
        <w:rPr>
          <w:rFonts w:ascii="Times New Roman" w:hAnsi="Times New Roman" w:cs="Times New Roman"/>
          <w:sz w:val="24"/>
          <w:szCs w:val="24"/>
        </w:rPr>
        <w:t xml:space="preserve">Dentro de las fortalezas que se pueden mencionar en esta investigación es que se ha generado una base de datos con información relevante de cada una de </w:t>
      </w:r>
      <w:proofErr w:type="spellStart"/>
      <w:r w:rsidR="00AA2060">
        <w:rPr>
          <w:rFonts w:ascii="Times New Roman" w:hAnsi="Times New Roman" w:cs="Times New Roman"/>
          <w:sz w:val="24"/>
          <w:szCs w:val="24"/>
        </w:rPr>
        <w:t>la</w:t>
      </w:r>
      <w:r w:rsidR="00EA74ED">
        <w:rPr>
          <w:rFonts w:ascii="Times New Roman" w:hAnsi="Times New Roman" w:cs="Times New Roman"/>
          <w:sz w:val="24"/>
          <w:szCs w:val="24"/>
        </w:rPr>
        <w:t>s</w:t>
      </w:r>
      <w:r w:rsidR="0081698F">
        <w:rPr>
          <w:rFonts w:ascii="Times New Roman" w:hAnsi="Times New Roman" w:cs="Times New Roman"/>
          <w:sz w:val="24"/>
          <w:szCs w:val="24"/>
        </w:rPr>
        <w:t>MyPES</w:t>
      </w:r>
      <w:proofErr w:type="spellEnd"/>
      <w:r w:rsidR="00AA2060">
        <w:rPr>
          <w:rFonts w:ascii="Times New Roman" w:hAnsi="Times New Roman" w:cs="Times New Roman"/>
          <w:sz w:val="24"/>
          <w:szCs w:val="24"/>
        </w:rPr>
        <w:t xml:space="preserve"> entrevistada</w:t>
      </w:r>
      <w:r w:rsidR="0081698F">
        <w:rPr>
          <w:rFonts w:ascii="Times New Roman" w:hAnsi="Times New Roman" w:cs="Times New Roman"/>
          <w:sz w:val="24"/>
          <w:szCs w:val="24"/>
        </w:rPr>
        <w:t>s</w:t>
      </w:r>
      <w:r w:rsidR="00AA2060">
        <w:rPr>
          <w:rFonts w:ascii="Times New Roman" w:hAnsi="Times New Roman" w:cs="Times New Roman"/>
          <w:sz w:val="24"/>
          <w:szCs w:val="24"/>
        </w:rPr>
        <w:t xml:space="preserve">, se busca realizar un estudio longitudinal que con el paso de los años brinde más información para posteriormente brindar a las empresarias algunos talleres que les ayuden a seguir haciendo crecer </w:t>
      </w:r>
      <w:r w:rsidR="0081698F">
        <w:rPr>
          <w:rFonts w:ascii="Times New Roman" w:hAnsi="Times New Roman" w:cs="Times New Roman"/>
          <w:sz w:val="24"/>
          <w:szCs w:val="24"/>
        </w:rPr>
        <w:t>sus negocios</w:t>
      </w:r>
      <w:r w:rsidR="00AA2060">
        <w:rPr>
          <w:rFonts w:ascii="Times New Roman" w:hAnsi="Times New Roman" w:cs="Times New Roman"/>
          <w:sz w:val="24"/>
          <w:szCs w:val="24"/>
        </w:rPr>
        <w:t xml:space="preserve">. </w:t>
      </w:r>
    </w:p>
    <w:p w14:paraId="1B54F8B5" w14:textId="77777777" w:rsidR="00D25F2F" w:rsidRDefault="00D25F2F" w:rsidP="00127829">
      <w:pPr>
        <w:spacing w:after="0" w:line="360" w:lineRule="auto"/>
        <w:jc w:val="both"/>
        <w:rPr>
          <w:rFonts w:ascii="Times New Roman" w:hAnsi="Times New Roman" w:cs="Times New Roman"/>
          <w:b/>
          <w:sz w:val="32"/>
          <w:szCs w:val="32"/>
        </w:rPr>
      </w:pPr>
    </w:p>
    <w:p w14:paraId="2C9A62D2" w14:textId="7D0D355C" w:rsidR="00680808" w:rsidRPr="00127829" w:rsidRDefault="00127829" w:rsidP="00127829">
      <w:pPr>
        <w:rPr>
          <w:rFonts w:cstheme="minorHAnsi"/>
          <w:b/>
          <w:sz w:val="28"/>
          <w:szCs w:val="28"/>
        </w:rPr>
      </w:pPr>
      <w:r w:rsidRPr="00127829">
        <w:rPr>
          <w:rFonts w:cstheme="minorHAnsi"/>
          <w:b/>
          <w:sz w:val="28"/>
          <w:szCs w:val="28"/>
        </w:rPr>
        <w:lastRenderedPageBreak/>
        <w:t>Referencias</w:t>
      </w:r>
    </w:p>
    <w:p w14:paraId="273CB576" w14:textId="77777777" w:rsidR="00680808" w:rsidRPr="00127829" w:rsidRDefault="00DA6F20" w:rsidP="00127829">
      <w:pPr>
        <w:pStyle w:val="Textocomentario"/>
        <w:spacing w:after="0" w:line="360" w:lineRule="auto"/>
        <w:ind w:left="709" w:hanging="709"/>
        <w:jc w:val="both"/>
        <w:rPr>
          <w:rFonts w:ascii="Times New Roman" w:hAnsi="Times New Roman" w:cs="Times New Roman"/>
          <w:sz w:val="24"/>
          <w:szCs w:val="24"/>
        </w:rPr>
      </w:pPr>
      <w:proofErr w:type="spellStart"/>
      <w:r w:rsidRPr="00127829">
        <w:rPr>
          <w:rFonts w:ascii="Times New Roman" w:hAnsi="Times New Roman" w:cs="Times New Roman"/>
          <w:sz w:val="24"/>
          <w:szCs w:val="24"/>
        </w:rPr>
        <w:t>Altamonova</w:t>
      </w:r>
      <w:proofErr w:type="spellEnd"/>
      <w:r w:rsidRPr="00127829">
        <w:rPr>
          <w:rFonts w:ascii="Times New Roman" w:hAnsi="Times New Roman" w:cs="Times New Roman"/>
          <w:sz w:val="24"/>
          <w:szCs w:val="24"/>
        </w:rPr>
        <w:t>, I., Murillo, X. y</w:t>
      </w:r>
      <w:r w:rsidR="00014CF1" w:rsidRPr="00127829">
        <w:rPr>
          <w:rFonts w:ascii="Times New Roman" w:hAnsi="Times New Roman" w:cs="Times New Roman"/>
          <w:sz w:val="24"/>
          <w:szCs w:val="24"/>
        </w:rPr>
        <w:t xml:space="preserve"> Mosquera, J.</w:t>
      </w:r>
      <w:r w:rsidR="00680808" w:rsidRPr="00127829">
        <w:rPr>
          <w:rFonts w:ascii="Times New Roman" w:hAnsi="Times New Roman" w:cs="Times New Roman"/>
          <w:sz w:val="24"/>
          <w:szCs w:val="24"/>
        </w:rPr>
        <w:t xml:space="preserve"> (2015). Superación en la vida de las mujeres del Quindío. </w:t>
      </w:r>
      <w:r w:rsidR="00680808" w:rsidRPr="00127829">
        <w:rPr>
          <w:rFonts w:ascii="Times New Roman" w:hAnsi="Times New Roman" w:cs="Times New Roman"/>
          <w:i/>
          <w:sz w:val="24"/>
          <w:szCs w:val="24"/>
        </w:rPr>
        <w:t>Revista Lasallista de Investigación</w:t>
      </w:r>
      <w:r w:rsidR="00680808" w:rsidRPr="00127829">
        <w:rPr>
          <w:rFonts w:ascii="Times New Roman" w:hAnsi="Times New Roman" w:cs="Times New Roman"/>
          <w:sz w:val="24"/>
          <w:szCs w:val="24"/>
        </w:rPr>
        <w:t xml:space="preserve">, (12), 81-89. Recuperado de http://repository.lasallista.edu.co/dspace/ </w:t>
      </w:r>
      <w:proofErr w:type="spellStart"/>
      <w:r w:rsidR="00680808" w:rsidRPr="00127829">
        <w:rPr>
          <w:rFonts w:ascii="Times New Roman" w:hAnsi="Times New Roman" w:cs="Times New Roman"/>
          <w:sz w:val="24"/>
          <w:szCs w:val="24"/>
        </w:rPr>
        <w:t>bitstream</w:t>
      </w:r>
      <w:proofErr w:type="spellEnd"/>
      <w:r w:rsidR="00680808" w:rsidRPr="00127829">
        <w:rPr>
          <w:rFonts w:ascii="Times New Roman" w:hAnsi="Times New Roman" w:cs="Times New Roman"/>
          <w:sz w:val="24"/>
          <w:szCs w:val="24"/>
        </w:rPr>
        <w:t>/10567/1361/1/81-89.pdf</w:t>
      </w:r>
    </w:p>
    <w:p w14:paraId="5F0A3D44" w14:textId="77777777" w:rsidR="00680808" w:rsidRPr="00127829" w:rsidRDefault="00DA6F20" w:rsidP="00127829">
      <w:pPr>
        <w:pStyle w:val="Textocomentario"/>
        <w:spacing w:after="0" w:line="360" w:lineRule="auto"/>
        <w:ind w:left="709" w:hanging="709"/>
        <w:jc w:val="both"/>
        <w:rPr>
          <w:rFonts w:ascii="Times New Roman" w:hAnsi="Times New Roman" w:cs="Times New Roman"/>
          <w:sz w:val="24"/>
          <w:szCs w:val="24"/>
          <w:lang w:val="en-US"/>
        </w:rPr>
      </w:pPr>
      <w:proofErr w:type="spellStart"/>
      <w:r w:rsidRPr="00127829">
        <w:rPr>
          <w:rFonts w:ascii="Times New Roman" w:hAnsi="Times New Roman" w:cs="Times New Roman"/>
          <w:sz w:val="24"/>
          <w:szCs w:val="24"/>
        </w:rPr>
        <w:t>Barhate</w:t>
      </w:r>
      <w:proofErr w:type="spellEnd"/>
      <w:r w:rsidRPr="00127829">
        <w:rPr>
          <w:rFonts w:ascii="Times New Roman" w:hAnsi="Times New Roman" w:cs="Times New Roman"/>
          <w:sz w:val="24"/>
          <w:szCs w:val="24"/>
        </w:rPr>
        <w:t>, G. y</w:t>
      </w:r>
      <w:r w:rsidR="00680808" w:rsidRPr="00127829">
        <w:rPr>
          <w:rFonts w:ascii="Times New Roman" w:hAnsi="Times New Roman" w:cs="Times New Roman"/>
          <w:sz w:val="24"/>
          <w:szCs w:val="24"/>
        </w:rPr>
        <w:t xml:space="preserve"> </w:t>
      </w:r>
      <w:proofErr w:type="spellStart"/>
      <w:r w:rsidR="00680808" w:rsidRPr="00127829">
        <w:rPr>
          <w:rFonts w:ascii="Times New Roman" w:hAnsi="Times New Roman" w:cs="Times New Roman"/>
          <w:sz w:val="24"/>
          <w:szCs w:val="24"/>
        </w:rPr>
        <w:t>Patgaonkar</w:t>
      </w:r>
      <w:proofErr w:type="spellEnd"/>
      <w:r w:rsidR="00680808" w:rsidRPr="00127829">
        <w:rPr>
          <w:rFonts w:ascii="Times New Roman" w:hAnsi="Times New Roman" w:cs="Times New Roman"/>
          <w:sz w:val="24"/>
          <w:szCs w:val="24"/>
        </w:rPr>
        <w:t xml:space="preserve">, S. (2012). </w:t>
      </w:r>
      <w:r w:rsidR="00680808" w:rsidRPr="00127829">
        <w:rPr>
          <w:rFonts w:ascii="Times New Roman" w:hAnsi="Times New Roman" w:cs="Times New Roman"/>
          <w:sz w:val="24"/>
          <w:szCs w:val="24"/>
          <w:lang w:val="en-US"/>
        </w:rPr>
        <w:t xml:space="preserve">Rural </w:t>
      </w:r>
      <w:proofErr w:type="spellStart"/>
      <w:r w:rsidR="00680808" w:rsidRPr="00127829">
        <w:rPr>
          <w:rFonts w:ascii="Times New Roman" w:hAnsi="Times New Roman" w:cs="Times New Roman"/>
          <w:sz w:val="24"/>
          <w:szCs w:val="24"/>
          <w:lang w:val="en-US"/>
        </w:rPr>
        <w:t>WomenEntrepreneurs</w:t>
      </w:r>
      <w:proofErr w:type="spellEnd"/>
      <w:r w:rsidR="00680808" w:rsidRPr="00127829">
        <w:rPr>
          <w:rFonts w:ascii="Times New Roman" w:hAnsi="Times New Roman" w:cs="Times New Roman"/>
          <w:sz w:val="24"/>
          <w:szCs w:val="24"/>
          <w:lang w:val="en-US"/>
        </w:rPr>
        <w:t xml:space="preserve"> in the Informal Sector of India. </w:t>
      </w:r>
      <w:r w:rsidR="00680808" w:rsidRPr="00127829">
        <w:rPr>
          <w:rFonts w:ascii="Times New Roman" w:hAnsi="Times New Roman" w:cs="Times New Roman"/>
          <w:i/>
          <w:sz w:val="24"/>
          <w:szCs w:val="24"/>
          <w:lang w:val="en-US"/>
        </w:rPr>
        <w:t>The IUP Journal of Entrepreneurship Development</w:t>
      </w:r>
      <w:r w:rsidR="00680808" w:rsidRPr="00127829">
        <w:rPr>
          <w:rFonts w:ascii="Times New Roman" w:hAnsi="Times New Roman" w:cs="Times New Roman"/>
          <w:sz w:val="24"/>
          <w:szCs w:val="24"/>
          <w:lang w:val="en-US"/>
        </w:rPr>
        <w:t xml:space="preserve">, </w:t>
      </w:r>
      <w:r w:rsidR="00680808" w:rsidRPr="00127829">
        <w:rPr>
          <w:rFonts w:ascii="Times New Roman" w:hAnsi="Times New Roman" w:cs="Times New Roman"/>
          <w:i/>
          <w:sz w:val="24"/>
          <w:szCs w:val="24"/>
          <w:lang w:val="en-US"/>
        </w:rPr>
        <w:t>9</w:t>
      </w:r>
      <w:r w:rsidR="00680808" w:rsidRPr="00127829">
        <w:rPr>
          <w:rFonts w:ascii="Times New Roman" w:hAnsi="Times New Roman" w:cs="Times New Roman"/>
          <w:sz w:val="24"/>
          <w:szCs w:val="24"/>
          <w:lang w:val="en-US"/>
        </w:rPr>
        <w:t xml:space="preserve">(1), 69-79. </w:t>
      </w:r>
      <w:proofErr w:type="spellStart"/>
      <w:r w:rsidR="00680808" w:rsidRPr="00127829">
        <w:rPr>
          <w:rFonts w:ascii="Times New Roman" w:hAnsi="Times New Roman" w:cs="Times New Roman"/>
          <w:sz w:val="24"/>
          <w:szCs w:val="24"/>
          <w:lang w:val="en-US"/>
        </w:rPr>
        <w:t>Recuperado</w:t>
      </w:r>
      <w:proofErr w:type="spellEnd"/>
      <w:r w:rsidR="00680808" w:rsidRPr="00127829">
        <w:rPr>
          <w:rFonts w:ascii="Times New Roman" w:hAnsi="Times New Roman" w:cs="Times New Roman"/>
          <w:sz w:val="24"/>
          <w:szCs w:val="24"/>
          <w:lang w:val="en-US"/>
        </w:rPr>
        <w:t xml:space="preserve"> de: https://search.proquest.com/open view/52c9779f18b56d170fd3f791315103de/1?pq-origsite=gscholar&amp;cbl=54457</w:t>
      </w:r>
    </w:p>
    <w:p w14:paraId="26DD4BE5" w14:textId="77777777" w:rsidR="006356B5" w:rsidRPr="00127829" w:rsidRDefault="006356B5" w:rsidP="00127829">
      <w:pPr>
        <w:spacing w:after="0" w:line="360" w:lineRule="auto"/>
        <w:ind w:left="709" w:hanging="709"/>
        <w:rPr>
          <w:rFonts w:ascii="Times New Roman" w:hAnsi="Times New Roman" w:cs="Times New Roman"/>
          <w:sz w:val="24"/>
          <w:szCs w:val="24"/>
        </w:rPr>
      </w:pPr>
      <w:proofErr w:type="spellStart"/>
      <w:r w:rsidRPr="00127829">
        <w:rPr>
          <w:rFonts w:ascii="Times New Roman" w:hAnsi="Times New Roman" w:cs="Times New Roman"/>
          <w:sz w:val="24"/>
          <w:szCs w:val="24"/>
        </w:rPr>
        <w:t>Canavos</w:t>
      </w:r>
      <w:proofErr w:type="spellEnd"/>
      <w:r w:rsidRPr="00127829">
        <w:rPr>
          <w:rFonts w:ascii="Times New Roman" w:hAnsi="Times New Roman" w:cs="Times New Roman"/>
          <w:sz w:val="24"/>
          <w:szCs w:val="24"/>
        </w:rPr>
        <w:t>, G. (2003) Probabilidad y Estadística: Aplicaciones y</w:t>
      </w:r>
      <w:r w:rsidR="00F864E8" w:rsidRPr="00127829">
        <w:rPr>
          <w:rFonts w:ascii="Times New Roman" w:hAnsi="Times New Roman" w:cs="Times New Roman"/>
          <w:sz w:val="24"/>
          <w:szCs w:val="24"/>
        </w:rPr>
        <w:t xml:space="preserve"> Métodos. </w:t>
      </w:r>
      <w:proofErr w:type="spellStart"/>
      <w:proofErr w:type="gramStart"/>
      <w:r w:rsidR="00F864E8" w:rsidRPr="00127829">
        <w:rPr>
          <w:rFonts w:ascii="Times New Roman" w:hAnsi="Times New Roman" w:cs="Times New Roman"/>
          <w:sz w:val="24"/>
          <w:szCs w:val="24"/>
        </w:rPr>
        <w:t>México:</w:t>
      </w:r>
      <w:r w:rsidR="00F864E8" w:rsidRPr="00127829">
        <w:rPr>
          <w:rFonts w:ascii="Times New Roman" w:hAnsi="Times New Roman" w:cs="Times New Roman"/>
          <w:noProof/>
          <w:sz w:val="24"/>
          <w:szCs w:val="24"/>
        </w:rPr>
        <w:t>McGraw</w:t>
      </w:r>
      <w:proofErr w:type="gramEnd"/>
      <w:r w:rsidR="00F864E8" w:rsidRPr="00127829">
        <w:rPr>
          <w:rFonts w:ascii="Times New Roman" w:hAnsi="Times New Roman" w:cs="Times New Roman"/>
          <w:noProof/>
          <w:sz w:val="24"/>
          <w:szCs w:val="24"/>
        </w:rPr>
        <w:t>-Hill</w:t>
      </w:r>
      <w:proofErr w:type="spellEnd"/>
    </w:p>
    <w:p w14:paraId="12B56324" w14:textId="77777777" w:rsidR="007C428F" w:rsidRPr="00127829" w:rsidRDefault="00DA6F20" w:rsidP="00127829">
      <w:pPr>
        <w:pStyle w:val="Textocomentario"/>
        <w:spacing w:after="0" w:line="360" w:lineRule="auto"/>
        <w:ind w:left="709" w:hanging="709"/>
        <w:jc w:val="both"/>
        <w:rPr>
          <w:rFonts w:ascii="Times New Roman" w:hAnsi="Times New Roman" w:cs="Times New Roman"/>
          <w:sz w:val="24"/>
          <w:szCs w:val="24"/>
        </w:rPr>
      </w:pPr>
      <w:r w:rsidRPr="00127829">
        <w:rPr>
          <w:rFonts w:ascii="Times New Roman" w:hAnsi="Times New Roman" w:cs="Times New Roman"/>
          <w:sz w:val="24"/>
          <w:szCs w:val="24"/>
        </w:rPr>
        <w:t>Chauca, P., y</w:t>
      </w:r>
      <w:r w:rsidR="007C428F" w:rsidRPr="00127829">
        <w:rPr>
          <w:rFonts w:ascii="Times New Roman" w:hAnsi="Times New Roman" w:cs="Times New Roman"/>
          <w:sz w:val="24"/>
          <w:szCs w:val="24"/>
        </w:rPr>
        <w:t xml:space="preserve"> González M., (2014). Teoría y Praxis. </w:t>
      </w:r>
      <w:r w:rsidR="007C428F" w:rsidRPr="00127829">
        <w:rPr>
          <w:rFonts w:ascii="Times New Roman" w:hAnsi="Times New Roman" w:cs="Times New Roman"/>
          <w:i/>
          <w:sz w:val="24"/>
          <w:szCs w:val="24"/>
        </w:rPr>
        <w:t xml:space="preserve">Revista arbitrada de la Academia de Ciencias Administrativas, A.C., </w:t>
      </w:r>
      <w:r w:rsidR="007C428F" w:rsidRPr="00127829">
        <w:rPr>
          <w:rFonts w:ascii="Times New Roman" w:hAnsi="Times New Roman" w:cs="Times New Roman"/>
          <w:sz w:val="24"/>
          <w:szCs w:val="24"/>
        </w:rPr>
        <w:t xml:space="preserve">(1), 197-213. </w:t>
      </w:r>
    </w:p>
    <w:p w14:paraId="53A9127A" w14:textId="5166C6B7" w:rsidR="005E7D8B" w:rsidRPr="00127829" w:rsidRDefault="005E7D8B" w:rsidP="00127829">
      <w:pPr>
        <w:pStyle w:val="Textocomentario"/>
        <w:spacing w:after="0" w:line="360" w:lineRule="auto"/>
        <w:ind w:left="709" w:hanging="709"/>
        <w:jc w:val="both"/>
        <w:rPr>
          <w:rFonts w:ascii="Times New Roman" w:hAnsi="Times New Roman" w:cs="Times New Roman"/>
          <w:sz w:val="24"/>
          <w:szCs w:val="24"/>
        </w:rPr>
      </w:pPr>
      <w:r w:rsidRPr="00127829">
        <w:rPr>
          <w:rFonts w:ascii="Times New Roman" w:hAnsi="Times New Roman" w:cs="Times New Roman"/>
          <w:sz w:val="24"/>
          <w:szCs w:val="24"/>
        </w:rPr>
        <w:t>Diario Oficial de la</w:t>
      </w:r>
      <w:r w:rsidR="00811413" w:rsidRPr="00127829">
        <w:rPr>
          <w:rFonts w:ascii="Times New Roman" w:hAnsi="Times New Roman" w:cs="Times New Roman"/>
          <w:sz w:val="24"/>
          <w:szCs w:val="24"/>
        </w:rPr>
        <w:t xml:space="preserve"> Federación [</w:t>
      </w:r>
      <w:proofErr w:type="spellStart"/>
      <w:r w:rsidR="00811413" w:rsidRPr="00127829">
        <w:rPr>
          <w:rFonts w:ascii="Times New Roman" w:hAnsi="Times New Roman" w:cs="Times New Roman"/>
          <w:sz w:val="24"/>
          <w:szCs w:val="24"/>
        </w:rPr>
        <w:t>Dof</w:t>
      </w:r>
      <w:proofErr w:type="spellEnd"/>
      <w:r w:rsidR="00811413" w:rsidRPr="00127829">
        <w:rPr>
          <w:rFonts w:ascii="Times New Roman" w:hAnsi="Times New Roman" w:cs="Times New Roman"/>
          <w:sz w:val="24"/>
          <w:szCs w:val="24"/>
        </w:rPr>
        <w:t xml:space="preserve">]. (2021). Recuperado de: </w:t>
      </w:r>
      <w:r w:rsidRPr="00127829">
        <w:rPr>
          <w:rFonts w:ascii="Times New Roman" w:hAnsi="Times New Roman" w:cs="Times New Roman"/>
          <w:sz w:val="24"/>
          <w:szCs w:val="24"/>
        </w:rPr>
        <w:t>http://dof.gob.mx/nota_detalle.php?codigo=5096849&amp;fecha=30/06/2009</w:t>
      </w:r>
    </w:p>
    <w:p w14:paraId="1836A738" w14:textId="77777777" w:rsidR="00680808" w:rsidRPr="00127829" w:rsidRDefault="00680808" w:rsidP="00127829">
      <w:pPr>
        <w:pStyle w:val="Textocomentario"/>
        <w:spacing w:after="0" w:line="360" w:lineRule="auto"/>
        <w:ind w:left="709" w:hanging="709"/>
        <w:jc w:val="both"/>
        <w:rPr>
          <w:rFonts w:ascii="Times New Roman" w:hAnsi="Times New Roman" w:cs="Times New Roman"/>
          <w:sz w:val="24"/>
          <w:szCs w:val="24"/>
          <w:lang w:val="en-US"/>
        </w:rPr>
      </w:pPr>
      <w:r w:rsidRPr="00127829">
        <w:rPr>
          <w:rFonts w:ascii="Times New Roman" w:hAnsi="Times New Roman" w:cs="Times New Roman"/>
          <w:sz w:val="24"/>
          <w:szCs w:val="24"/>
          <w:lang w:val="en-US"/>
        </w:rPr>
        <w:t xml:space="preserve">Gilbert, M. R. (1997). Identity, Space and Politics: A Critique of </w:t>
      </w:r>
      <w:proofErr w:type="spellStart"/>
      <w:r w:rsidRPr="00127829">
        <w:rPr>
          <w:rFonts w:ascii="Times New Roman" w:hAnsi="Times New Roman" w:cs="Times New Roman"/>
          <w:sz w:val="24"/>
          <w:szCs w:val="24"/>
          <w:lang w:val="en-US"/>
        </w:rPr>
        <w:t>thePoverty</w:t>
      </w:r>
      <w:proofErr w:type="spellEnd"/>
      <w:r w:rsidRPr="00127829">
        <w:rPr>
          <w:rFonts w:ascii="Times New Roman" w:hAnsi="Times New Roman" w:cs="Times New Roman"/>
          <w:sz w:val="24"/>
          <w:szCs w:val="24"/>
          <w:lang w:val="en-US"/>
        </w:rPr>
        <w:t xml:space="preserve"> Debates. </w:t>
      </w:r>
      <w:proofErr w:type="spellStart"/>
      <w:r w:rsidRPr="00127829">
        <w:rPr>
          <w:rFonts w:ascii="Times New Roman" w:hAnsi="Times New Roman" w:cs="Times New Roman"/>
          <w:sz w:val="24"/>
          <w:szCs w:val="24"/>
          <w:lang w:val="en-US"/>
        </w:rPr>
        <w:t>En</w:t>
      </w:r>
      <w:proofErr w:type="spellEnd"/>
      <w:r w:rsidRPr="00127829">
        <w:rPr>
          <w:rFonts w:ascii="Times New Roman" w:hAnsi="Times New Roman" w:cs="Times New Roman"/>
          <w:sz w:val="24"/>
          <w:szCs w:val="24"/>
          <w:lang w:val="en-US"/>
        </w:rPr>
        <w:t xml:space="preserve"> J. P. Jones, H. J. Nast, and &amp; S. M. Roberts (eds.), </w:t>
      </w:r>
      <w:r w:rsidRPr="00127829">
        <w:rPr>
          <w:rFonts w:ascii="Times New Roman" w:hAnsi="Times New Roman" w:cs="Times New Roman"/>
          <w:i/>
          <w:sz w:val="24"/>
          <w:szCs w:val="24"/>
          <w:lang w:val="en-US"/>
        </w:rPr>
        <w:t xml:space="preserve">Thresholds in </w:t>
      </w:r>
      <w:proofErr w:type="spellStart"/>
      <w:r w:rsidRPr="00127829">
        <w:rPr>
          <w:rFonts w:ascii="Times New Roman" w:hAnsi="Times New Roman" w:cs="Times New Roman"/>
          <w:i/>
          <w:sz w:val="24"/>
          <w:szCs w:val="24"/>
          <w:lang w:val="en-US"/>
        </w:rPr>
        <w:t>FeministGeography</w:t>
      </w:r>
      <w:proofErr w:type="spellEnd"/>
      <w:r w:rsidRPr="00127829">
        <w:rPr>
          <w:rFonts w:ascii="Times New Roman" w:hAnsi="Times New Roman" w:cs="Times New Roman"/>
          <w:i/>
          <w:sz w:val="24"/>
          <w:szCs w:val="24"/>
          <w:lang w:val="en-US"/>
        </w:rPr>
        <w:t>: Difference, Methodology, Representation</w:t>
      </w:r>
      <w:r w:rsidRPr="00127829">
        <w:rPr>
          <w:rFonts w:ascii="Times New Roman" w:hAnsi="Times New Roman" w:cs="Times New Roman"/>
          <w:sz w:val="24"/>
          <w:szCs w:val="24"/>
          <w:lang w:val="en-US"/>
        </w:rPr>
        <w:t xml:space="preserve"> (pp. 29-45). Oxford: Rowman and Littlefield</w:t>
      </w:r>
    </w:p>
    <w:p w14:paraId="03B9BB1B" w14:textId="76A7C356" w:rsidR="00F0225B" w:rsidRPr="00127829" w:rsidRDefault="00737366" w:rsidP="00127829">
      <w:pPr>
        <w:pStyle w:val="Textocomentario"/>
        <w:spacing w:after="0" w:line="360" w:lineRule="auto"/>
        <w:ind w:left="709" w:hanging="709"/>
        <w:jc w:val="both"/>
        <w:rPr>
          <w:rFonts w:ascii="Times New Roman" w:hAnsi="Times New Roman" w:cs="Times New Roman"/>
          <w:sz w:val="24"/>
          <w:szCs w:val="24"/>
        </w:rPr>
      </w:pPr>
      <w:r w:rsidRPr="00127829">
        <w:rPr>
          <w:rFonts w:ascii="Times New Roman" w:hAnsi="Times New Roman" w:cs="Times New Roman"/>
          <w:sz w:val="24"/>
          <w:szCs w:val="24"/>
          <w:lang w:val="en-US"/>
        </w:rPr>
        <w:t>Jacquez-Hernandez, M.</w:t>
      </w:r>
      <w:r w:rsidR="00F0225B" w:rsidRPr="00127829">
        <w:rPr>
          <w:rFonts w:ascii="Times New Roman" w:hAnsi="Times New Roman" w:cs="Times New Roman"/>
          <w:sz w:val="24"/>
          <w:szCs w:val="24"/>
          <w:lang w:val="en-US"/>
        </w:rPr>
        <w:t>, y L</w:t>
      </w:r>
      <w:r w:rsidRPr="00127829">
        <w:rPr>
          <w:rFonts w:ascii="Times New Roman" w:hAnsi="Times New Roman" w:cs="Times New Roman"/>
          <w:sz w:val="24"/>
          <w:szCs w:val="24"/>
          <w:lang w:val="en-US"/>
        </w:rPr>
        <w:t>ópez, V.</w:t>
      </w:r>
      <w:r w:rsidR="00F0225B" w:rsidRPr="00127829">
        <w:rPr>
          <w:rFonts w:ascii="Times New Roman" w:hAnsi="Times New Roman" w:cs="Times New Roman"/>
          <w:sz w:val="24"/>
          <w:szCs w:val="24"/>
          <w:lang w:val="en-US"/>
        </w:rPr>
        <w:t xml:space="preserve">, (2018). </w:t>
      </w:r>
      <w:r w:rsidR="00F0225B" w:rsidRPr="00127829">
        <w:rPr>
          <w:rFonts w:ascii="Times New Roman" w:hAnsi="Times New Roman" w:cs="Times New Roman"/>
          <w:sz w:val="24"/>
          <w:szCs w:val="24"/>
        </w:rPr>
        <w:t>Modelos de Evaluación de la Madurez y Preparación hacia la Industria 4.0: una revisión de literatura. Ingeniería Industrial. Actualidad y Nuevas Tendencias, VI (20), 61-78. Recuperado de: https://www.redalyc.org/jatsRepo/2150/215057003004/html/index.html</w:t>
      </w:r>
    </w:p>
    <w:p w14:paraId="074BB149" w14:textId="77777777" w:rsidR="006356B5" w:rsidRPr="00127829" w:rsidRDefault="006356B5" w:rsidP="00127829">
      <w:pPr>
        <w:pStyle w:val="Textocomentario"/>
        <w:spacing w:after="0" w:line="360" w:lineRule="auto"/>
        <w:ind w:left="709" w:hanging="709"/>
        <w:jc w:val="both"/>
        <w:rPr>
          <w:rFonts w:ascii="Times New Roman" w:hAnsi="Times New Roman" w:cs="Times New Roman"/>
          <w:sz w:val="24"/>
          <w:szCs w:val="24"/>
        </w:rPr>
      </w:pPr>
      <w:r w:rsidRPr="00127829">
        <w:rPr>
          <w:rFonts w:ascii="Times New Roman" w:hAnsi="Times New Roman" w:cs="Times New Roman"/>
          <w:noProof/>
          <w:sz w:val="24"/>
          <w:szCs w:val="24"/>
        </w:rPr>
        <w:t>Murray, S. (2014). Probabilidad y Estadistica. México</w:t>
      </w:r>
      <w:r w:rsidR="00F864E8" w:rsidRPr="00127829">
        <w:rPr>
          <w:rFonts w:ascii="Times New Roman" w:hAnsi="Times New Roman" w:cs="Times New Roman"/>
          <w:noProof/>
          <w:sz w:val="24"/>
          <w:szCs w:val="24"/>
        </w:rPr>
        <w:t>:McGraw-Hill</w:t>
      </w:r>
    </w:p>
    <w:p w14:paraId="7DDCF304" w14:textId="77777777" w:rsidR="00680808" w:rsidRPr="00127829" w:rsidRDefault="00680808" w:rsidP="00127829">
      <w:pPr>
        <w:pStyle w:val="Textocomentario"/>
        <w:spacing w:after="0" w:line="360" w:lineRule="auto"/>
        <w:ind w:left="709" w:hanging="709"/>
        <w:jc w:val="both"/>
        <w:rPr>
          <w:rFonts w:ascii="Times New Roman" w:hAnsi="Times New Roman" w:cs="Times New Roman"/>
          <w:sz w:val="24"/>
          <w:szCs w:val="24"/>
          <w:lang w:val="en-US"/>
        </w:rPr>
      </w:pPr>
      <w:proofErr w:type="spellStart"/>
      <w:r w:rsidRPr="00127829">
        <w:rPr>
          <w:rFonts w:ascii="Times New Roman" w:hAnsi="Times New Roman" w:cs="Times New Roman"/>
          <w:sz w:val="24"/>
          <w:szCs w:val="24"/>
        </w:rPr>
        <w:t>Narendran</w:t>
      </w:r>
      <w:proofErr w:type="spellEnd"/>
      <w:r w:rsidRPr="00127829">
        <w:rPr>
          <w:rFonts w:ascii="Times New Roman" w:hAnsi="Times New Roman" w:cs="Times New Roman"/>
          <w:sz w:val="24"/>
          <w:szCs w:val="24"/>
        </w:rPr>
        <w:t xml:space="preserve">, R. (2012). </w:t>
      </w:r>
      <w:r w:rsidRPr="00127829">
        <w:rPr>
          <w:rFonts w:ascii="Times New Roman" w:hAnsi="Times New Roman" w:cs="Times New Roman"/>
          <w:sz w:val="24"/>
          <w:szCs w:val="24"/>
          <w:lang w:val="en-US"/>
        </w:rPr>
        <w:t xml:space="preserve">Social risk and </w:t>
      </w:r>
      <w:proofErr w:type="spellStart"/>
      <w:r w:rsidRPr="00127829">
        <w:rPr>
          <w:rFonts w:ascii="Times New Roman" w:hAnsi="Times New Roman" w:cs="Times New Roman"/>
          <w:sz w:val="24"/>
          <w:szCs w:val="24"/>
          <w:lang w:val="en-US"/>
        </w:rPr>
        <w:t>femaleentrepreneurs</w:t>
      </w:r>
      <w:proofErr w:type="spellEnd"/>
      <w:r w:rsidRPr="00127829">
        <w:rPr>
          <w:rFonts w:ascii="Times New Roman" w:hAnsi="Times New Roman" w:cs="Times New Roman"/>
          <w:sz w:val="24"/>
          <w:szCs w:val="24"/>
          <w:lang w:val="en-US"/>
        </w:rPr>
        <w:t xml:space="preserve"> in Kerala, India: A </w:t>
      </w:r>
      <w:proofErr w:type="spellStart"/>
      <w:r w:rsidRPr="00127829">
        <w:rPr>
          <w:rFonts w:ascii="Times New Roman" w:hAnsi="Times New Roman" w:cs="Times New Roman"/>
          <w:sz w:val="24"/>
          <w:szCs w:val="24"/>
          <w:lang w:val="en-US"/>
        </w:rPr>
        <w:t>preliminaryassessment</w:t>
      </w:r>
      <w:proofErr w:type="spellEnd"/>
      <w:r w:rsidRPr="00127829">
        <w:rPr>
          <w:rFonts w:ascii="Times New Roman" w:hAnsi="Times New Roman" w:cs="Times New Roman"/>
          <w:sz w:val="24"/>
          <w:szCs w:val="24"/>
          <w:lang w:val="en-US"/>
        </w:rPr>
        <w:t xml:space="preserve">. </w:t>
      </w:r>
      <w:r w:rsidRPr="00127829">
        <w:rPr>
          <w:rFonts w:ascii="Times New Roman" w:hAnsi="Times New Roman" w:cs="Times New Roman"/>
          <w:i/>
          <w:sz w:val="24"/>
          <w:szCs w:val="24"/>
          <w:lang w:val="en-US"/>
        </w:rPr>
        <w:t>The Business Review, Cambridge</w:t>
      </w:r>
      <w:r w:rsidRPr="00127829">
        <w:rPr>
          <w:rFonts w:ascii="Times New Roman" w:hAnsi="Times New Roman" w:cs="Times New Roman"/>
          <w:sz w:val="24"/>
          <w:szCs w:val="24"/>
          <w:lang w:val="en-US"/>
        </w:rPr>
        <w:t xml:space="preserve">, 20(2), pp. 51-58. </w:t>
      </w:r>
      <w:proofErr w:type="spellStart"/>
      <w:r w:rsidRPr="00127829">
        <w:rPr>
          <w:rFonts w:ascii="Times New Roman" w:hAnsi="Times New Roman" w:cs="Times New Roman"/>
          <w:sz w:val="24"/>
          <w:szCs w:val="24"/>
          <w:lang w:val="en-US"/>
        </w:rPr>
        <w:t>Recuperado</w:t>
      </w:r>
      <w:proofErr w:type="spellEnd"/>
      <w:r w:rsidRPr="00127829">
        <w:rPr>
          <w:rFonts w:ascii="Times New Roman" w:hAnsi="Times New Roman" w:cs="Times New Roman"/>
          <w:sz w:val="24"/>
          <w:szCs w:val="24"/>
          <w:lang w:val="en-US"/>
        </w:rPr>
        <w:t xml:space="preserve"> de http://ro.uow.edu.au/cgi/viewcontent. </w:t>
      </w:r>
      <w:proofErr w:type="spellStart"/>
      <w:r w:rsidRPr="00127829">
        <w:rPr>
          <w:rFonts w:ascii="Times New Roman" w:hAnsi="Times New Roman" w:cs="Times New Roman"/>
          <w:sz w:val="24"/>
          <w:szCs w:val="24"/>
          <w:lang w:val="en-US"/>
        </w:rPr>
        <w:t>cgi?article</w:t>
      </w:r>
      <w:proofErr w:type="spellEnd"/>
      <w:r w:rsidRPr="00127829">
        <w:rPr>
          <w:rFonts w:ascii="Times New Roman" w:hAnsi="Times New Roman" w:cs="Times New Roman"/>
          <w:sz w:val="24"/>
          <w:szCs w:val="24"/>
          <w:lang w:val="en-US"/>
        </w:rPr>
        <w:t>=1180&amp;context=</w:t>
      </w:r>
      <w:proofErr w:type="spellStart"/>
      <w:r w:rsidRPr="00127829">
        <w:rPr>
          <w:rFonts w:ascii="Times New Roman" w:hAnsi="Times New Roman" w:cs="Times New Roman"/>
          <w:sz w:val="24"/>
          <w:szCs w:val="24"/>
          <w:lang w:val="en-US"/>
        </w:rPr>
        <w:t>buspapers</w:t>
      </w:r>
      <w:proofErr w:type="spellEnd"/>
    </w:p>
    <w:p w14:paraId="2063D4D2" w14:textId="77777777" w:rsidR="00F71554" w:rsidRPr="00127829" w:rsidRDefault="00F71554" w:rsidP="00127829">
      <w:pPr>
        <w:pStyle w:val="Textocomentario"/>
        <w:spacing w:after="0" w:line="360" w:lineRule="auto"/>
        <w:ind w:left="709" w:hanging="709"/>
        <w:jc w:val="both"/>
        <w:rPr>
          <w:rFonts w:ascii="Times New Roman" w:hAnsi="Times New Roman" w:cs="Times New Roman"/>
          <w:sz w:val="24"/>
          <w:szCs w:val="24"/>
          <w:lang w:val="en-US"/>
        </w:rPr>
      </w:pPr>
      <w:r w:rsidRPr="00127829">
        <w:rPr>
          <w:rFonts w:ascii="Times New Roman" w:hAnsi="Times New Roman" w:cs="Times New Roman"/>
          <w:sz w:val="24"/>
          <w:szCs w:val="24"/>
        </w:rPr>
        <w:t xml:space="preserve">Reynoso, A., </w:t>
      </w:r>
      <w:r w:rsidR="00737366" w:rsidRPr="00127829">
        <w:rPr>
          <w:rFonts w:ascii="Times New Roman" w:hAnsi="Times New Roman" w:cs="Times New Roman"/>
          <w:sz w:val="24"/>
          <w:szCs w:val="24"/>
        </w:rPr>
        <w:t xml:space="preserve">y </w:t>
      </w:r>
      <w:r w:rsidRPr="00127829">
        <w:rPr>
          <w:rFonts w:ascii="Times New Roman" w:hAnsi="Times New Roman" w:cs="Times New Roman"/>
          <w:sz w:val="24"/>
          <w:szCs w:val="24"/>
        </w:rPr>
        <w:t xml:space="preserve">Reynoso, J., (2018). </w:t>
      </w:r>
      <w:proofErr w:type="spellStart"/>
      <w:proofErr w:type="gramStart"/>
      <w:r w:rsidRPr="00127829">
        <w:rPr>
          <w:rFonts w:ascii="Times New Roman" w:hAnsi="Times New Roman" w:cs="Times New Roman"/>
          <w:sz w:val="24"/>
          <w:szCs w:val="24"/>
          <w:lang w:val="en-US"/>
        </w:rPr>
        <w:t>Ad.minister</w:t>
      </w:r>
      <w:proofErr w:type="spellEnd"/>
      <w:proofErr w:type="gramEnd"/>
      <w:r w:rsidRPr="00127829">
        <w:rPr>
          <w:rFonts w:ascii="Times New Roman" w:hAnsi="Times New Roman" w:cs="Times New Roman"/>
          <w:sz w:val="24"/>
          <w:szCs w:val="24"/>
          <w:lang w:val="en-US"/>
        </w:rPr>
        <w:t>; (32), 107-135. DOI: 10.17230/ad-minister.32.5</w:t>
      </w:r>
    </w:p>
    <w:p w14:paraId="30E83336" w14:textId="4E1CEB31" w:rsidR="00680808" w:rsidRPr="00127829" w:rsidRDefault="00DA6F20" w:rsidP="00127829">
      <w:pPr>
        <w:pStyle w:val="Textocomentario"/>
        <w:spacing w:after="0" w:line="360" w:lineRule="auto"/>
        <w:ind w:left="709" w:hanging="709"/>
        <w:jc w:val="both"/>
        <w:rPr>
          <w:rFonts w:ascii="Times New Roman" w:hAnsi="Times New Roman" w:cs="Times New Roman"/>
          <w:sz w:val="24"/>
          <w:szCs w:val="24"/>
        </w:rPr>
      </w:pPr>
      <w:r w:rsidRPr="00127829">
        <w:rPr>
          <w:rFonts w:ascii="Times New Roman" w:hAnsi="Times New Roman" w:cs="Times New Roman"/>
          <w:sz w:val="24"/>
          <w:szCs w:val="24"/>
        </w:rPr>
        <w:t>Rojas, O.</w:t>
      </w:r>
      <w:r w:rsidR="00680808" w:rsidRPr="00127829">
        <w:rPr>
          <w:rFonts w:ascii="Times New Roman" w:hAnsi="Times New Roman" w:cs="Times New Roman"/>
          <w:sz w:val="24"/>
          <w:szCs w:val="24"/>
        </w:rPr>
        <w:t xml:space="preserve"> (2016). Mujeres, hombres y vida familiar en México. Persistencia de la inequidad de género anclada en la desigualdad social. </w:t>
      </w:r>
      <w:r w:rsidR="00680808" w:rsidRPr="00127829">
        <w:rPr>
          <w:rFonts w:ascii="Times New Roman" w:hAnsi="Times New Roman" w:cs="Times New Roman"/>
          <w:i/>
          <w:sz w:val="24"/>
          <w:szCs w:val="24"/>
        </w:rPr>
        <w:t>Revista Interdisciplinaria de Estudios de Género,2</w:t>
      </w:r>
      <w:r w:rsidR="00680808" w:rsidRPr="00127829">
        <w:rPr>
          <w:rFonts w:ascii="Times New Roman" w:hAnsi="Times New Roman" w:cs="Times New Roman"/>
          <w:sz w:val="24"/>
          <w:szCs w:val="24"/>
        </w:rPr>
        <w:t>(3), 73-101. Recuperado de http://estudiosdegenero.colmex.mx/index.php/eg/article/view/4/4</w:t>
      </w:r>
    </w:p>
    <w:p w14:paraId="57017DED" w14:textId="77777777" w:rsidR="00BF61F5" w:rsidRPr="00127829" w:rsidRDefault="00DA6F20" w:rsidP="00127829">
      <w:pPr>
        <w:pStyle w:val="Textocomentario"/>
        <w:spacing w:after="0" w:line="360" w:lineRule="auto"/>
        <w:ind w:left="709" w:hanging="709"/>
        <w:jc w:val="both"/>
        <w:rPr>
          <w:rFonts w:ascii="Times New Roman" w:hAnsi="Times New Roman" w:cs="Times New Roman"/>
          <w:sz w:val="24"/>
          <w:szCs w:val="24"/>
          <w:lang w:val="en-US"/>
        </w:rPr>
      </w:pPr>
      <w:r w:rsidRPr="00127829">
        <w:rPr>
          <w:rFonts w:ascii="Times New Roman" w:hAnsi="Times New Roman" w:cs="Times New Roman"/>
          <w:sz w:val="24"/>
          <w:szCs w:val="24"/>
        </w:rPr>
        <w:lastRenderedPageBreak/>
        <w:t>Romo, R., y</w:t>
      </w:r>
      <w:r w:rsidR="00384286" w:rsidRPr="00127829">
        <w:rPr>
          <w:rFonts w:ascii="Times New Roman" w:hAnsi="Times New Roman" w:cs="Times New Roman"/>
          <w:sz w:val="24"/>
          <w:szCs w:val="24"/>
        </w:rPr>
        <w:t xml:space="preserve"> Rangel, L., (2010). Estrategias Internas y Externas de las Mujeres Empresarias en Aguascalientes para lograr que sobrevivan sus empresas. Ponencia presentada en el XIV Congreso Internacional de Investigación en Ciencias Administrativas. “El Rol de la Ciencias Administrativas en el Desarrollo Social”. Instituto Tecnológico de Estudios Superiores de Monterrey (ITESM). Escuela de Graduados en Administraci</w:t>
      </w:r>
      <w:r w:rsidR="00470E89" w:rsidRPr="00127829">
        <w:rPr>
          <w:rFonts w:ascii="Times New Roman" w:hAnsi="Times New Roman" w:cs="Times New Roman"/>
          <w:sz w:val="24"/>
          <w:szCs w:val="24"/>
        </w:rPr>
        <w:t>ón (E</w:t>
      </w:r>
      <w:r w:rsidR="00384286" w:rsidRPr="00127829">
        <w:rPr>
          <w:rFonts w:ascii="Times New Roman" w:hAnsi="Times New Roman" w:cs="Times New Roman"/>
          <w:sz w:val="24"/>
          <w:szCs w:val="24"/>
        </w:rPr>
        <w:t>GADE</w:t>
      </w:r>
      <w:r w:rsidR="00470E89" w:rsidRPr="00127829">
        <w:rPr>
          <w:rFonts w:ascii="Times New Roman" w:hAnsi="Times New Roman" w:cs="Times New Roman"/>
          <w:sz w:val="24"/>
          <w:szCs w:val="24"/>
        </w:rPr>
        <w:t xml:space="preserve">). </w:t>
      </w:r>
      <w:r w:rsidR="00470E89" w:rsidRPr="00127829">
        <w:rPr>
          <w:rFonts w:ascii="Times New Roman" w:hAnsi="Times New Roman" w:cs="Times New Roman"/>
          <w:sz w:val="24"/>
          <w:szCs w:val="24"/>
          <w:lang w:val="en-US"/>
        </w:rPr>
        <w:t>Monterrey, Nuevo León.</w:t>
      </w:r>
    </w:p>
    <w:p w14:paraId="6F48C8BB" w14:textId="77392F9D" w:rsidR="00680808" w:rsidRPr="00127829" w:rsidRDefault="00680808" w:rsidP="00127829">
      <w:pPr>
        <w:pStyle w:val="Textocomentario"/>
        <w:spacing w:after="0" w:line="360" w:lineRule="auto"/>
        <w:ind w:left="709" w:hanging="709"/>
        <w:jc w:val="both"/>
        <w:rPr>
          <w:rFonts w:ascii="Times New Roman" w:hAnsi="Times New Roman" w:cs="Times New Roman"/>
          <w:sz w:val="24"/>
          <w:szCs w:val="24"/>
        </w:rPr>
      </w:pPr>
      <w:r w:rsidRPr="00127829">
        <w:rPr>
          <w:rFonts w:ascii="Times New Roman" w:hAnsi="Times New Roman" w:cs="Times New Roman"/>
          <w:sz w:val="24"/>
          <w:szCs w:val="24"/>
          <w:lang w:val="en-US"/>
        </w:rPr>
        <w:t xml:space="preserve">Sung, T. (2018). Industry 4.0: A Korea perspective. Technological Forecasting &amp; Social Change, 132, 40-45. </w:t>
      </w:r>
      <w:r w:rsidRPr="00127829">
        <w:rPr>
          <w:rFonts w:ascii="Times New Roman" w:hAnsi="Times New Roman" w:cs="Times New Roman"/>
          <w:sz w:val="24"/>
          <w:szCs w:val="24"/>
        </w:rPr>
        <w:t xml:space="preserve">DOI: </w:t>
      </w:r>
      <w:r w:rsidR="00746846" w:rsidRPr="00127829">
        <w:rPr>
          <w:rFonts w:ascii="Times New Roman" w:hAnsi="Times New Roman" w:cs="Times New Roman"/>
          <w:sz w:val="24"/>
          <w:szCs w:val="24"/>
        </w:rPr>
        <w:t>https://doi.org/10.1016/j.techfore.2017.11.005</w:t>
      </w:r>
    </w:p>
    <w:p w14:paraId="5649B3C1" w14:textId="77777777" w:rsidR="00746846" w:rsidRPr="00746846" w:rsidRDefault="00746846" w:rsidP="00127829">
      <w:pPr>
        <w:pStyle w:val="Textocomentario"/>
        <w:spacing w:after="0" w:line="360" w:lineRule="auto"/>
        <w:ind w:left="709" w:hanging="709"/>
        <w:jc w:val="both"/>
        <w:rPr>
          <w:rFonts w:ascii="Times New Roman" w:hAnsi="Times New Roman" w:cs="Times New Roman"/>
          <w:sz w:val="24"/>
          <w:szCs w:val="24"/>
        </w:rPr>
      </w:pPr>
      <w:proofErr w:type="spellStart"/>
      <w:r w:rsidRPr="00127829">
        <w:rPr>
          <w:rFonts w:ascii="Times New Roman" w:hAnsi="Times New Roman" w:cs="Times New Roman"/>
          <w:sz w:val="24"/>
          <w:szCs w:val="24"/>
        </w:rPr>
        <w:t>Superville</w:t>
      </w:r>
      <w:proofErr w:type="spellEnd"/>
      <w:r w:rsidRPr="00127829">
        <w:rPr>
          <w:rFonts w:ascii="Times New Roman" w:hAnsi="Times New Roman" w:cs="Times New Roman"/>
          <w:sz w:val="24"/>
          <w:szCs w:val="24"/>
        </w:rPr>
        <w:t>, M.,</w:t>
      </w:r>
      <w:r w:rsidR="00DA6F20" w:rsidRPr="00127829">
        <w:rPr>
          <w:rFonts w:ascii="Times New Roman" w:hAnsi="Times New Roman" w:cs="Times New Roman"/>
          <w:sz w:val="24"/>
          <w:szCs w:val="24"/>
        </w:rPr>
        <w:t xml:space="preserve"> </w:t>
      </w:r>
      <w:proofErr w:type="gramStart"/>
      <w:r w:rsidR="00DA6F20" w:rsidRPr="00127829">
        <w:rPr>
          <w:rFonts w:ascii="Times New Roman" w:hAnsi="Times New Roman" w:cs="Times New Roman"/>
          <w:sz w:val="24"/>
          <w:szCs w:val="24"/>
        </w:rPr>
        <w:t xml:space="preserve">y </w:t>
      </w:r>
      <w:r w:rsidRPr="00127829">
        <w:rPr>
          <w:rFonts w:ascii="Times New Roman" w:hAnsi="Times New Roman" w:cs="Times New Roman"/>
          <w:sz w:val="24"/>
          <w:szCs w:val="24"/>
        </w:rPr>
        <w:t xml:space="preserve"> </w:t>
      </w:r>
      <w:proofErr w:type="spellStart"/>
      <w:r w:rsidRPr="00127829">
        <w:rPr>
          <w:rFonts w:ascii="Times New Roman" w:hAnsi="Times New Roman" w:cs="Times New Roman"/>
          <w:sz w:val="24"/>
          <w:szCs w:val="24"/>
        </w:rPr>
        <w:t>Stolovicg</w:t>
      </w:r>
      <w:proofErr w:type="spellEnd"/>
      <w:proofErr w:type="gramEnd"/>
      <w:r w:rsidRPr="00127829">
        <w:rPr>
          <w:rFonts w:ascii="Times New Roman" w:hAnsi="Times New Roman" w:cs="Times New Roman"/>
          <w:sz w:val="24"/>
          <w:szCs w:val="24"/>
        </w:rPr>
        <w:t>, L. (2003) El sociólogo del trabajo en las empresas. En Enrique de la Garza Toledo (coord.)</w:t>
      </w:r>
      <w:r w:rsidR="0037692B" w:rsidRPr="00127829">
        <w:rPr>
          <w:rFonts w:ascii="Times New Roman" w:hAnsi="Times New Roman" w:cs="Times New Roman"/>
          <w:sz w:val="24"/>
          <w:szCs w:val="24"/>
        </w:rPr>
        <w:t xml:space="preserve">, </w:t>
      </w:r>
      <w:r w:rsidR="0037692B" w:rsidRPr="00127829">
        <w:rPr>
          <w:rFonts w:ascii="Times New Roman" w:hAnsi="Times New Roman" w:cs="Times New Roman"/>
          <w:i/>
          <w:sz w:val="24"/>
          <w:szCs w:val="24"/>
        </w:rPr>
        <w:t xml:space="preserve">Tratado </w:t>
      </w:r>
      <w:r w:rsidRPr="00127829">
        <w:rPr>
          <w:rFonts w:ascii="Times New Roman" w:hAnsi="Times New Roman" w:cs="Times New Roman"/>
          <w:i/>
          <w:sz w:val="24"/>
          <w:szCs w:val="24"/>
        </w:rPr>
        <w:t>Latinoamericano de Sociología del Trabajo</w:t>
      </w:r>
      <w:r w:rsidRPr="00127829">
        <w:rPr>
          <w:rFonts w:ascii="Times New Roman" w:hAnsi="Times New Roman" w:cs="Times New Roman"/>
          <w:sz w:val="24"/>
          <w:szCs w:val="24"/>
        </w:rPr>
        <w:t>: El Colegio de México-FLACSO-UNAM-Fondo de Cultura Económica, primera reimpresión, México.</w:t>
      </w:r>
      <w:r>
        <w:rPr>
          <w:rFonts w:ascii="Times New Roman" w:hAnsi="Times New Roman" w:cs="Times New Roman"/>
          <w:sz w:val="24"/>
          <w:szCs w:val="24"/>
        </w:rPr>
        <w:t xml:space="preserve"> </w:t>
      </w:r>
    </w:p>
    <w:p w14:paraId="6481DCD6" w14:textId="77777777" w:rsidR="00680808" w:rsidRDefault="00680808" w:rsidP="00822C3B">
      <w:pPr>
        <w:ind w:left="709" w:hanging="709"/>
        <w:jc w:val="both"/>
        <w:rPr>
          <w:rFonts w:ascii="Times New Roman" w:hAnsi="Times New Roman" w:cs="Times New Roman"/>
          <w:b/>
          <w:sz w:val="32"/>
          <w:szCs w:val="32"/>
        </w:rPr>
      </w:pPr>
    </w:p>
    <w:sectPr w:rsidR="00680808" w:rsidSect="00A65347">
      <w:headerReference w:type="default" r:id="rId9"/>
      <w:footerReference w:type="default" r:id="rId10"/>
      <w:pgSz w:w="12240" w:h="15840"/>
      <w:pgMar w:top="709" w:right="1701" w:bottom="851"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418D" w14:textId="77777777" w:rsidR="00631CBC" w:rsidRDefault="00631CBC" w:rsidP="00CC434D">
      <w:pPr>
        <w:spacing w:after="0" w:line="240" w:lineRule="auto"/>
      </w:pPr>
      <w:r>
        <w:separator/>
      </w:r>
    </w:p>
  </w:endnote>
  <w:endnote w:type="continuationSeparator" w:id="0">
    <w:p w14:paraId="6E82DE4C" w14:textId="77777777" w:rsidR="00631CBC" w:rsidRDefault="00631CBC" w:rsidP="00CC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264039"/>
      <w:docPartObj>
        <w:docPartGallery w:val="Page Numbers (Bottom of Page)"/>
        <w:docPartUnique/>
      </w:docPartObj>
    </w:sdtPr>
    <w:sdtEndPr/>
    <w:sdtContent>
      <w:p w14:paraId="41FD1A29" w14:textId="0DCD3C5F" w:rsidR="00172D46" w:rsidRDefault="00A65347" w:rsidP="00172D46">
        <w:pPr>
          <w:pStyle w:val="Piedepgina"/>
          <w:jc w:val="center"/>
        </w:pPr>
        <w:r w:rsidRPr="0008372D">
          <w:rPr>
            <w:rFonts w:cstheme="minorHAnsi"/>
            <w:b/>
          </w:rPr>
          <w:t xml:space="preserve">Vol. </w:t>
        </w:r>
        <w:r>
          <w:rPr>
            <w:rFonts w:cstheme="minorHAnsi"/>
            <w:b/>
          </w:rPr>
          <w:t>8</w:t>
        </w:r>
        <w:r w:rsidRPr="0008372D">
          <w:rPr>
            <w:rFonts w:cstheme="minorHAnsi"/>
            <w:b/>
          </w:rPr>
          <w:t>, Núm. 1</w:t>
        </w:r>
        <w:r>
          <w:rPr>
            <w:rFonts w:cstheme="minorHAnsi"/>
            <w:b/>
          </w:rPr>
          <w:t>5</w:t>
        </w:r>
        <w:r w:rsidRPr="0008372D">
          <w:rPr>
            <w:rFonts w:cstheme="minorHAnsi"/>
            <w:b/>
          </w:rPr>
          <w:t xml:space="preserve">                   </w:t>
        </w:r>
        <w:proofErr w:type="gramStart"/>
        <w:r>
          <w:rPr>
            <w:rFonts w:cstheme="minorHAnsi"/>
            <w:b/>
          </w:rPr>
          <w:t>Enero</w:t>
        </w:r>
        <w:proofErr w:type="gramEnd"/>
        <w:r>
          <w:rPr>
            <w:rFonts w:cstheme="minorHAnsi"/>
            <w:b/>
          </w:rPr>
          <w:t xml:space="preserve"> – Junio 2021</w:t>
        </w:r>
        <w:r w:rsidRPr="0008372D">
          <w:rPr>
            <w:rFonts w:cstheme="minorHAnsi"/>
            <w:b/>
          </w:rPr>
          <w:t xml:space="preserve">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42B3" w14:textId="77777777" w:rsidR="00631CBC" w:rsidRDefault="00631CBC" w:rsidP="00CC434D">
      <w:pPr>
        <w:spacing w:after="0" w:line="240" w:lineRule="auto"/>
      </w:pPr>
      <w:r>
        <w:separator/>
      </w:r>
    </w:p>
  </w:footnote>
  <w:footnote w:type="continuationSeparator" w:id="0">
    <w:p w14:paraId="43E47F2A" w14:textId="77777777" w:rsidR="00631CBC" w:rsidRDefault="00631CBC" w:rsidP="00CC4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B46C" w14:textId="0B35E9CC" w:rsidR="00172D46" w:rsidRDefault="00A65347" w:rsidP="00172D46">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A66A4"/>
    <w:multiLevelType w:val="hybridMultilevel"/>
    <w:tmpl w:val="2B6C5DE4"/>
    <w:lvl w:ilvl="0" w:tplc="326CCED4">
      <w:start w:val="1"/>
      <w:numFmt w:val="decimal"/>
      <w:lvlText w:val="%1."/>
      <w:lvlJc w:val="left"/>
      <w:pPr>
        <w:ind w:left="720" w:hanging="360"/>
      </w:pPr>
      <w:rPr>
        <w:rFonts w:cstheme="minorBidi"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B0"/>
    <w:rsid w:val="000049D4"/>
    <w:rsid w:val="00014CF1"/>
    <w:rsid w:val="00023D55"/>
    <w:rsid w:val="00093443"/>
    <w:rsid w:val="00095F1A"/>
    <w:rsid w:val="00096370"/>
    <w:rsid w:val="000A2E4A"/>
    <w:rsid w:val="000E0B27"/>
    <w:rsid w:val="000F37B4"/>
    <w:rsid w:val="0010184E"/>
    <w:rsid w:val="00127829"/>
    <w:rsid w:val="00136537"/>
    <w:rsid w:val="00157BEF"/>
    <w:rsid w:val="0017255D"/>
    <w:rsid w:val="00172D46"/>
    <w:rsid w:val="0018704F"/>
    <w:rsid w:val="001C094D"/>
    <w:rsid w:val="001D255F"/>
    <w:rsid w:val="001D4799"/>
    <w:rsid w:val="001D5FD1"/>
    <w:rsid w:val="001F5CA5"/>
    <w:rsid w:val="00202E14"/>
    <w:rsid w:val="00212944"/>
    <w:rsid w:val="00262D61"/>
    <w:rsid w:val="002639AC"/>
    <w:rsid w:val="002655A4"/>
    <w:rsid w:val="00271286"/>
    <w:rsid w:val="002938A1"/>
    <w:rsid w:val="002966BC"/>
    <w:rsid w:val="002B251B"/>
    <w:rsid w:val="002F3968"/>
    <w:rsid w:val="003038DA"/>
    <w:rsid w:val="00306BA3"/>
    <w:rsid w:val="003654DF"/>
    <w:rsid w:val="0037692B"/>
    <w:rsid w:val="00384286"/>
    <w:rsid w:val="003906FB"/>
    <w:rsid w:val="003B321E"/>
    <w:rsid w:val="003B598B"/>
    <w:rsid w:val="003C343E"/>
    <w:rsid w:val="003D4E97"/>
    <w:rsid w:val="00441482"/>
    <w:rsid w:val="00447828"/>
    <w:rsid w:val="004637C4"/>
    <w:rsid w:val="004661C4"/>
    <w:rsid w:val="00470E89"/>
    <w:rsid w:val="00483BB2"/>
    <w:rsid w:val="004C420F"/>
    <w:rsid w:val="004E1309"/>
    <w:rsid w:val="005126A2"/>
    <w:rsid w:val="00544E9C"/>
    <w:rsid w:val="00547DFA"/>
    <w:rsid w:val="005512A8"/>
    <w:rsid w:val="00557D9F"/>
    <w:rsid w:val="00575883"/>
    <w:rsid w:val="005B7E7A"/>
    <w:rsid w:val="005E7D8B"/>
    <w:rsid w:val="005F5FE0"/>
    <w:rsid w:val="00631CBC"/>
    <w:rsid w:val="006356B5"/>
    <w:rsid w:val="0064145E"/>
    <w:rsid w:val="0064570E"/>
    <w:rsid w:val="006762C3"/>
    <w:rsid w:val="006807C3"/>
    <w:rsid w:val="00680808"/>
    <w:rsid w:val="006A0811"/>
    <w:rsid w:val="006A41D5"/>
    <w:rsid w:val="006F7160"/>
    <w:rsid w:val="0071160E"/>
    <w:rsid w:val="007156EB"/>
    <w:rsid w:val="00730C6D"/>
    <w:rsid w:val="0073523C"/>
    <w:rsid w:val="00737366"/>
    <w:rsid w:val="00746846"/>
    <w:rsid w:val="00755215"/>
    <w:rsid w:val="00775F1F"/>
    <w:rsid w:val="007C428F"/>
    <w:rsid w:val="007C4BA2"/>
    <w:rsid w:val="00805FA6"/>
    <w:rsid w:val="00807B6A"/>
    <w:rsid w:val="00811413"/>
    <w:rsid w:val="0081473E"/>
    <w:rsid w:val="0081698F"/>
    <w:rsid w:val="008220EB"/>
    <w:rsid w:val="00822C3B"/>
    <w:rsid w:val="00870EA6"/>
    <w:rsid w:val="0087648A"/>
    <w:rsid w:val="008904DF"/>
    <w:rsid w:val="00893E8B"/>
    <w:rsid w:val="008A2B35"/>
    <w:rsid w:val="008A52F0"/>
    <w:rsid w:val="008C44D3"/>
    <w:rsid w:val="00907D33"/>
    <w:rsid w:val="00912A28"/>
    <w:rsid w:val="00921EC5"/>
    <w:rsid w:val="00934F1E"/>
    <w:rsid w:val="00960202"/>
    <w:rsid w:val="00967C3E"/>
    <w:rsid w:val="009732CA"/>
    <w:rsid w:val="00994C4C"/>
    <w:rsid w:val="0099764E"/>
    <w:rsid w:val="009A30B0"/>
    <w:rsid w:val="00A65347"/>
    <w:rsid w:val="00A722F2"/>
    <w:rsid w:val="00A74638"/>
    <w:rsid w:val="00A93E43"/>
    <w:rsid w:val="00A94C26"/>
    <w:rsid w:val="00AA2060"/>
    <w:rsid w:val="00AA6EAB"/>
    <w:rsid w:val="00AD2C92"/>
    <w:rsid w:val="00B102E3"/>
    <w:rsid w:val="00B3151A"/>
    <w:rsid w:val="00B60908"/>
    <w:rsid w:val="00BC7431"/>
    <w:rsid w:val="00BE45CB"/>
    <w:rsid w:val="00BF61F5"/>
    <w:rsid w:val="00C17E5A"/>
    <w:rsid w:val="00C249F4"/>
    <w:rsid w:val="00C3640F"/>
    <w:rsid w:val="00C92D97"/>
    <w:rsid w:val="00CA0873"/>
    <w:rsid w:val="00CA7CB5"/>
    <w:rsid w:val="00CC1A4D"/>
    <w:rsid w:val="00CC434D"/>
    <w:rsid w:val="00CF7906"/>
    <w:rsid w:val="00D25F2F"/>
    <w:rsid w:val="00D41815"/>
    <w:rsid w:val="00D719FF"/>
    <w:rsid w:val="00D85A39"/>
    <w:rsid w:val="00D966A8"/>
    <w:rsid w:val="00DA6F20"/>
    <w:rsid w:val="00DB528A"/>
    <w:rsid w:val="00DC7852"/>
    <w:rsid w:val="00DE01E8"/>
    <w:rsid w:val="00E22A2B"/>
    <w:rsid w:val="00E26201"/>
    <w:rsid w:val="00E655D5"/>
    <w:rsid w:val="00EA74ED"/>
    <w:rsid w:val="00EB22A2"/>
    <w:rsid w:val="00F0225B"/>
    <w:rsid w:val="00F4363E"/>
    <w:rsid w:val="00F4592F"/>
    <w:rsid w:val="00F572C5"/>
    <w:rsid w:val="00F71554"/>
    <w:rsid w:val="00F72ED0"/>
    <w:rsid w:val="00F777B0"/>
    <w:rsid w:val="00F864E8"/>
    <w:rsid w:val="00FB7183"/>
    <w:rsid w:val="00FE4AD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F1690"/>
  <w15:docId w15:val="{B5A740AC-84E0-4513-8619-C6A06F74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7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EEEAuthorName">
    <w:name w:val="IEEE Author Name"/>
    <w:basedOn w:val="Normal"/>
    <w:next w:val="Normal"/>
    <w:rsid w:val="004661C4"/>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styleId="Hipervnculo">
    <w:name w:val="Hyperlink"/>
    <w:basedOn w:val="Fuentedeprrafopredeter"/>
    <w:uiPriority w:val="99"/>
    <w:unhideWhenUsed/>
    <w:rsid w:val="0064145E"/>
    <w:rPr>
      <w:color w:val="0000FF" w:themeColor="hyperlink"/>
      <w:u w:val="single"/>
    </w:rPr>
  </w:style>
  <w:style w:type="character" w:styleId="Refdecomentario">
    <w:name w:val="annotation reference"/>
    <w:basedOn w:val="Fuentedeprrafopredeter"/>
    <w:uiPriority w:val="99"/>
    <w:semiHidden/>
    <w:unhideWhenUsed/>
    <w:rsid w:val="003906FB"/>
    <w:rPr>
      <w:sz w:val="16"/>
      <w:szCs w:val="16"/>
    </w:rPr>
  </w:style>
  <w:style w:type="paragraph" w:styleId="Textocomentario">
    <w:name w:val="annotation text"/>
    <w:basedOn w:val="Normal"/>
    <w:link w:val="TextocomentarioCar"/>
    <w:uiPriority w:val="99"/>
    <w:semiHidden/>
    <w:unhideWhenUsed/>
    <w:rsid w:val="003906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FB"/>
    <w:rPr>
      <w:sz w:val="20"/>
      <w:szCs w:val="20"/>
    </w:rPr>
  </w:style>
  <w:style w:type="paragraph" w:styleId="Asuntodelcomentario">
    <w:name w:val="annotation subject"/>
    <w:basedOn w:val="Textocomentario"/>
    <w:next w:val="Textocomentario"/>
    <w:link w:val="AsuntodelcomentarioCar"/>
    <w:uiPriority w:val="99"/>
    <w:semiHidden/>
    <w:unhideWhenUsed/>
    <w:rsid w:val="003906FB"/>
    <w:rPr>
      <w:b/>
      <w:bCs/>
    </w:rPr>
  </w:style>
  <w:style w:type="character" w:customStyle="1" w:styleId="AsuntodelcomentarioCar">
    <w:name w:val="Asunto del comentario Car"/>
    <w:basedOn w:val="TextocomentarioCar"/>
    <w:link w:val="Asuntodelcomentario"/>
    <w:uiPriority w:val="99"/>
    <w:semiHidden/>
    <w:rsid w:val="003906FB"/>
    <w:rPr>
      <w:b/>
      <w:bCs/>
      <w:sz w:val="20"/>
      <w:szCs w:val="20"/>
    </w:rPr>
  </w:style>
  <w:style w:type="paragraph" w:styleId="Textodeglobo">
    <w:name w:val="Balloon Text"/>
    <w:basedOn w:val="Normal"/>
    <w:link w:val="TextodegloboCar"/>
    <w:uiPriority w:val="99"/>
    <w:semiHidden/>
    <w:unhideWhenUsed/>
    <w:rsid w:val="003906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6FB"/>
    <w:rPr>
      <w:rFonts w:ascii="Segoe UI" w:hAnsi="Segoe UI" w:cs="Segoe UI"/>
      <w:sz w:val="18"/>
      <w:szCs w:val="18"/>
    </w:rPr>
  </w:style>
  <w:style w:type="table" w:styleId="Tablaconcuadrcula">
    <w:name w:val="Table Grid"/>
    <w:basedOn w:val="Tablanormal"/>
    <w:uiPriority w:val="59"/>
    <w:rsid w:val="004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C4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34D"/>
  </w:style>
  <w:style w:type="paragraph" w:styleId="Piedepgina">
    <w:name w:val="footer"/>
    <w:basedOn w:val="Normal"/>
    <w:link w:val="PiedepginaCar"/>
    <w:uiPriority w:val="99"/>
    <w:unhideWhenUsed/>
    <w:qFormat/>
    <w:rsid w:val="00CC4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34D"/>
  </w:style>
  <w:style w:type="paragraph" w:styleId="Prrafodelista">
    <w:name w:val="List Paragraph"/>
    <w:basedOn w:val="Normal"/>
    <w:uiPriority w:val="34"/>
    <w:qFormat/>
    <w:rsid w:val="00CC434D"/>
    <w:pPr>
      <w:ind w:left="720"/>
      <w:contextualSpacing/>
    </w:pPr>
  </w:style>
  <w:style w:type="character" w:styleId="Hipervnculovisitado">
    <w:name w:val="FollowedHyperlink"/>
    <w:basedOn w:val="Fuentedeprrafopredeter"/>
    <w:uiPriority w:val="99"/>
    <w:semiHidden/>
    <w:unhideWhenUsed/>
    <w:rsid w:val="003038DA"/>
    <w:rPr>
      <w:color w:val="800080" w:themeColor="followedHyperlink"/>
      <w:u w:val="single"/>
    </w:rPr>
  </w:style>
  <w:style w:type="paragraph" w:styleId="Descripcin">
    <w:name w:val="caption"/>
    <w:basedOn w:val="Normal"/>
    <w:next w:val="Normal"/>
    <w:uiPriority w:val="35"/>
    <w:unhideWhenUsed/>
    <w:qFormat/>
    <w:rsid w:val="006762C3"/>
    <w:pPr>
      <w:spacing w:line="240" w:lineRule="auto"/>
    </w:pPr>
    <w:rPr>
      <w:i/>
      <w:iCs/>
      <w:color w:val="1F497D" w:themeColor="text2"/>
      <w:sz w:val="18"/>
      <w:szCs w:val="18"/>
    </w:rPr>
  </w:style>
  <w:style w:type="paragraph" w:styleId="HTMLconformatoprevio">
    <w:name w:val="HTML Preformatted"/>
    <w:basedOn w:val="Normal"/>
    <w:link w:val="HTMLconformatoprevioCar"/>
    <w:uiPriority w:val="99"/>
    <w:unhideWhenUsed/>
    <w:rsid w:val="00172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72D46"/>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165C7-49AE-4D1C-8839-65011B7D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2782</Words>
  <Characters>15303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Gustavo Toledo</cp:lastModifiedBy>
  <cp:revision>12</cp:revision>
  <cp:lastPrinted>2021-06-23T21:34:00Z</cp:lastPrinted>
  <dcterms:created xsi:type="dcterms:W3CDTF">2021-03-30T19:24:00Z</dcterms:created>
  <dcterms:modified xsi:type="dcterms:W3CDTF">2021-06-23T21:34:00Z</dcterms:modified>
</cp:coreProperties>
</file>