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3DDB" w14:textId="7DB5C299" w:rsidR="006446A2" w:rsidRDefault="006446A2" w:rsidP="006446A2">
      <w:pPr>
        <w:spacing w:before="240" w:line="360" w:lineRule="auto"/>
        <w:jc w:val="right"/>
        <w:rPr>
          <w:b/>
          <w:bCs/>
          <w:i/>
          <w:iCs/>
          <w:sz w:val="24"/>
          <w:szCs w:val="24"/>
        </w:rPr>
      </w:pPr>
      <w:r w:rsidRPr="006446A2">
        <w:rPr>
          <w:b/>
          <w:bCs/>
          <w:i/>
          <w:iCs/>
          <w:sz w:val="24"/>
          <w:szCs w:val="24"/>
        </w:rPr>
        <w:t>DOI: https://doi.org/10.23913/cagi.v11i21.313</w:t>
      </w:r>
    </w:p>
    <w:p w14:paraId="2265A4BE" w14:textId="1C09689E" w:rsidR="005477EC" w:rsidRPr="005477EC" w:rsidRDefault="005477EC" w:rsidP="005477EC">
      <w:pPr>
        <w:spacing w:before="240" w:line="360" w:lineRule="auto"/>
        <w:jc w:val="right"/>
        <w:rPr>
          <w:rFonts w:eastAsia="Calibri" w:cstheme="minorHAnsi"/>
          <w:b/>
          <w:sz w:val="32"/>
          <w:szCs w:val="32"/>
          <w:lang w:val="es-ES" w:eastAsia="es-MX"/>
        </w:rPr>
      </w:pPr>
      <w:r w:rsidRPr="005477EC">
        <w:rPr>
          <w:b/>
          <w:bCs/>
          <w:i/>
          <w:iCs/>
          <w:sz w:val="24"/>
          <w:szCs w:val="24"/>
        </w:rPr>
        <w:t>Artículos científicos</w:t>
      </w:r>
    </w:p>
    <w:p w14:paraId="3580AA7F" w14:textId="1C7D818C" w:rsidR="00E52011" w:rsidRPr="005477EC" w:rsidRDefault="00213B23" w:rsidP="005477EC">
      <w:pPr>
        <w:spacing w:after="0" w:line="276" w:lineRule="auto"/>
        <w:jc w:val="right"/>
        <w:rPr>
          <w:rFonts w:ascii="Calibri" w:eastAsia="Times New Roman" w:hAnsi="Calibri" w:cs="Calibri"/>
          <w:b/>
          <w:color w:val="000000"/>
          <w:sz w:val="32"/>
          <w:szCs w:val="32"/>
          <w:lang w:eastAsia="es-MX"/>
        </w:rPr>
      </w:pPr>
      <w:r w:rsidRPr="005477EC">
        <w:rPr>
          <w:rFonts w:ascii="Calibri" w:eastAsia="Times New Roman" w:hAnsi="Calibri" w:cs="Calibri"/>
          <w:b/>
          <w:color w:val="000000"/>
          <w:sz w:val="32"/>
          <w:szCs w:val="32"/>
          <w:lang w:eastAsia="es-MX"/>
        </w:rPr>
        <w:t>Factores que determinan la disposición para el aprovechamiento de las TIC en docentes universitarios</w:t>
      </w:r>
    </w:p>
    <w:p w14:paraId="4B6393B9" w14:textId="15DFA856" w:rsidR="00213B23" w:rsidRPr="005477EC" w:rsidRDefault="005477EC" w:rsidP="005477EC">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213B23" w:rsidRPr="005477EC">
        <w:rPr>
          <w:rFonts w:ascii="Calibri" w:eastAsia="Times New Roman" w:hAnsi="Calibri" w:cs="Calibri"/>
          <w:b/>
          <w:i/>
          <w:iCs/>
          <w:color w:val="000000"/>
          <w:sz w:val="28"/>
          <w:szCs w:val="28"/>
          <w:lang w:eastAsia="es-MX"/>
        </w:rPr>
        <w:t>Factors</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that</w:t>
      </w:r>
      <w:proofErr w:type="spellEnd"/>
      <w:r w:rsidR="00213B23" w:rsidRPr="005477EC">
        <w:rPr>
          <w:rFonts w:ascii="Calibri" w:eastAsia="Times New Roman" w:hAnsi="Calibri" w:cs="Calibri"/>
          <w:b/>
          <w:i/>
          <w:iCs/>
          <w:color w:val="000000"/>
          <w:sz w:val="28"/>
          <w:szCs w:val="28"/>
          <w:lang w:eastAsia="es-MX"/>
        </w:rPr>
        <w:t xml:space="preserve"> determine </w:t>
      </w:r>
      <w:proofErr w:type="spellStart"/>
      <w:r w:rsidR="00213B23" w:rsidRPr="005477EC">
        <w:rPr>
          <w:rFonts w:ascii="Calibri" w:eastAsia="Times New Roman" w:hAnsi="Calibri" w:cs="Calibri"/>
          <w:b/>
          <w:i/>
          <w:iCs/>
          <w:color w:val="000000"/>
          <w:sz w:val="28"/>
          <w:szCs w:val="28"/>
          <w:lang w:eastAsia="es-MX"/>
        </w:rPr>
        <w:t>the</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willingness</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of</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university</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teachers</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to</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take</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advantage</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of</w:t>
      </w:r>
      <w:proofErr w:type="spellEnd"/>
      <w:r w:rsidR="00213B23" w:rsidRPr="005477EC">
        <w:rPr>
          <w:rFonts w:ascii="Calibri" w:eastAsia="Times New Roman" w:hAnsi="Calibri" w:cs="Calibri"/>
          <w:b/>
          <w:i/>
          <w:iCs/>
          <w:color w:val="000000"/>
          <w:sz w:val="28"/>
          <w:szCs w:val="28"/>
          <w:lang w:eastAsia="es-MX"/>
        </w:rPr>
        <w:t xml:space="preserve"> ICT</w:t>
      </w:r>
    </w:p>
    <w:p w14:paraId="7699EB79" w14:textId="77777777" w:rsidR="00BC4291" w:rsidRDefault="00BC4291" w:rsidP="00BC4291">
      <w:pPr>
        <w:spacing w:after="0" w:line="240" w:lineRule="auto"/>
        <w:jc w:val="right"/>
        <w:rPr>
          <w:rFonts w:cstheme="minorHAnsi"/>
          <w:b/>
          <w:sz w:val="24"/>
          <w:szCs w:val="24"/>
        </w:rPr>
      </w:pPr>
    </w:p>
    <w:p w14:paraId="47454F36" w14:textId="7C26C67F" w:rsidR="00A1279E" w:rsidRPr="00BC4291" w:rsidRDefault="002062EF" w:rsidP="005477EC">
      <w:pPr>
        <w:spacing w:after="0" w:line="276" w:lineRule="auto"/>
        <w:jc w:val="right"/>
        <w:rPr>
          <w:rFonts w:cstheme="minorHAnsi"/>
          <w:b/>
          <w:sz w:val="24"/>
          <w:szCs w:val="24"/>
        </w:rPr>
      </w:pPr>
      <w:r w:rsidRPr="00BC4291">
        <w:rPr>
          <w:rFonts w:cstheme="minorHAnsi"/>
          <w:b/>
          <w:sz w:val="24"/>
          <w:szCs w:val="24"/>
        </w:rPr>
        <w:t>Enid Asvany Guzmán Caballero</w:t>
      </w:r>
    </w:p>
    <w:p w14:paraId="059AC766" w14:textId="4E40FC17" w:rsidR="002062EF" w:rsidRPr="005477EC" w:rsidRDefault="002062EF" w:rsidP="005477EC">
      <w:pPr>
        <w:spacing w:after="0" w:line="276" w:lineRule="auto"/>
        <w:jc w:val="right"/>
        <w:rPr>
          <w:rFonts w:ascii="Times New Roman" w:hAnsi="Times New Roman" w:cs="Times New Roman"/>
          <w:bCs/>
          <w:sz w:val="24"/>
          <w:szCs w:val="24"/>
        </w:rPr>
      </w:pPr>
      <w:r w:rsidRPr="005477EC">
        <w:rPr>
          <w:rFonts w:ascii="Times New Roman" w:hAnsi="Times New Roman" w:cs="Times New Roman"/>
          <w:bCs/>
          <w:sz w:val="24"/>
          <w:szCs w:val="24"/>
        </w:rPr>
        <w:t>Universidad Autónoma del Estado de México</w:t>
      </w:r>
    </w:p>
    <w:p w14:paraId="2E13CE15" w14:textId="604C84BA" w:rsidR="002062EF" w:rsidRPr="005477EC" w:rsidRDefault="002062EF" w:rsidP="005477EC">
      <w:pPr>
        <w:spacing w:after="0" w:line="276" w:lineRule="auto"/>
        <w:jc w:val="right"/>
        <w:rPr>
          <w:rStyle w:val="Hipervnculo"/>
          <w:color w:val="FF0000"/>
          <w:u w:val="none"/>
        </w:rPr>
      </w:pPr>
      <w:hyperlink r:id="rId7" w:history="1">
        <w:r w:rsidRPr="005477EC">
          <w:rPr>
            <w:rStyle w:val="Hipervnculo"/>
            <w:rFonts w:cstheme="minorHAnsi"/>
            <w:color w:val="FF0000"/>
            <w:sz w:val="24"/>
            <w:szCs w:val="24"/>
            <w:u w:val="none"/>
          </w:rPr>
          <w:t>eagumanc@uaemex.mx</w:t>
        </w:r>
      </w:hyperlink>
    </w:p>
    <w:p w14:paraId="005D7A73" w14:textId="730782D2" w:rsidR="002062EF" w:rsidRPr="005477EC" w:rsidRDefault="002062EF" w:rsidP="005477EC">
      <w:pPr>
        <w:spacing w:after="0" w:line="276" w:lineRule="auto"/>
        <w:jc w:val="right"/>
        <w:rPr>
          <w:rFonts w:ascii="Times New Roman" w:hAnsi="Times New Roman" w:cs="Times New Roman"/>
          <w:bCs/>
          <w:sz w:val="24"/>
          <w:szCs w:val="24"/>
        </w:rPr>
      </w:pPr>
      <w:hyperlink r:id="rId8" w:tgtFrame="_blank" w:history="1">
        <w:r w:rsidRPr="005477EC">
          <w:rPr>
            <w:rFonts w:ascii="Times New Roman" w:hAnsi="Times New Roman" w:cs="Times New Roman"/>
            <w:bCs/>
            <w:sz w:val="24"/>
            <w:szCs w:val="24"/>
          </w:rPr>
          <w:t>http://orcid.org/0000-0003-2061-8679</w:t>
        </w:r>
      </w:hyperlink>
    </w:p>
    <w:p w14:paraId="5D99182A" w14:textId="77777777" w:rsidR="002062EF" w:rsidRPr="00BC4291" w:rsidRDefault="002062EF" w:rsidP="005477EC">
      <w:pPr>
        <w:spacing w:after="0" w:line="276" w:lineRule="auto"/>
        <w:jc w:val="right"/>
        <w:rPr>
          <w:rFonts w:cstheme="minorHAnsi"/>
          <w:sz w:val="24"/>
          <w:szCs w:val="24"/>
        </w:rPr>
      </w:pPr>
    </w:p>
    <w:p w14:paraId="60963F38" w14:textId="4AD29A7F" w:rsidR="002062EF" w:rsidRPr="00BC4291" w:rsidRDefault="002062EF" w:rsidP="005477EC">
      <w:pPr>
        <w:spacing w:after="0" w:line="276" w:lineRule="auto"/>
        <w:jc w:val="right"/>
        <w:rPr>
          <w:rFonts w:cstheme="minorHAnsi"/>
          <w:b/>
          <w:sz w:val="24"/>
          <w:szCs w:val="24"/>
        </w:rPr>
      </w:pPr>
      <w:r w:rsidRPr="00BC4291">
        <w:rPr>
          <w:rFonts w:cstheme="minorHAnsi"/>
          <w:b/>
          <w:sz w:val="24"/>
          <w:szCs w:val="24"/>
        </w:rPr>
        <w:t>Araceli Romero Romero</w:t>
      </w:r>
      <w:r w:rsidR="004D2BCC" w:rsidRPr="00BC4291">
        <w:rPr>
          <w:rFonts w:cstheme="minorHAnsi"/>
          <w:b/>
          <w:sz w:val="24"/>
          <w:szCs w:val="24"/>
        </w:rPr>
        <w:t>*</w:t>
      </w:r>
    </w:p>
    <w:p w14:paraId="3DD32F4E" w14:textId="77777777" w:rsidR="002062EF" w:rsidRPr="005477EC" w:rsidRDefault="002062EF" w:rsidP="005477EC">
      <w:pPr>
        <w:spacing w:after="0" w:line="276" w:lineRule="auto"/>
        <w:jc w:val="right"/>
        <w:rPr>
          <w:rFonts w:ascii="Times New Roman" w:hAnsi="Times New Roman" w:cs="Times New Roman"/>
          <w:bCs/>
          <w:sz w:val="24"/>
          <w:szCs w:val="24"/>
        </w:rPr>
      </w:pPr>
      <w:r w:rsidRPr="005477EC">
        <w:rPr>
          <w:rFonts w:ascii="Times New Roman" w:hAnsi="Times New Roman" w:cs="Times New Roman"/>
          <w:bCs/>
          <w:sz w:val="24"/>
          <w:szCs w:val="24"/>
        </w:rPr>
        <w:t>Universidad Autónoma del Estado de México</w:t>
      </w:r>
    </w:p>
    <w:p w14:paraId="6DBD130D" w14:textId="77777777" w:rsidR="008E070C" w:rsidRPr="005477EC" w:rsidRDefault="008E070C" w:rsidP="005477EC">
      <w:pPr>
        <w:spacing w:after="0" w:line="276" w:lineRule="auto"/>
        <w:jc w:val="right"/>
        <w:rPr>
          <w:rStyle w:val="Hipervnculo"/>
          <w:color w:val="FF0000"/>
          <w:u w:val="none"/>
        </w:rPr>
      </w:pPr>
      <w:hyperlink r:id="rId9" w:history="1">
        <w:r w:rsidRPr="005477EC">
          <w:rPr>
            <w:rStyle w:val="Hipervnculo"/>
            <w:rFonts w:cstheme="minorHAnsi"/>
            <w:color w:val="FF0000"/>
            <w:sz w:val="24"/>
            <w:szCs w:val="24"/>
            <w:u w:val="none"/>
          </w:rPr>
          <w:t>aromeroruaemex@gmail.com</w:t>
        </w:r>
      </w:hyperlink>
    </w:p>
    <w:p w14:paraId="3334A584" w14:textId="77777777" w:rsidR="00432B66" w:rsidRPr="005477EC" w:rsidRDefault="004D2BCC" w:rsidP="005477EC">
      <w:pPr>
        <w:spacing w:after="0" w:line="276" w:lineRule="auto"/>
        <w:jc w:val="right"/>
        <w:rPr>
          <w:rFonts w:ascii="Times New Roman" w:hAnsi="Times New Roman" w:cs="Times New Roman"/>
          <w:bCs/>
          <w:sz w:val="24"/>
          <w:szCs w:val="24"/>
        </w:rPr>
      </w:pPr>
      <w:hyperlink r:id="rId10" w:history="1">
        <w:r w:rsidRPr="005477EC">
          <w:rPr>
            <w:rFonts w:ascii="Times New Roman" w:hAnsi="Times New Roman" w:cs="Times New Roman"/>
            <w:bCs/>
            <w:sz w:val="24"/>
            <w:szCs w:val="24"/>
          </w:rPr>
          <w:t>https://orcid.org/0000-0002-0328-0525</w:t>
        </w:r>
      </w:hyperlink>
    </w:p>
    <w:p w14:paraId="782CA8C8" w14:textId="77777777" w:rsidR="00432B66" w:rsidRPr="00BC4291" w:rsidRDefault="00432B66" w:rsidP="005477EC">
      <w:pPr>
        <w:pStyle w:val="Prrafodelista"/>
        <w:spacing w:line="276" w:lineRule="auto"/>
        <w:ind w:left="0"/>
        <w:jc w:val="right"/>
        <w:rPr>
          <w:rStyle w:val="Hipervnculo"/>
          <w:rFonts w:asciiTheme="minorHAnsi" w:hAnsiTheme="minorHAnsi" w:cstheme="minorHAnsi"/>
          <w:color w:val="auto"/>
          <w:sz w:val="24"/>
          <w:szCs w:val="24"/>
          <w:u w:val="none"/>
        </w:rPr>
      </w:pPr>
    </w:p>
    <w:p w14:paraId="5ADF0D81" w14:textId="05BE7F77" w:rsidR="004D2BCC" w:rsidRPr="00BC4291" w:rsidRDefault="004D2BCC" w:rsidP="005477EC">
      <w:pPr>
        <w:pStyle w:val="Prrafodelista"/>
        <w:spacing w:line="276" w:lineRule="auto"/>
        <w:ind w:left="0"/>
        <w:jc w:val="right"/>
        <w:rPr>
          <w:rFonts w:asciiTheme="minorHAnsi" w:hAnsiTheme="minorHAnsi" w:cstheme="minorHAnsi"/>
          <w:sz w:val="24"/>
          <w:szCs w:val="24"/>
        </w:rPr>
      </w:pPr>
      <w:r w:rsidRPr="00BC4291">
        <w:rPr>
          <w:rFonts w:asciiTheme="minorHAnsi" w:hAnsiTheme="minorHAnsi" w:cstheme="minorHAnsi"/>
          <w:b/>
          <w:sz w:val="24"/>
          <w:szCs w:val="24"/>
        </w:rPr>
        <w:t xml:space="preserve">Alejandro Hernández Suárez </w:t>
      </w:r>
    </w:p>
    <w:p w14:paraId="3A1602AD" w14:textId="77777777" w:rsidR="004D2BCC" w:rsidRPr="005477EC" w:rsidRDefault="004D2BCC" w:rsidP="005477EC">
      <w:pPr>
        <w:spacing w:after="0" w:line="276" w:lineRule="auto"/>
        <w:jc w:val="right"/>
        <w:rPr>
          <w:rFonts w:ascii="Times New Roman" w:hAnsi="Times New Roman" w:cs="Times New Roman"/>
          <w:bCs/>
          <w:sz w:val="24"/>
          <w:szCs w:val="24"/>
        </w:rPr>
      </w:pPr>
      <w:r w:rsidRPr="005477EC">
        <w:rPr>
          <w:rFonts w:ascii="Times New Roman" w:hAnsi="Times New Roman" w:cs="Times New Roman"/>
          <w:bCs/>
          <w:sz w:val="24"/>
          <w:szCs w:val="24"/>
        </w:rPr>
        <w:t>Universidad Autónoma del Estado de México, México</w:t>
      </w:r>
    </w:p>
    <w:p w14:paraId="79718781" w14:textId="77777777" w:rsidR="004D2BCC" w:rsidRPr="005477EC" w:rsidRDefault="004D2BCC" w:rsidP="005477EC">
      <w:pPr>
        <w:spacing w:after="0" w:line="276" w:lineRule="auto"/>
        <w:jc w:val="right"/>
        <w:rPr>
          <w:rStyle w:val="Hipervnculo"/>
          <w:rFonts w:cstheme="minorHAnsi"/>
          <w:color w:val="FF0000"/>
          <w:sz w:val="24"/>
          <w:szCs w:val="24"/>
          <w:u w:val="none"/>
        </w:rPr>
      </w:pPr>
      <w:r w:rsidRPr="005477EC">
        <w:rPr>
          <w:rStyle w:val="Hipervnculo"/>
          <w:rFonts w:cstheme="minorHAnsi"/>
          <w:color w:val="FF0000"/>
          <w:sz w:val="24"/>
          <w:szCs w:val="24"/>
          <w:u w:val="none"/>
        </w:rPr>
        <w:t>ahsuaemex37@gmail.com</w:t>
      </w:r>
    </w:p>
    <w:p w14:paraId="0FA4C71C" w14:textId="3B18E129" w:rsidR="004D2BCC" w:rsidRPr="005477EC" w:rsidRDefault="004D2BCC" w:rsidP="005477EC">
      <w:pPr>
        <w:spacing w:after="0" w:line="276" w:lineRule="auto"/>
        <w:jc w:val="right"/>
        <w:rPr>
          <w:rFonts w:ascii="Times New Roman" w:hAnsi="Times New Roman" w:cs="Times New Roman"/>
          <w:bCs/>
          <w:sz w:val="24"/>
          <w:szCs w:val="24"/>
        </w:rPr>
      </w:pPr>
      <w:hyperlink r:id="rId11" w:history="1">
        <w:r w:rsidRPr="005477EC">
          <w:rPr>
            <w:rFonts w:ascii="Times New Roman" w:hAnsi="Times New Roman" w:cs="Times New Roman"/>
            <w:bCs/>
            <w:sz w:val="24"/>
            <w:szCs w:val="24"/>
          </w:rPr>
          <w:t>http://orcid.org/0000-0003-3958-5272</w:t>
        </w:r>
      </w:hyperlink>
      <w:r w:rsidRPr="005477EC">
        <w:rPr>
          <w:rFonts w:ascii="Times New Roman" w:hAnsi="Times New Roman" w:cs="Times New Roman"/>
          <w:bCs/>
          <w:sz w:val="24"/>
          <w:szCs w:val="24"/>
        </w:rPr>
        <w:t xml:space="preserve"> </w:t>
      </w:r>
    </w:p>
    <w:p w14:paraId="478E7404" w14:textId="77777777" w:rsidR="00432B66" w:rsidRPr="00BC4291" w:rsidRDefault="00432B66" w:rsidP="005477EC">
      <w:pPr>
        <w:spacing w:after="0" w:line="276" w:lineRule="auto"/>
        <w:jc w:val="right"/>
        <w:rPr>
          <w:rFonts w:cstheme="minorHAnsi"/>
          <w:sz w:val="24"/>
          <w:szCs w:val="24"/>
        </w:rPr>
      </w:pPr>
    </w:p>
    <w:p w14:paraId="6E0610F1" w14:textId="6172E414" w:rsidR="004D2BCC" w:rsidRPr="00BC4291" w:rsidRDefault="004D2BCC" w:rsidP="005477EC">
      <w:pPr>
        <w:spacing w:after="0" w:line="276" w:lineRule="auto"/>
        <w:jc w:val="right"/>
        <w:rPr>
          <w:rFonts w:cstheme="minorHAnsi"/>
          <w:b/>
          <w:sz w:val="24"/>
          <w:szCs w:val="24"/>
        </w:rPr>
      </w:pPr>
      <w:r w:rsidRPr="00BC4291">
        <w:rPr>
          <w:rFonts w:cstheme="minorHAnsi"/>
          <w:b/>
          <w:sz w:val="24"/>
          <w:szCs w:val="24"/>
        </w:rPr>
        <w:t xml:space="preserve">Michael Esperanza Gasca Leyva </w:t>
      </w:r>
    </w:p>
    <w:p w14:paraId="79C4ED3A" w14:textId="77777777" w:rsidR="004D2BCC" w:rsidRPr="005477EC" w:rsidRDefault="004D2BCC" w:rsidP="005477EC">
      <w:pPr>
        <w:spacing w:after="0" w:line="276" w:lineRule="auto"/>
        <w:jc w:val="right"/>
        <w:rPr>
          <w:rFonts w:ascii="Times New Roman" w:hAnsi="Times New Roman" w:cs="Times New Roman"/>
          <w:bCs/>
          <w:sz w:val="24"/>
          <w:szCs w:val="24"/>
        </w:rPr>
      </w:pPr>
      <w:r w:rsidRPr="005477EC">
        <w:rPr>
          <w:rFonts w:ascii="Times New Roman" w:hAnsi="Times New Roman" w:cs="Times New Roman"/>
          <w:bCs/>
          <w:sz w:val="24"/>
          <w:szCs w:val="24"/>
        </w:rPr>
        <w:t>Universidad Autónoma del Estado de México, México</w:t>
      </w:r>
    </w:p>
    <w:p w14:paraId="12CDB7B2" w14:textId="77777777" w:rsidR="004D2BCC" w:rsidRPr="005477EC" w:rsidRDefault="004D2BCC" w:rsidP="005477EC">
      <w:pPr>
        <w:spacing w:after="0" w:line="276" w:lineRule="auto"/>
        <w:jc w:val="right"/>
        <w:rPr>
          <w:rStyle w:val="Hipervnculo"/>
          <w:rFonts w:cstheme="minorHAnsi"/>
          <w:color w:val="FF0000"/>
          <w:sz w:val="24"/>
          <w:szCs w:val="24"/>
          <w:u w:val="none"/>
        </w:rPr>
      </w:pPr>
      <w:r w:rsidRPr="005477EC">
        <w:rPr>
          <w:rStyle w:val="Hipervnculo"/>
          <w:rFonts w:cstheme="minorHAnsi"/>
          <w:color w:val="FF0000"/>
          <w:sz w:val="24"/>
          <w:szCs w:val="24"/>
          <w:u w:val="none"/>
        </w:rPr>
        <w:t>mgascal@uaemex.mx</w:t>
      </w:r>
    </w:p>
    <w:p w14:paraId="3828CF95" w14:textId="0FCD00D1" w:rsidR="004D2BCC" w:rsidRPr="005477EC" w:rsidRDefault="006D664E" w:rsidP="005477EC">
      <w:pPr>
        <w:spacing w:after="0" w:line="276" w:lineRule="auto"/>
        <w:jc w:val="right"/>
        <w:rPr>
          <w:rFonts w:ascii="Times New Roman" w:hAnsi="Times New Roman" w:cs="Times New Roman"/>
          <w:bCs/>
          <w:sz w:val="24"/>
          <w:szCs w:val="24"/>
        </w:rPr>
      </w:pPr>
      <w:hyperlink r:id="rId12" w:history="1">
        <w:r w:rsidRPr="005477EC">
          <w:rPr>
            <w:rFonts w:ascii="Times New Roman" w:hAnsi="Times New Roman" w:cs="Times New Roman"/>
            <w:bCs/>
            <w:sz w:val="24"/>
            <w:szCs w:val="24"/>
          </w:rPr>
          <w:t>http://orcid.org/0000-0002-4906-5628</w:t>
        </w:r>
      </w:hyperlink>
    </w:p>
    <w:p w14:paraId="005A72EC" w14:textId="77777777" w:rsidR="006D664E" w:rsidRPr="00BC4291" w:rsidRDefault="006D664E" w:rsidP="005477EC">
      <w:pPr>
        <w:spacing w:after="0" w:line="276" w:lineRule="auto"/>
        <w:jc w:val="right"/>
        <w:rPr>
          <w:rFonts w:cstheme="minorHAnsi"/>
          <w:sz w:val="24"/>
          <w:szCs w:val="24"/>
        </w:rPr>
      </w:pPr>
    </w:p>
    <w:p w14:paraId="059EC591" w14:textId="77777777" w:rsidR="00432B66" w:rsidRPr="00BC4291" w:rsidRDefault="00432B66" w:rsidP="005477EC">
      <w:pPr>
        <w:spacing w:after="0" w:line="276" w:lineRule="auto"/>
        <w:jc w:val="right"/>
        <w:rPr>
          <w:rFonts w:cstheme="minorHAnsi"/>
          <w:b/>
          <w:sz w:val="24"/>
          <w:szCs w:val="24"/>
        </w:rPr>
      </w:pPr>
      <w:r w:rsidRPr="00BC4291">
        <w:rPr>
          <w:rFonts w:cstheme="minorHAnsi"/>
          <w:b/>
          <w:sz w:val="24"/>
          <w:szCs w:val="24"/>
        </w:rPr>
        <w:t>Jaime Alberto Rangel Bernal</w:t>
      </w:r>
    </w:p>
    <w:p w14:paraId="6E42AFCD" w14:textId="77777777" w:rsidR="00432B66" w:rsidRPr="005477EC" w:rsidRDefault="00432B66" w:rsidP="005477EC">
      <w:pPr>
        <w:spacing w:after="0" w:line="276" w:lineRule="auto"/>
        <w:jc w:val="right"/>
        <w:rPr>
          <w:rFonts w:ascii="Times New Roman" w:hAnsi="Times New Roman" w:cs="Times New Roman"/>
          <w:bCs/>
          <w:sz w:val="24"/>
          <w:szCs w:val="24"/>
        </w:rPr>
      </w:pPr>
      <w:r w:rsidRPr="005477EC">
        <w:rPr>
          <w:rFonts w:ascii="Times New Roman" w:hAnsi="Times New Roman" w:cs="Times New Roman"/>
          <w:bCs/>
          <w:sz w:val="24"/>
          <w:szCs w:val="24"/>
        </w:rPr>
        <w:t>Universidad Autónoma del Estado de México, México</w:t>
      </w:r>
    </w:p>
    <w:p w14:paraId="10858D1C" w14:textId="2A9F39A6" w:rsidR="006D664E" w:rsidRPr="005477EC" w:rsidRDefault="006D664E" w:rsidP="005477EC">
      <w:pPr>
        <w:spacing w:after="0" w:line="276" w:lineRule="auto"/>
        <w:jc w:val="right"/>
        <w:rPr>
          <w:rStyle w:val="Hipervnculo"/>
          <w:rFonts w:cstheme="minorHAnsi"/>
          <w:color w:val="auto"/>
          <w:sz w:val="24"/>
          <w:szCs w:val="24"/>
          <w:u w:val="none"/>
        </w:rPr>
      </w:pPr>
      <w:hyperlink r:id="rId13" w:history="1">
        <w:r w:rsidRPr="005477EC">
          <w:rPr>
            <w:rStyle w:val="Hipervnculo"/>
            <w:rFonts w:cstheme="minorHAnsi"/>
            <w:color w:val="FF0000"/>
            <w:sz w:val="24"/>
            <w:szCs w:val="24"/>
            <w:u w:val="none"/>
          </w:rPr>
          <w:t>jarangelb@uaemex.mx</w:t>
        </w:r>
      </w:hyperlink>
      <w:r w:rsidRPr="005477EC">
        <w:rPr>
          <w:rStyle w:val="Hipervnculo"/>
          <w:rFonts w:cstheme="minorHAnsi"/>
          <w:color w:val="auto"/>
          <w:sz w:val="24"/>
          <w:szCs w:val="24"/>
          <w:u w:val="none"/>
        </w:rPr>
        <w:t xml:space="preserve"> </w:t>
      </w:r>
    </w:p>
    <w:p w14:paraId="76C833F1" w14:textId="61FA3728" w:rsidR="00432B66" w:rsidRPr="005477EC" w:rsidRDefault="006D664E" w:rsidP="005477EC">
      <w:pPr>
        <w:spacing w:after="0" w:line="276" w:lineRule="auto"/>
        <w:jc w:val="right"/>
        <w:rPr>
          <w:rFonts w:ascii="Times New Roman" w:hAnsi="Times New Roman" w:cs="Times New Roman"/>
          <w:bCs/>
          <w:sz w:val="24"/>
          <w:szCs w:val="24"/>
        </w:rPr>
      </w:pPr>
      <w:hyperlink r:id="rId14" w:history="1">
        <w:r w:rsidRPr="005477EC">
          <w:rPr>
            <w:rFonts w:ascii="Times New Roman" w:hAnsi="Times New Roman" w:cs="Times New Roman"/>
            <w:bCs/>
            <w:sz w:val="24"/>
            <w:szCs w:val="24"/>
          </w:rPr>
          <w:t>https://orcid.org/0009-0009-5012-4216</w:t>
        </w:r>
      </w:hyperlink>
    </w:p>
    <w:p w14:paraId="27A1F7DB" w14:textId="77777777" w:rsidR="00BC4291" w:rsidRDefault="00BC4291" w:rsidP="006A1697">
      <w:pPr>
        <w:pStyle w:val="Prrafodelista"/>
        <w:spacing w:after="200" w:line="360" w:lineRule="auto"/>
        <w:ind w:left="0"/>
        <w:jc w:val="both"/>
        <w:rPr>
          <w:rFonts w:ascii="Times New Roman" w:hAnsi="Times New Roman"/>
          <w:b/>
          <w:bCs/>
          <w:sz w:val="32"/>
          <w:szCs w:val="32"/>
        </w:rPr>
      </w:pPr>
    </w:p>
    <w:p w14:paraId="6A8CB22E" w14:textId="77777777" w:rsidR="005477EC" w:rsidRDefault="005477EC" w:rsidP="006A1697">
      <w:pPr>
        <w:pStyle w:val="Prrafodelista"/>
        <w:spacing w:after="200" w:line="360" w:lineRule="auto"/>
        <w:ind w:left="0"/>
        <w:jc w:val="both"/>
        <w:rPr>
          <w:rFonts w:ascii="Times New Roman" w:hAnsi="Times New Roman"/>
          <w:b/>
          <w:bCs/>
          <w:sz w:val="32"/>
          <w:szCs w:val="32"/>
        </w:rPr>
      </w:pPr>
    </w:p>
    <w:p w14:paraId="39C1E896" w14:textId="77777777" w:rsidR="005477EC" w:rsidRDefault="005477EC" w:rsidP="006A1697">
      <w:pPr>
        <w:pStyle w:val="Prrafodelista"/>
        <w:spacing w:after="200" w:line="360" w:lineRule="auto"/>
        <w:ind w:left="0"/>
        <w:jc w:val="both"/>
        <w:rPr>
          <w:rFonts w:ascii="Times New Roman" w:hAnsi="Times New Roman"/>
          <w:b/>
          <w:bCs/>
          <w:sz w:val="32"/>
          <w:szCs w:val="32"/>
        </w:rPr>
      </w:pPr>
    </w:p>
    <w:p w14:paraId="50164D3B" w14:textId="77777777" w:rsidR="005477EC" w:rsidRDefault="005477EC" w:rsidP="006A1697">
      <w:pPr>
        <w:pStyle w:val="Prrafodelista"/>
        <w:spacing w:after="200" w:line="360" w:lineRule="auto"/>
        <w:ind w:left="0"/>
        <w:jc w:val="both"/>
        <w:rPr>
          <w:rFonts w:ascii="Times New Roman" w:hAnsi="Times New Roman"/>
          <w:b/>
          <w:bCs/>
          <w:sz w:val="32"/>
          <w:szCs w:val="32"/>
        </w:rPr>
      </w:pPr>
    </w:p>
    <w:p w14:paraId="594AD251" w14:textId="0BAE498E" w:rsidR="002062EF" w:rsidRPr="00BC4291" w:rsidRDefault="002062EF" w:rsidP="00BC4291">
      <w:pPr>
        <w:pStyle w:val="Prrafodelista"/>
        <w:spacing w:after="200" w:line="276" w:lineRule="auto"/>
        <w:ind w:left="0"/>
        <w:jc w:val="both"/>
        <w:rPr>
          <w:rFonts w:asciiTheme="minorHAnsi" w:hAnsiTheme="minorHAnsi" w:cstheme="minorHAnsi"/>
          <w:b/>
          <w:bCs/>
          <w:sz w:val="24"/>
          <w:szCs w:val="24"/>
        </w:rPr>
      </w:pPr>
      <w:r w:rsidRPr="00BC4291">
        <w:rPr>
          <w:rFonts w:asciiTheme="minorHAnsi" w:hAnsiTheme="minorHAnsi" w:cstheme="minorHAnsi"/>
          <w:b/>
          <w:bCs/>
          <w:sz w:val="24"/>
          <w:szCs w:val="24"/>
        </w:rPr>
        <w:t>Resumen</w:t>
      </w:r>
    </w:p>
    <w:p w14:paraId="608662F6" w14:textId="1B5CF569" w:rsidR="002062EF" w:rsidRPr="00BC4291" w:rsidRDefault="002062EF" w:rsidP="005477EC">
      <w:pPr>
        <w:spacing w:line="276" w:lineRule="auto"/>
        <w:ind w:right="-96"/>
        <w:jc w:val="both"/>
        <w:rPr>
          <w:rFonts w:cstheme="minorHAnsi"/>
          <w:sz w:val="24"/>
          <w:szCs w:val="24"/>
        </w:rPr>
      </w:pPr>
      <w:r w:rsidRPr="00BC4291">
        <w:rPr>
          <w:rFonts w:cstheme="minorHAnsi"/>
          <w:sz w:val="24"/>
          <w:szCs w:val="24"/>
        </w:rPr>
        <w:t xml:space="preserve">La disposición docente va más allá de la simple familiaridad con la tecnología. Implica una mentalidad abierta hacia la </w:t>
      </w:r>
      <w:r w:rsidR="004D5CD4" w:rsidRPr="00BC4291">
        <w:rPr>
          <w:rFonts w:cstheme="minorHAnsi"/>
          <w:sz w:val="24"/>
          <w:szCs w:val="24"/>
        </w:rPr>
        <w:t>innovación, adaptación</w:t>
      </w:r>
      <w:r w:rsidRPr="00BC4291">
        <w:rPr>
          <w:rFonts w:cstheme="minorHAnsi"/>
          <w:sz w:val="24"/>
          <w:szCs w:val="24"/>
        </w:rPr>
        <w:t xml:space="preserve"> a las nuevas herramientas y enfoques pedagógico</w:t>
      </w:r>
      <w:r w:rsidR="004D5CD4" w:rsidRPr="00BC4291">
        <w:rPr>
          <w:rFonts w:cstheme="minorHAnsi"/>
          <w:sz w:val="24"/>
          <w:szCs w:val="24"/>
        </w:rPr>
        <w:t>s</w:t>
      </w:r>
      <w:r w:rsidRPr="00BC4291">
        <w:rPr>
          <w:rFonts w:cstheme="minorHAnsi"/>
          <w:sz w:val="24"/>
          <w:szCs w:val="24"/>
        </w:rPr>
        <w:t xml:space="preserve">. </w:t>
      </w:r>
      <w:r w:rsidRPr="00BC4291">
        <w:rPr>
          <w:rFonts w:cstheme="minorHAnsi"/>
          <w:b/>
          <w:bCs/>
          <w:sz w:val="24"/>
          <w:szCs w:val="24"/>
        </w:rPr>
        <w:t>Objetivo.</w:t>
      </w:r>
      <w:r w:rsidRPr="00BC4291">
        <w:rPr>
          <w:rFonts w:cstheme="minorHAnsi"/>
          <w:sz w:val="24"/>
          <w:szCs w:val="24"/>
        </w:rPr>
        <w:t xml:space="preserve"> Identificar los factores que determinan la disposición para el aprovechamiento de las TIC en docentes universitarios. </w:t>
      </w:r>
      <w:r w:rsidRPr="00BC4291">
        <w:rPr>
          <w:rFonts w:cstheme="minorHAnsi"/>
          <w:b/>
          <w:bCs/>
          <w:sz w:val="24"/>
          <w:szCs w:val="24"/>
        </w:rPr>
        <w:t>Metodología.</w:t>
      </w:r>
      <w:r w:rsidRPr="00BC4291">
        <w:rPr>
          <w:rFonts w:cstheme="minorHAnsi"/>
          <w:sz w:val="24"/>
          <w:szCs w:val="24"/>
        </w:rPr>
        <w:t xml:space="preserve"> E</w:t>
      </w:r>
      <w:r w:rsidR="004D5CD4" w:rsidRPr="00BC4291">
        <w:rPr>
          <w:rFonts w:cstheme="minorHAnsi"/>
          <w:sz w:val="24"/>
          <w:szCs w:val="24"/>
        </w:rPr>
        <w:t>nfoque</w:t>
      </w:r>
      <w:r w:rsidRPr="00BC4291">
        <w:rPr>
          <w:rFonts w:cstheme="minorHAnsi"/>
          <w:sz w:val="24"/>
          <w:szCs w:val="24"/>
        </w:rPr>
        <w:t xml:space="preserve"> cualitativo con un diseño no experimental, transversal, descriptivo y explicativo. </w:t>
      </w:r>
      <w:r w:rsidR="004D5CD4" w:rsidRPr="00BC4291">
        <w:rPr>
          <w:rFonts w:cstheme="minorHAnsi"/>
          <w:sz w:val="24"/>
          <w:szCs w:val="24"/>
        </w:rPr>
        <w:t>Método</w:t>
      </w:r>
      <w:r w:rsidRPr="00BC4291">
        <w:rPr>
          <w:rFonts w:cstheme="minorHAnsi"/>
          <w:sz w:val="24"/>
          <w:szCs w:val="24"/>
        </w:rPr>
        <w:t xml:space="preserve"> de investigación-acción participativa</w:t>
      </w:r>
      <w:r w:rsidR="004D5CD4" w:rsidRPr="00BC4291">
        <w:rPr>
          <w:rFonts w:cstheme="minorHAnsi"/>
          <w:sz w:val="24"/>
          <w:szCs w:val="24"/>
        </w:rPr>
        <w:t>. P</w:t>
      </w:r>
      <w:r w:rsidRPr="00BC4291">
        <w:rPr>
          <w:rFonts w:cstheme="minorHAnsi"/>
          <w:sz w:val="24"/>
          <w:szCs w:val="24"/>
        </w:rPr>
        <w:t>oblación de estudio docentes universitarios</w:t>
      </w:r>
      <w:r w:rsidR="007B1A02" w:rsidRPr="00BC4291">
        <w:rPr>
          <w:rFonts w:cstheme="minorHAnsi"/>
          <w:sz w:val="24"/>
          <w:szCs w:val="24"/>
        </w:rPr>
        <w:t xml:space="preserve">, </w:t>
      </w:r>
      <w:r w:rsidRPr="00BC4291">
        <w:rPr>
          <w:rFonts w:cstheme="minorHAnsi"/>
          <w:sz w:val="24"/>
          <w:szCs w:val="24"/>
        </w:rPr>
        <w:t>muestreo no probabilístico por conveniencia</w:t>
      </w:r>
      <w:r w:rsidR="004D5CD4" w:rsidRPr="00BC4291">
        <w:rPr>
          <w:rFonts w:cstheme="minorHAnsi"/>
          <w:sz w:val="24"/>
          <w:szCs w:val="24"/>
        </w:rPr>
        <w:t xml:space="preserve"> </w:t>
      </w:r>
      <w:r w:rsidRPr="00BC4291">
        <w:rPr>
          <w:rFonts w:cstheme="minorHAnsi"/>
          <w:sz w:val="24"/>
          <w:szCs w:val="24"/>
        </w:rPr>
        <w:t>de 5 docentes</w:t>
      </w:r>
      <w:r w:rsidR="004D5CD4" w:rsidRPr="00BC4291">
        <w:rPr>
          <w:rFonts w:cstheme="minorHAnsi"/>
          <w:sz w:val="24"/>
          <w:szCs w:val="24"/>
        </w:rPr>
        <w:t xml:space="preserve">. </w:t>
      </w:r>
      <w:r w:rsidRPr="00BC4291">
        <w:rPr>
          <w:rFonts w:cstheme="minorHAnsi"/>
          <w:sz w:val="24"/>
          <w:szCs w:val="24"/>
        </w:rPr>
        <w:t>Criterios de inclusión: docentes de tiempo completo que impartan clases en los programas de estudio de Enfermería y Gerontología</w:t>
      </w:r>
      <w:r w:rsidR="006A1697" w:rsidRPr="00BC4291">
        <w:rPr>
          <w:rFonts w:cstheme="minorHAnsi"/>
          <w:sz w:val="24"/>
          <w:szCs w:val="24"/>
        </w:rPr>
        <w:t>.</w:t>
      </w:r>
      <w:r w:rsidRPr="00BC4291">
        <w:rPr>
          <w:rFonts w:cstheme="minorHAnsi"/>
          <w:sz w:val="24"/>
          <w:szCs w:val="24"/>
        </w:rPr>
        <w:t xml:space="preserve"> </w:t>
      </w:r>
      <w:r w:rsidRPr="00BC4291">
        <w:rPr>
          <w:rFonts w:eastAsia="Times New Roman" w:cstheme="minorHAnsi"/>
          <w:b/>
          <w:bCs/>
          <w:sz w:val="24"/>
          <w:szCs w:val="24"/>
        </w:rPr>
        <w:t>Instrumento</w:t>
      </w:r>
      <w:r w:rsidR="007B1A02" w:rsidRPr="00BC4291">
        <w:rPr>
          <w:rFonts w:cstheme="minorHAnsi"/>
          <w:sz w:val="24"/>
          <w:szCs w:val="24"/>
        </w:rPr>
        <w:t xml:space="preserve"> de </w:t>
      </w:r>
      <w:r w:rsidRPr="00BC4291">
        <w:rPr>
          <w:rFonts w:cstheme="minorHAnsi"/>
          <w:sz w:val="24"/>
          <w:szCs w:val="24"/>
        </w:rPr>
        <w:t xml:space="preserve">entrevista semiestructurada integrada por 8 preguntas abiertas, </w:t>
      </w:r>
      <w:r w:rsidR="006A1697" w:rsidRPr="00BC4291">
        <w:rPr>
          <w:rFonts w:cstheme="minorHAnsi"/>
          <w:sz w:val="24"/>
          <w:szCs w:val="24"/>
        </w:rPr>
        <w:t>con las</w:t>
      </w:r>
      <w:r w:rsidRPr="00BC4291">
        <w:rPr>
          <w:rFonts w:cstheme="minorHAnsi"/>
          <w:sz w:val="24"/>
          <w:szCs w:val="24"/>
        </w:rPr>
        <w:t xml:space="preserve"> categorías de conocimiento, dominio, motivos de uso y factores favorables o desfavorables para el aprovechamiento de TIC. Para el análisis de datos se realizó a través del </w:t>
      </w:r>
      <w:r w:rsidR="004D5CD4" w:rsidRPr="00BC4291">
        <w:rPr>
          <w:rFonts w:cstheme="minorHAnsi"/>
          <w:sz w:val="24"/>
          <w:szCs w:val="24"/>
        </w:rPr>
        <w:t>programa</w:t>
      </w:r>
      <w:r w:rsidRPr="00BC4291">
        <w:rPr>
          <w:rFonts w:cstheme="minorHAnsi"/>
          <w:sz w:val="24"/>
          <w:szCs w:val="24"/>
        </w:rPr>
        <w:t xml:space="preserve"> Atlas-Ti Vs8. </w:t>
      </w:r>
      <w:r w:rsidRPr="00BC4291">
        <w:rPr>
          <w:rFonts w:cstheme="minorHAnsi"/>
          <w:b/>
          <w:bCs/>
          <w:sz w:val="24"/>
          <w:szCs w:val="24"/>
        </w:rPr>
        <w:t>Resultados.</w:t>
      </w:r>
      <w:r w:rsidRPr="00BC4291">
        <w:rPr>
          <w:rFonts w:cstheme="minorHAnsi"/>
          <w:sz w:val="24"/>
          <w:szCs w:val="24"/>
        </w:rPr>
        <w:t xml:space="preserve"> </w:t>
      </w:r>
      <w:r w:rsidR="004D5CD4" w:rsidRPr="00BC4291">
        <w:rPr>
          <w:rFonts w:cstheme="minorHAnsi"/>
          <w:sz w:val="24"/>
          <w:szCs w:val="24"/>
        </w:rPr>
        <w:t>49 códigos en los que predomina la conectividad a internet</w:t>
      </w:r>
      <w:r w:rsidR="007B1A02" w:rsidRPr="00BC4291">
        <w:rPr>
          <w:rFonts w:cstheme="minorHAnsi"/>
          <w:sz w:val="24"/>
          <w:szCs w:val="24"/>
        </w:rPr>
        <w:t xml:space="preserve">, </w:t>
      </w:r>
      <w:r w:rsidR="004D5CD4" w:rsidRPr="00BC4291">
        <w:rPr>
          <w:rFonts w:cstheme="minorHAnsi"/>
          <w:sz w:val="24"/>
          <w:szCs w:val="24"/>
        </w:rPr>
        <w:t>factores que determinan la disposición para el aprovechamiento de las TIC en docentes universitarios</w:t>
      </w:r>
      <w:r w:rsidR="007B1A02" w:rsidRPr="00BC4291">
        <w:rPr>
          <w:rFonts w:cstheme="minorHAnsi"/>
          <w:sz w:val="24"/>
          <w:szCs w:val="24"/>
        </w:rPr>
        <w:t>.</w:t>
      </w:r>
    </w:p>
    <w:p w14:paraId="07C2DEC9" w14:textId="0126537D" w:rsidR="006A1697" w:rsidRPr="00BC4291" w:rsidRDefault="002062EF" w:rsidP="00BC4291">
      <w:pPr>
        <w:pStyle w:val="Prrafodelista"/>
        <w:spacing w:after="200" w:line="276" w:lineRule="auto"/>
        <w:ind w:left="0"/>
        <w:jc w:val="both"/>
        <w:rPr>
          <w:rFonts w:asciiTheme="minorHAnsi" w:hAnsiTheme="minorHAnsi" w:cstheme="minorHAnsi"/>
          <w:sz w:val="24"/>
          <w:szCs w:val="24"/>
        </w:rPr>
      </w:pPr>
      <w:r w:rsidRPr="00BC4291">
        <w:rPr>
          <w:rFonts w:asciiTheme="minorHAnsi" w:hAnsiTheme="minorHAnsi" w:cstheme="minorHAnsi"/>
          <w:b/>
          <w:bCs/>
          <w:sz w:val="24"/>
          <w:szCs w:val="24"/>
        </w:rPr>
        <w:t>Palabras clave:</w:t>
      </w:r>
      <w:r w:rsidRPr="00BC4291">
        <w:rPr>
          <w:rFonts w:asciiTheme="minorHAnsi" w:hAnsiTheme="minorHAnsi" w:cstheme="minorHAnsi"/>
          <w:sz w:val="24"/>
          <w:szCs w:val="24"/>
        </w:rPr>
        <w:t xml:space="preserve"> </w:t>
      </w:r>
      <w:r w:rsidR="006A1697" w:rsidRPr="00BC4291">
        <w:rPr>
          <w:rFonts w:asciiTheme="minorHAnsi" w:hAnsiTheme="minorHAnsi" w:cstheme="minorHAnsi"/>
          <w:sz w:val="24"/>
          <w:szCs w:val="24"/>
        </w:rPr>
        <w:t xml:space="preserve">factores, disposición, </w:t>
      </w:r>
      <w:r w:rsidRPr="00BC4291">
        <w:rPr>
          <w:rFonts w:asciiTheme="minorHAnsi" w:hAnsiTheme="minorHAnsi" w:cstheme="minorHAnsi"/>
          <w:sz w:val="24"/>
          <w:szCs w:val="24"/>
        </w:rPr>
        <w:t xml:space="preserve">aprovechamiento de TIC, </w:t>
      </w:r>
      <w:r w:rsidR="006A1697" w:rsidRPr="00BC4291">
        <w:rPr>
          <w:rFonts w:asciiTheme="minorHAnsi" w:hAnsiTheme="minorHAnsi" w:cstheme="minorHAnsi"/>
          <w:sz w:val="24"/>
          <w:szCs w:val="24"/>
        </w:rPr>
        <w:t>docentes universitarios.</w:t>
      </w:r>
    </w:p>
    <w:p w14:paraId="0481275F" w14:textId="77777777" w:rsidR="00102813" w:rsidRPr="00BC4291" w:rsidRDefault="00102813" w:rsidP="00BC4291">
      <w:pPr>
        <w:spacing w:line="276" w:lineRule="auto"/>
        <w:ind w:right="-96"/>
        <w:jc w:val="both"/>
        <w:rPr>
          <w:rFonts w:cstheme="minorHAnsi"/>
          <w:b/>
          <w:bCs/>
          <w:sz w:val="24"/>
          <w:szCs w:val="24"/>
        </w:rPr>
      </w:pPr>
    </w:p>
    <w:p w14:paraId="3ED03E67" w14:textId="117D06F9" w:rsidR="006A1697" w:rsidRPr="00BC4291" w:rsidRDefault="006A1697" w:rsidP="00BC4291">
      <w:pPr>
        <w:spacing w:line="276" w:lineRule="auto"/>
        <w:ind w:right="-96"/>
        <w:jc w:val="both"/>
        <w:rPr>
          <w:rFonts w:cstheme="minorHAnsi"/>
          <w:b/>
          <w:bCs/>
          <w:sz w:val="24"/>
          <w:szCs w:val="24"/>
          <w:lang w:val="en-US"/>
        </w:rPr>
      </w:pPr>
      <w:r w:rsidRPr="00BC4291">
        <w:rPr>
          <w:rFonts w:cstheme="minorHAnsi"/>
          <w:b/>
          <w:bCs/>
          <w:sz w:val="24"/>
          <w:szCs w:val="24"/>
          <w:lang w:val="en-US"/>
        </w:rPr>
        <w:t>Summary</w:t>
      </w:r>
    </w:p>
    <w:p w14:paraId="7E5EE806" w14:textId="06E3F624" w:rsidR="007B1A02" w:rsidRPr="00BC4291" w:rsidRDefault="007B1A02" w:rsidP="00BC4291">
      <w:pPr>
        <w:pStyle w:val="Prrafodelista"/>
        <w:spacing w:after="200" w:line="276" w:lineRule="auto"/>
        <w:ind w:left="0"/>
        <w:jc w:val="both"/>
        <w:rPr>
          <w:rFonts w:asciiTheme="minorHAnsi" w:eastAsiaTheme="minorHAnsi" w:hAnsiTheme="minorHAnsi" w:cstheme="minorHAnsi"/>
          <w:sz w:val="24"/>
          <w:szCs w:val="24"/>
          <w:lang w:val="en-US" w:eastAsia="en-US"/>
        </w:rPr>
      </w:pPr>
      <w:r w:rsidRPr="00BC4291">
        <w:rPr>
          <w:rFonts w:asciiTheme="minorHAnsi" w:eastAsiaTheme="minorHAnsi" w:hAnsiTheme="minorHAnsi" w:cstheme="minorHAnsi"/>
          <w:sz w:val="24"/>
          <w:szCs w:val="24"/>
          <w:lang w:val="en-US" w:eastAsia="en-US"/>
        </w:rPr>
        <w:t xml:space="preserve">The teaching disposition goes beyond simple familiarity with technology. It implies an open mentality towards innovation, adaptation to new tools and pedagogical approaches. Aim. Identify the factors that determine the willingness to use ICT in university teachers. </w:t>
      </w:r>
      <w:r w:rsidRPr="00BC4291">
        <w:rPr>
          <w:rFonts w:asciiTheme="minorHAnsi" w:eastAsiaTheme="minorHAnsi" w:hAnsiTheme="minorHAnsi" w:cstheme="minorHAnsi"/>
          <w:b/>
          <w:bCs/>
          <w:sz w:val="24"/>
          <w:szCs w:val="24"/>
          <w:lang w:val="en-US" w:eastAsia="en-US"/>
        </w:rPr>
        <w:t>Methodology.</w:t>
      </w:r>
      <w:r w:rsidRPr="00BC4291">
        <w:rPr>
          <w:rFonts w:asciiTheme="minorHAnsi" w:eastAsiaTheme="minorHAnsi" w:hAnsiTheme="minorHAnsi" w:cstheme="minorHAnsi"/>
          <w:sz w:val="24"/>
          <w:szCs w:val="24"/>
          <w:lang w:val="en-US" w:eastAsia="en-US"/>
        </w:rPr>
        <w:t xml:space="preserve"> Qualitative approach with a non-experimental, transversal, descriptive and explanatory design. Participatory action research method. Study population university teachers, non-probabilistic convenience sampling of 5 teachers. Inclusion criteria: full-time faculty who teach classes in the Nursing and Gerontology study programs. Semi-structured interview </w:t>
      </w:r>
      <w:r w:rsidRPr="00BC4291">
        <w:rPr>
          <w:rFonts w:asciiTheme="minorHAnsi" w:eastAsiaTheme="minorHAnsi" w:hAnsiTheme="minorHAnsi" w:cstheme="minorHAnsi"/>
          <w:b/>
          <w:bCs/>
          <w:sz w:val="24"/>
          <w:szCs w:val="24"/>
          <w:lang w:val="en-US" w:eastAsia="en-US"/>
        </w:rPr>
        <w:t>instrument</w:t>
      </w:r>
      <w:r w:rsidRPr="00BC4291">
        <w:rPr>
          <w:rFonts w:asciiTheme="minorHAnsi" w:eastAsiaTheme="minorHAnsi" w:hAnsiTheme="minorHAnsi" w:cstheme="minorHAnsi"/>
          <w:sz w:val="24"/>
          <w:szCs w:val="24"/>
          <w:lang w:val="en-US" w:eastAsia="en-US"/>
        </w:rPr>
        <w:t xml:space="preserve"> made up of 8 open questions, with the categories of knowledge, domain, reasons for use and favorable or unfavorable factors for the use of ICT. Data analysis was carried out using the Atlas-Ti Vs8 program. </w:t>
      </w:r>
      <w:r w:rsidRPr="00BC4291">
        <w:rPr>
          <w:rFonts w:asciiTheme="minorHAnsi" w:eastAsiaTheme="minorHAnsi" w:hAnsiTheme="minorHAnsi" w:cstheme="minorHAnsi"/>
          <w:b/>
          <w:bCs/>
          <w:sz w:val="24"/>
          <w:szCs w:val="24"/>
          <w:lang w:val="en-US" w:eastAsia="en-US"/>
        </w:rPr>
        <w:t>Results</w:t>
      </w:r>
      <w:r w:rsidRPr="00BC4291">
        <w:rPr>
          <w:rFonts w:asciiTheme="minorHAnsi" w:eastAsiaTheme="minorHAnsi" w:hAnsiTheme="minorHAnsi" w:cstheme="minorHAnsi"/>
          <w:sz w:val="24"/>
          <w:szCs w:val="24"/>
          <w:lang w:val="en-US" w:eastAsia="en-US"/>
        </w:rPr>
        <w:t>. 49 codes in which internet connectivity predominates, factors that determine the willingness to use ICT in university teachers.</w:t>
      </w:r>
    </w:p>
    <w:p w14:paraId="60136812" w14:textId="37CE3F4B" w:rsidR="006A1697" w:rsidRPr="00BC4291" w:rsidRDefault="006A1697" w:rsidP="00BC4291">
      <w:pPr>
        <w:pStyle w:val="Prrafodelista"/>
        <w:spacing w:after="200" w:line="276" w:lineRule="auto"/>
        <w:ind w:left="0"/>
        <w:jc w:val="both"/>
        <w:rPr>
          <w:rFonts w:asciiTheme="minorHAnsi" w:hAnsiTheme="minorHAnsi" w:cstheme="minorHAnsi"/>
          <w:sz w:val="24"/>
          <w:szCs w:val="24"/>
          <w:lang w:val="en-US"/>
        </w:rPr>
      </w:pPr>
      <w:r w:rsidRPr="00BC4291">
        <w:rPr>
          <w:rFonts w:asciiTheme="minorHAnsi" w:hAnsiTheme="minorHAnsi" w:cstheme="minorHAnsi"/>
          <w:b/>
          <w:bCs/>
          <w:sz w:val="24"/>
          <w:szCs w:val="24"/>
          <w:lang w:val="en-US"/>
        </w:rPr>
        <w:t xml:space="preserve">Keywords: </w:t>
      </w:r>
      <w:r w:rsidRPr="00BC4291">
        <w:rPr>
          <w:rFonts w:asciiTheme="minorHAnsi" w:hAnsiTheme="minorHAnsi" w:cstheme="minorHAnsi"/>
          <w:sz w:val="24"/>
          <w:szCs w:val="24"/>
          <w:lang w:val="en-US"/>
        </w:rPr>
        <w:t>factors, disposition, use of ICT, university teachers.</w:t>
      </w:r>
    </w:p>
    <w:p w14:paraId="26AB438B" w14:textId="77777777" w:rsidR="000421F5" w:rsidRPr="00BC4291" w:rsidRDefault="000421F5" w:rsidP="00BC4291">
      <w:pPr>
        <w:pStyle w:val="Prrafodelista"/>
        <w:spacing w:after="200" w:line="276" w:lineRule="auto"/>
        <w:ind w:left="0"/>
        <w:jc w:val="both"/>
        <w:rPr>
          <w:rFonts w:asciiTheme="minorHAnsi" w:hAnsiTheme="minorHAnsi" w:cstheme="minorHAnsi"/>
          <w:sz w:val="24"/>
          <w:szCs w:val="24"/>
          <w:lang w:val="en-US"/>
        </w:rPr>
      </w:pPr>
    </w:p>
    <w:p w14:paraId="02CB5D87" w14:textId="77777777" w:rsidR="000421F5" w:rsidRPr="00BC4291" w:rsidRDefault="000421F5" w:rsidP="00BC4291">
      <w:pPr>
        <w:pStyle w:val="Prrafodelista"/>
        <w:spacing w:after="200" w:line="276" w:lineRule="auto"/>
        <w:ind w:left="0"/>
        <w:jc w:val="both"/>
        <w:rPr>
          <w:rFonts w:asciiTheme="minorHAnsi" w:hAnsiTheme="minorHAnsi" w:cstheme="minorHAnsi"/>
          <w:b/>
          <w:bCs/>
          <w:sz w:val="24"/>
          <w:szCs w:val="24"/>
        </w:rPr>
      </w:pPr>
      <w:r w:rsidRPr="00BC4291">
        <w:rPr>
          <w:rFonts w:asciiTheme="minorHAnsi" w:hAnsiTheme="minorHAnsi" w:cstheme="minorHAnsi"/>
          <w:b/>
          <w:bCs/>
          <w:sz w:val="24"/>
          <w:szCs w:val="24"/>
        </w:rPr>
        <w:t>Resumo</w:t>
      </w:r>
    </w:p>
    <w:p w14:paraId="46585803" w14:textId="463553FD" w:rsidR="007B1A02" w:rsidRPr="00BC4291" w:rsidRDefault="007B1A02" w:rsidP="00BC4291">
      <w:pPr>
        <w:pStyle w:val="Prrafodelista"/>
        <w:spacing w:after="200" w:line="276" w:lineRule="auto"/>
        <w:ind w:left="0"/>
        <w:jc w:val="both"/>
        <w:rPr>
          <w:rFonts w:asciiTheme="minorHAnsi" w:eastAsiaTheme="minorHAnsi" w:hAnsiTheme="minorHAnsi" w:cstheme="minorHAnsi"/>
          <w:sz w:val="24"/>
          <w:szCs w:val="24"/>
          <w:lang w:eastAsia="en-US"/>
        </w:rPr>
      </w:pPr>
      <w:r w:rsidRPr="00BC4291">
        <w:rPr>
          <w:rFonts w:asciiTheme="minorHAnsi" w:eastAsiaTheme="minorHAnsi" w:hAnsiTheme="minorHAnsi" w:cstheme="minorHAnsi"/>
          <w:sz w:val="24"/>
          <w:szCs w:val="24"/>
          <w:lang w:eastAsia="en-US"/>
        </w:rPr>
        <w:t xml:space="preserve">A disposição docente vai além da simples familiaridade com a tecnologia. Implica uma mentalidade aberta à inovação, adaptação a novas ferramentas e abordagens pedagógicas. Mirar. Identificar os factores que determinam a vontade de utilizar as TIC nos professores </w:t>
      </w:r>
      <w:r w:rsidRPr="00BC4291">
        <w:rPr>
          <w:rFonts w:asciiTheme="minorHAnsi" w:eastAsiaTheme="minorHAnsi" w:hAnsiTheme="minorHAnsi" w:cstheme="minorHAnsi"/>
          <w:sz w:val="24"/>
          <w:szCs w:val="24"/>
          <w:lang w:eastAsia="en-US"/>
        </w:rPr>
        <w:lastRenderedPageBreak/>
        <w:t xml:space="preserve">universitários. Metodologia. Abordagem qualitativa com desenho não experimental, transversal, descritivo e explicativo. </w:t>
      </w:r>
      <w:r w:rsidRPr="00BC4291">
        <w:rPr>
          <w:rFonts w:asciiTheme="minorHAnsi" w:eastAsiaTheme="minorHAnsi" w:hAnsiTheme="minorHAnsi" w:cstheme="minorHAnsi"/>
          <w:b/>
          <w:bCs/>
          <w:sz w:val="24"/>
          <w:szCs w:val="24"/>
          <w:lang w:eastAsia="en-US"/>
        </w:rPr>
        <w:t>Método de pesquisa-ação</w:t>
      </w:r>
      <w:r w:rsidRPr="00BC4291">
        <w:rPr>
          <w:rFonts w:asciiTheme="minorHAnsi" w:eastAsiaTheme="minorHAnsi" w:hAnsiTheme="minorHAnsi" w:cstheme="minorHAnsi"/>
          <w:sz w:val="24"/>
          <w:szCs w:val="24"/>
          <w:lang w:eastAsia="en-US"/>
        </w:rPr>
        <w:t xml:space="preserve"> participativa. População de estudo de professores universitários, amostragem não probabilística de conveniência de 5 professores. Critérios de inclusão: docentes em período integral que ministram aulas nos cursos de Enfermagem e Gerontologia. </w:t>
      </w:r>
      <w:r w:rsidRPr="00BC4291">
        <w:rPr>
          <w:rFonts w:asciiTheme="minorHAnsi" w:eastAsiaTheme="minorHAnsi" w:hAnsiTheme="minorHAnsi" w:cstheme="minorHAnsi"/>
          <w:b/>
          <w:bCs/>
          <w:sz w:val="24"/>
          <w:szCs w:val="24"/>
          <w:lang w:eastAsia="en-US"/>
        </w:rPr>
        <w:t>Instrumento</w:t>
      </w:r>
      <w:r w:rsidRPr="00BC4291">
        <w:rPr>
          <w:rFonts w:asciiTheme="minorHAnsi" w:eastAsiaTheme="minorHAnsi" w:hAnsiTheme="minorHAnsi" w:cstheme="minorHAnsi"/>
          <w:sz w:val="24"/>
          <w:szCs w:val="24"/>
          <w:lang w:eastAsia="en-US"/>
        </w:rPr>
        <w:t xml:space="preserve"> de entrevista semiestruturado composto por 8 questões abertas, contendo as categorias conhecimento, domínio, motivos de uso </w:t>
      </w:r>
      <w:proofErr w:type="gramStart"/>
      <w:r w:rsidRPr="00BC4291">
        <w:rPr>
          <w:rFonts w:asciiTheme="minorHAnsi" w:eastAsiaTheme="minorHAnsi" w:hAnsiTheme="minorHAnsi" w:cstheme="minorHAnsi"/>
          <w:sz w:val="24"/>
          <w:szCs w:val="24"/>
          <w:lang w:eastAsia="en-US"/>
        </w:rPr>
        <w:t>e</w:t>
      </w:r>
      <w:proofErr w:type="gramEnd"/>
      <w:r w:rsidRPr="00BC4291">
        <w:rPr>
          <w:rFonts w:asciiTheme="minorHAnsi" w:eastAsiaTheme="minorHAnsi" w:hAnsiTheme="minorHAnsi" w:cstheme="minorHAnsi"/>
          <w:sz w:val="24"/>
          <w:szCs w:val="24"/>
          <w:lang w:eastAsia="en-US"/>
        </w:rPr>
        <w:t xml:space="preserve"> fatores favoráveis ​​ou desfavoráveis ​​ao uso das TIC. A análise dos dados foi realizada no programa Atlas-Ti Vs8. </w:t>
      </w:r>
      <w:r w:rsidRPr="00BC4291">
        <w:rPr>
          <w:rFonts w:asciiTheme="minorHAnsi" w:eastAsiaTheme="minorHAnsi" w:hAnsiTheme="minorHAnsi" w:cstheme="minorHAnsi"/>
          <w:b/>
          <w:bCs/>
          <w:sz w:val="24"/>
          <w:szCs w:val="24"/>
          <w:lang w:eastAsia="en-US"/>
        </w:rPr>
        <w:t>Resultados</w:t>
      </w:r>
      <w:r w:rsidRPr="00BC4291">
        <w:rPr>
          <w:rFonts w:asciiTheme="minorHAnsi" w:eastAsiaTheme="minorHAnsi" w:hAnsiTheme="minorHAnsi" w:cstheme="minorHAnsi"/>
          <w:sz w:val="24"/>
          <w:szCs w:val="24"/>
          <w:lang w:eastAsia="en-US"/>
        </w:rPr>
        <w:t>. 49 códigos em que predomina a conectividade à Internet, fatores que determinam a disponibilidade para o uso das TIC nos professores universitários.</w:t>
      </w:r>
    </w:p>
    <w:p w14:paraId="109DE80E" w14:textId="58A17D7F" w:rsidR="000421F5" w:rsidRDefault="000421F5" w:rsidP="00BC4291">
      <w:pPr>
        <w:pStyle w:val="Prrafodelista"/>
        <w:spacing w:after="200" w:line="276" w:lineRule="auto"/>
        <w:ind w:left="0"/>
        <w:jc w:val="both"/>
        <w:rPr>
          <w:rFonts w:asciiTheme="minorHAnsi" w:hAnsiTheme="minorHAnsi" w:cstheme="minorHAnsi"/>
          <w:sz w:val="24"/>
          <w:szCs w:val="24"/>
        </w:rPr>
      </w:pPr>
      <w:r w:rsidRPr="00BC4291">
        <w:rPr>
          <w:rFonts w:asciiTheme="minorHAnsi" w:hAnsiTheme="minorHAnsi" w:cstheme="minorHAnsi"/>
          <w:b/>
          <w:bCs/>
          <w:sz w:val="24"/>
          <w:szCs w:val="24"/>
        </w:rPr>
        <w:t>Palavras-chave:</w:t>
      </w:r>
      <w:r w:rsidRPr="00BC4291">
        <w:rPr>
          <w:rFonts w:asciiTheme="minorHAnsi" w:hAnsiTheme="minorHAnsi" w:cstheme="minorHAnsi"/>
          <w:sz w:val="24"/>
          <w:szCs w:val="24"/>
        </w:rPr>
        <w:t xml:space="preserve"> fatores, disposição, uso das TIC, </w:t>
      </w:r>
      <w:proofErr w:type="spellStart"/>
      <w:r w:rsidRPr="00BC4291">
        <w:rPr>
          <w:rFonts w:asciiTheme="minorHAnsi" w:hAnsiTheme="minorHAnsi" w:cstheme="minorHAnsi"/>
          <w:sz w:val="24"/>
          <w:szCs w:val="24"/>
        </w:rPr>
        <w:t>professores</w:t>
      </w:r>
      <w:proofErr w:type="spellEnd"/>
      <w:r w:rsidRPr="00BC4291">
        <w:rPr>
          <w:rFonts w:asciiTheme="minorHAnsi" w:hAnsiTheme="minorHAnsi" w:cstheme="minorHAnsi"/>
          <w:sz w:val="24"/>
          <w:szCs w:val="24"/>
        </w:rPr>
        <w:t xml:space="preserve"> </w:t>
      </w:r>
      <w:proofErr w:type="spellStart"/>
      <w:r w:rsidRPr="00BC4291">
        <w:rPr>
          <w:rFonts w:asciiTheme="minorHAnsi" w:hAnsiTheme="minorHAnsi" w:cstheme="minorHAnsi"/>
          <w:sz w:val="24"/>
          <w:szCs w:val="24"/>
        </w:rPr>
        <w:t>universitários</w:t>
      </w:r>
      <w:proofErr w:type="spellEnd"/>
      <w:r w:rsidRPr="00BC4291">
        <w:rPr>
          <w:rFonts w:asciiTheme="minorHAnsi" w:hAnsiTheme="minorHAnsi" w:cstheme="minorHAnsi"/>
          <w:sz w:val="24"/>
          <w:szCs w:val="24"/>
        </w:rPr>
        <w:t>.</w:t>
      </w:r>
    </w:p>
    <w:p w14:paraId="1B5838E0" w14:textId="77777777" w:rsidR="005477EC" w:rsidRPr="00277F61" w:rsidRDefault="005477EC" w:rsidP="005477EC">
      <w:pPr>
        <w:spacing w:line="360" w:lineRule="auto"/>
        <w:jc w:val="both"/>
      </w:pPr>
      <w:r w:rsidRPr="005477EC">
        <w:rPr>
          <w:rFonts w:ascii="Times New Roman" w:hAnsi="Times New Roman" w:cs="Times New Roman"/>
          <w:b/>
          <w:sz w:val="24"/>
          <w:szCs w:val="24"/>
        </w:rPr>
        <w:t>Fecha Recepción:</w:t>
      </w:r>
      <w:r w:rsidRPr="005477EC">
        <w:rPr>
          <w:rFonts w:ascii="Times New Roman" w:hAnsi="Times New Roman" w:cs="Times New Roman"/>
          <w:sz w:val="24"/>
          <w:szCs w:val="24"/>
        </w:rPr>
        <w:t xml:space="preserve"> </w:t>
      </w:r>
      <w:proofErr w:type="gramStart"/>
      <w:r w:rsidRPr="005477EC">
        <w:rPr>
          <w:rFonts w:ascii="Times New Roman" w:hAnsi="Times New Roman" w:cs="Times New Roman"/>
          <w:sz w:val="24"/>
          <w:szCs w:val="24"/>
        </w:rPr>
        <w:t>Junio</w:t>
      </w:r>
      <w:proofErr w:type="gramEnd"/>
      <w:r w:rsidRPr="005477EC">
        <w:rPr>
          <w:rFonts w:ascii="Times New Roman" w:hAnsi="Times New Roman" w:cs="Times New Roman"/>
          <w:sz w:val="24"/>
          <w:szCs w:val="24"/>
        </w:rPr>
        <w:t xml:space="preserve"> 2023    </w:t>
      </w:r>
      <w:r w:rsidRPr="005477EC">
        <w:rPr>
          <w:rFonts w:ascii="Times New Roman" w:hAnsi="Times New Roman" w:cs="Times New Roman"/>
          <w:b/>
          <w:sz w:val="24"/>
          <w:szCs w:val="24"/>
        </w:rPr>
        <w:t>Fecha Aceptación:</w:t>
      </w:r>
      <w:r w:rsidRPr="005477EC">
        <w:rPr>
          <w:rFonts w:ascii="Times New Roman" w:hAnsi="Times New Roman" w:cs="Times New Roman"/>
          <w:sz w:val="24"/>
          <w:szCs w:val="24"/>
        </w:rPr>
        <w:t xml:space="preserve"> </w:t>
      </w:r>
      <w:proofErr w:type="gramStart"/>
      <w:r w:rsidRPr="005477EC">
        <w:rPr>
          <w:rFonts w:ascii="Times New Roman" w:hAnsi="Times New Roman" w:cs="Times New Roman"/>
          <w:sz w:val="24"/>
          <w:szCs w:val="24"/>
        </w:rPr>
        <w:t>Diciembre</w:t>
      </w:r>
      <w:proofErr w:type="gramEnd"/>
      <w:r w:rsidRPr="005477EC">
        <w:rPr>
          <w:rFonts w:ascii="Times New Roman" w:hAnsi="Times New Roman" w:cs="Times New Roman"/>
          <w:sz w:val="24"/>
          <w:szCs w:val="24"/>
        </w:rPr>
        <w:t xml:space="preserve"> 2023</w:t>
      </w:r>
      <w:r w:rsidRPr="00277F61">
        <w:br/>
      </w:r>
      <w:r w:rsidR="00000000">
        <w:pict w14:anchorId="2F3EE808">
          <v:rect id="_x0000_i1025" style="width:446.5pt;height:1.5pt" o:hralign="center" o:hrstd="t" o:hr="t" fillcolor="#a0a0a0" stroked="f"/>
        </w:pict>
      </w:r>
    </w:p>
    <w:p w14:paraId="1BF7675D" w14:textId="70AAE1F1" w:rsidR="002062EF" w:rsidRPr="006446A2" w:rsidRDefault="006A1697" w:rsidP="00BC4291">
      <w:pPr>
        <w:spacing w:after="0" w:line="276" w:lineRule="auto"/>
        <w:jc w:val="center"/>
        <w:rPr>
          <w:rFonts w:cstheme="minorHAnsi"/>
          <w:b/>
          <w:bCs/>
          <w:sz w:val="32"/>
          <w:szCs w:val="32"/>
        </w:rPr>
      </w:pPr>
      <w:r w:rsidRPr="006446A2">
        <w:rPr>
          <w:rFonts w:cstheme="minorHAnsi"/>
          <w:b/>
          <w:bCs/>
          <w:sz w:val="32"/>
          <w:szCs w:val="32"/>
        </w:rPr>
        <w:t>Introducción</w:t>
      </w:r>
    </w:p>
    <w:p w14:paraId="34AF3AC3" w14:textId="5E04D55D" w:rsidR="00B40E2D" w:rsidRPr="00BC4291" w:rsidRDefault="00B40E2D" w:rsidP="005477EC">
      <w:pPr>
        <w:spacing w:after="0" w:line="276" w:lineRule="auto"/>
        <w:ind w:left="284" w:firstLine="709"/>
        <w:jc w:val="both"/>
        <w:rPr>
          <w:rFonts w:cstheme="minorHAnsi"/>
          <w:sz w:val="24"/>
          <w:szCs w:val="24"/>
          <w:shd w:val="clear" w:color="auto" w:fill="FFFFFF"/>
        </w:rPr>
      </w:pPr>
      <w:r w:rsidRPr="00BC4291">
        <w:rPr>
          <w:rFonts w:cstheme="minorHAnsi"/>
          <w:sz w:val="24"/>
          <w:szCs w:val="24"/>
        </w:rPr>
        <w:t>La educación representa un pilar fundamental para el desarrollo de la sociedad, sin embargo, durante los últimos años enfrenta serios desafíos que han obstaculizado el logro de una educación de calidad, pues según datos de la CEPAL (2005) casi el 50% de la población entre 5 y 19 años de los países de Latinoamérica están fuera de los sistemas formales educativos</w:t>
      </w:r>
      <w:r w:rsidRPr="00BC4291">
        <w:rPr>
          <w:rFonts w:cstheme="minorHAnsi"/>
          <w:sz w:val="24"/>
          <w:szCs w:val="24"/>
          <w:shd w:val="clear" w:color="auto" w:fill="FFFFFF"/>
        </w:rPr>
        <w:t>, mientras que 37% que lo están abandonan la escuela antes de completar el ciclo escolar.</w:t>
      </w:r>
    </w:p>
    <w:p w14:paraId="36B63916" w14:textId="7A7A37F5" w:rsidR="00B40E2D" w:rsidRPr="00BC4291" w:rsidRDefault="00B40E2D" w:rsidP="005477EC">
      <w:pPr>
        <w:spacing w:after="0" w:line="276" w:lineRule="auto"/>
        <w:ind w:firstLine="709"/>
        <w:jc w:val="both"/>
        <w:rPr>
          <w:rFonts w:cstheme="minorHAnsi"/>
          <w:sz w:val="24"/>
          <w:szCs w:val="24"/>
          <w:shd w:val="clear" w:color="auto" w:fill="FFFFFF"/>
        </w:rPr>
      </w:pPr>
      <w:r w:rsidRPr="00BC4291">
        <w:rPr>
          <w:rFonts w:cstheme="minorHAnsi"/>
          <w:sz w:val="24"/>
          <w:szCs w:val="24"/>
          <w:shd w:val="clear" w:color="auto" w:fill="FFFFFF"/>
        </w:rPr>
        <w:t xml:space="preserve">Por su parte, Kriscautzky &amp; Rodríguez (2018) afirman que, la educación superior pública en México enfrenta una serie de retos, entre los que destacan el crecimiento poblacional en edad de acudir a la universidad, presupuesto limitado para ampliar el número de escuelas, requerimientos del mercado laboral de una mayor especialización de los egresados y cambios de paradigmas educativos a nivel global. </w:t>
      </w:r>
      <w:r w:rsidRPr="00BC4291">
        <w:rPr>
          <w:rFonts w:cstheme="minorHAnsi"/>
          <w:sz w:val="24"/>
          <w:szCs w:val="24"/>
        </w:rPr>
        <w:t>Otros retos importantes en la educación superior pública que enfrenta México es la infraestructura tecnológica y la implementación del uso de las TIC para su práctica educativa, sin embargo, aunque las TIC tienen alto potencial formativo si no se utilizan de forma adecuada se convierten en un problema más que en un apoyo para el proceso de enseñanza-aprendizaje, toda vez que la falta de capacitación docente limita su aplicación correcta para alcanzar los objetivos de aprendizaje establecidos en cada programa educativo.</w:t>
      </w:r>
      <w:r w:rsidRPr="00BC4291">
        <w:rPr>
          <w:rFonts w:cstheme="minorHAnsi"/>
          <w:sz w:val="24"/>
          <w:szCs w:val="24"/>
          <w:shd w:val="clear" w:color="auto" w:fill="FFFFFF"/>
        </w:rPr>
        <w:t xml:space="preserve">           </w:t>
      </w:r>
    </w:p>
    <w:p w14:paraId="582BE082" w14:textId="3DC1B6C7" w:rsidR="00B40E2D" w:rsidRPr="00BC4291" w:rsidRDefault="00B40E2D" w:rsidP="005477EC">
      <w:pPr>
        <w:spacing w:after="0" w:line="276" w:lineRule="auto"/>
        <w:ind w:firstLine="709"/>
        <w:jc w:val="both"/>
        <w:rPr>
          <w:rFonts w:cstheme="minorHAnsi"/>
          <w:sz w:val="24"/>
          <w:szCs w:val="24"/>
          <w:shd w:val="clear" w:color="auto" w:fill="FFFFFF"/>
        </w:rPr>
      </w:pPr>
      <w:r w:rsidRPr="00BC4291">
        <w:rPr>
          <w:rFonts w:cstheme="minorHAnsi"/>
          <w:sz w:val="24"/>
          <w:szCs w:val="24"/>
          <w:shd w:val="clear" w:color="auto" w:fill="FFFFFF"/>
        </w:rPr>
        <w:t>Actualmente uno de los cambios de paradigmas educativos es la necesidad de transformar los modelos educativos, pues existen cambios en las generaciones con relación a sus destrezas cognitivas y los choques intergeneracionales entre estudiantes que no conocen un mundo sin tecnología y tienen acceso a una cantidad exorbitante de información y los docentes que se enfrentan a la necesidad de innovar los procesos de enseñanza aprendizaje y además requieren aprender a usar la tecnología y sus recursos digitales.</w:t>
      </w:r>
    </w:p>
    <w:p w14:paraId="680BAFD3" w14:textId="4B8DC509" w:rsidR="00B40E2D" w:rsidRPr="00BC4291" w:rsidRDefault="00B40E2D" w:rsidP="005477EC">
      <w:pPr>
        <w:spacing w:after="0" w:line="276" w:lineRule="auto"/>
        <w:ind w:firstLine="709"/>
        <w:jc w:val="both"/>
        <w:rPr>
          <w:rFonts w:cstheme="minorHAnsi"/>
          <w:sz w:val="24"/>
          <w:szCs w:val="24"/>
        </w:rPr>
      </w:pPr>
      <w:r w:rsidRPr="00BC4291">
        <w:rPr>
          <w:rFonts w:cstheme="minorHAnsi"/>
          <w:sz w:val="24"/>
          <w:szCs w:val="24"/>
        </w:rPr>
        <w:lastRenderedPageBreak/>
        <w:t xml:space="preserve">La incorporación de las Tecnologías de Información y Comunicación (TIC) en los sistemas educativos de América Latina y el Caribe durante los últimos veinte años, han tenido poco efecto en la calidad de la educación siendo una de las causas principales su incorporación sin previa capacitación y sin claridad de objetivos pedagógicos, obteniendo como resultado un uso limitado durante las prácticas educativas (UNESCO, 2014). </w:t>
      </w:r>
    </w:p>
    <w:p w14:paraId="79DDAB42" w14:textId="18CCD4D2" w:rsidR="00B40E2D" w:rsidRPr="00BC4291" w:rsidRDefault="00B40E2D" w:rsidP="005477EC">
      <w:pPr>
        <w:spacing w:after="0" w:line="276" w:lineRule="auto"/>
        <w:ind w:firstLine="709"/>
        <w:jc w:val="both"/>
        <w:rPr>
          <w:rFonts w:cstheme="minorHAnsi"/>
          <w:sz w:val="24"/>
          <w:szCs w:val="24"/>
        </w:rPr>
      </w:pPr>
      <w:r w:rsidRPr="00BC4291">
        <w:rPr>
          <w:rFonts w:cstheme="minorHAnsi"/>
          <w:sz w:val="24"/>
          <w:szCs w:val="24"/>
          <w:shd w:val="clear" w:color="auto" w:fill="FFFFFF"/>
        </w:rPr>
        <w:t>A</w:t>
      </w:r>
      <w:r w:rsidRPr="00BC4291">
        <w:rPr>
          <w:rFonts w:cstheme="minorHAnsi"/>
          <w:sz w:val="24"/>
          <w:szCs w:val="24"/>
        </w:rPr>
        <w:t xml:space="preserve">nte este panorama, las instituciones de educación superior, requieren transformar sus modelos educativos, los cuales deben contemplar el desarrollo de prácticas educativas con implementación de TIC de forma eficaz, la innovación de procesos de enseñanza-aprendizaje que fortalezca las competencias del discente y desarrolle habilidades para entender y utilizar la información que facilitan las TIC así como potenciar la inclusión de los usos de las TIC con fines pedagógicos para generar la construcción del conocimiento. </w:t>
      </w:r>
    </w:p>
    <w:p w14:paraId="3453AC71" w14:textId="1DF0CD5E" w:rsidR="00B40E2D" w:rsidRPr="00BC4291" w:rsidRDefault="00B40E2D" w:rsidP="005477EC">
      <w:pPr>
        <w:spacing w:after="0" w:line="276" w:lineRule="auto"/>
        <w:ind w:firstLine="709"/>
        <w:jc w:val="both"/>
        <w:rPr>
          <w:rFonts w:cstheme="minorHAnsi"/>
          <w:sz w:val="24"/>
          <w:szCs w:val="24"/>
        </w:rPr>
      </w:pPr>
      <w:r w:rsidRPr="00BC4291">
        <w:rPr>
          <w:rFonts w:cstheme="minorHAnsi"/>
          <w:sz w:val="24"/>
          <w:szCs w:val="24"/>
        </w:rPr>
        <w:t>Derivado de la pandemia por SARS-CoV2, las instituciones educativas de todos los niveles tanto del sector público como privado, afrontaron el reto de continuar con la formación académica mediante el apoyo de los sistemas y tecnologías de la información, sin embargo, en un primer escenario, fueron los docentes y alumnos quienes tuvieron que dar solución urgente a las prácticas educativas, poniendo en evidencia la falta de planeación estratégica tecnológica como recurso fundamental de las instituciones educativas principalmente del sector público.</w:t>
      </w:r>
    </w:p>
    <w:p w14:paraId="552D49CB" w14:textId="4F58972C" w:rsidR="007B1A02" w:rsidRPr="00BC4291" w:rsidRDefault="00A94B9B" w:rsidP="005477EC">
      <w:pPr>
        <w:pStyle w:val="Cuadros"/>
        <w:ind w:firstLine="709"/>
        <w:rPr>
          <w:rFonts w:asciiTheme="minorHAnsi" w:hAnsiTheme="minorHAnsi" w:cstheme="minorHAnsi"/>
          <w:color w:val="auto"/>
          <w:sz w:val="24"/>
          <w:szCs w:val="24"/>
        </w:rPr>
      </w:pPr>
      <w:r w:rsidRPr="00BC4291">
        <w:rPr>
          <w:rFonts w:asciiTheme="minorHAnsi" w:hAnsiTheme="minorHAnsi" w:cstheme="minorHAnsi"/>
          <w:color w:val="auto"/>
          <w:sz w:val="24"/>
          <w:szCs w:val="24"/>
        </w:rPr>
        <w:t>C</w:t>
      </w:r>
      <w:r w:rsidR="00B40E2D" w:rsidRPr="00BC4291">
        <w:rPr>
          <w:rFonts w:asciiTheme="minorHAnsi" w:hAnsiTheme="minorHAnsi" w:cstheme="minorHAnsi"/>
          <w:color w:val="auto"/>
          <w:sz w:val="24"/>
          <w:szCs w:val="24"/>
        </w:rPr>
        <w:t xml:space="preserve">on base en los resultados obtenidos del “Reporte y Perspectivas de Educación a Distancia” elaborado por la Dirección de Educación Continua y a Distancia en mayo de 2020, el cual reporta el nivel de cobertura de clases a distancia y nivel de participación del personal docente de los espacios académicos, se identificó que la Facultad de Enfermería y Obstetricia tiene un nivel de cobertura de clases del 56% con una participación del 69% de su personal docente, siendo el espacio académico con el menor nivel de cobertura y participación docente, mientras que otros espacios académicos tienen un nivel de cobertura de clases mayor que oscila entre el 74% y 100% con el 77% y 100% de participación docente. </w:t>
      </w:r>
    </w:p>
    <w:p w14:paraId="3A6879F1" w14:textId="026A96D2" w:rsidR="00B40E2D" w:rsidRDefault="00B40E2D" w:rsidP="005477EC">
      <w:pPr>
        <w:pStyle w:val="Prrafodelista"/>
        <w:spacing w:line="276" w:lineRule="auto"/>
        <w:ind w:left="0" w:firstLine="709"/>
        <w:jc w:val="both"/>
        <w:rPr>
          <w:rFonts w:asciiTheme="minorHAnsi" w:hAnsiTheme="minorHAnsi" w:cstheme="minorHAnsi"/>
          <w:sz w:val="24"/>
          <w:szCs w:val="24"/>
        </w:rPr>
      </w:pPr>
      <w:r w:rsidRPr="00BC4291">
        <w:rPr>
          <w:rFonts w:asciiTheme="minorHAnsi" w:hAnsiTheme="minorHAnsi" w:cstheme="minorHAnsi"/>
          <w:sz w:val="24"/>
          <w:szCs w:val="24"/>
        </w:rPr>
        <w:t xml:space="preserve">Derivado de lo anterior, surge la siguiente interrogante: ¿cuáles son los factores que determinan el grado de disposición docente para el aprovechamiento de las TIC en el proceso enseñanza-aprendizaje en la Facultad de Enfermería y Obstetricia? </w:t>
      </w:r>
    </w:p>
    <w:p w14:paraId="4906D2A2" w14:textId="77777777" w:rsidR="006446A2" w:rsidRPr="00BC4291" w:rsidRDefault="006446A2" w:rsidP="005477EC">
      <w:pPr>
        <w:pStyle w:val="Prrafodelista"/>
        <w:spacing w:line="276" w:lineRule="auto"/>
        <w:ind w:left="0" w:firstLine="709"/>
        <w:jc w:val="both"/>
        <w:rPr>
          <w:rFonts w:asciiTheme="minorHAnsi" w:hAnsiTheme="minorHAnsi" w:cstheme="minorHAnsi"/>
          <w:sz w:val="24"/>
          <w:szCs w:val="24"/>
        </w:rPr>
      </w:pPr>
    </w:p>
    <w:p w14:paraId="738B4747" w14:textId="73B82265" w:rsidR="00221B0C" w:rsidRPr="006446A2" w:rsidRDefault="00221B0C" w:rsidP="006446A2">
      <w:pPr>
        <w:pStyle w:val="NormalWeb"/>
        <w:shd w:val="clear" w:color="auto" w:fill="FFFFFF"/>
        <w:spacing w:after="0" w:afterAutospacing="0" w:line="276" w:lineRule="auto"/>
        <w:ind w:left="360"/>
        <w:jc w:val="center"/>
        <w:rPr>
          <w:rFonts w:asciiTheme="minorHAnsi" w:hAnsiTheme="minorHAnsi" w:cstheme="minorHAnsi"/>
          <w:b/>
          <w:bCs/>
          <w:sz w:val="32"/>
          <w:szCs w:val="32"/>
        </w:rPr>
      </w:pPr>
      <w:r w:rsidRPr="006446A2">
        <w:rPr>
          <w:rFonts w:asciiTheme="minorHAnsi" w:hAnsiTheme="minorHAnsi" w:cstheme="minorHAnsi"/>
          <w:b/>
          <w:bCs/>
          <w:sz w:val="32"/>
          <w:szCs w:val="32"/>
        </w:rPr>
        <w:t>Disposición docente sobre las Tecnologías de la Información y la Comunicación en la educación superior en México</w:t>
      </w:r>
    </w:p>
    <w:p w14:paraId="6BE2B7F5" w14:textId="77777777" w:rsidR="006446A2" w:rsidRPr="00BC4291" w:rsidRDefault="006446A2" w:rsidP="005477EC">
      <w:pPr>
        <w:pStyle w:val="NormalWeb"/>
        <w:shd w:val="clear" w:color="auto" w:fill="FFFFFF"/>
        <w:spacing w:after="0" w:afterAutospacing="0" w:line="276" w:lineRule="auto"/>
        <w:ind w:left="360"/>
        <w:jc w:val="both"/>
        <w:rPr>
          <w:rFonts w:asciiTheme="minorHAnsi" w:hAnsiTheme="minorHAnsi" w:cstheme="minorHAnsi"/>
          <w:b/>
          <w:bCs/>
        </w:rPr>
      </w:pPr>
    </w:p>
    <w:p w14:paraId="76A4C247" w14:textId="644E278A" w:rsidR="00221B0C" w:rsidRPr="00BC4291" w:rsidRDefault="00221B0C" w:rsidP="005477EC">
      <w:pPr>
        <w:spacing w:after="0" w:line="276" w:lineRule="auto"/>
        <w:ind w:firstLine="709"/>
        <w:jc w:val="both"/>
        <w:rPr>
          <w:rFonts w:cstheme="minorHAnsi"/>
          <w:sz w:val="24"/>
          <w:szCs w:val="24"/>
        </w:rPr>
      </w:pPr>
      <w:bookmarkStart w:id="0" w:name="_Toc142176116"/>
      <w:r w:rsidRPr="00BC4291">
        <w:rPr>
          <w:rFonts w:cstheme="minorHAnsi"/>
          <w:sz w:val="24"/>
          <w:szCs w:val="24"/>
        </w:rPr>
        <w:t xml:space="preserve">El desarrollo de las tecnologías de la Información y la Comunicación se presenta en las recientes décadas al tiempo en que el avance humano demanda mayor progreso. De este modo, en los últimos años, las Tecnologías de la Información y la Comunicación toman una relevancia especial en respuesta a las condiciones actuales de la sociedad. </w:t>
      </w:r>
    </w:p>
    <w:p w14:paraId="6D7218A9" w14:textId="7F91751B"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lastRenderedPageBreak/>
        <w:t xml:space="preserve">A nivel mundial, las TIC han permitido llevar la globalidad a su punto más álgido </w:t>
      </w:r>
      <w:proofErr w:type="gramStart"/>
      <w:r w:rsidRPr="00BC4291">
        <w:rPr>
          <w:rFonts w:cstheme="minorHAnsi"/>
          <w:sz w:val="24"/>
          <w:szCs w:val="24"/>
        </w:rPr>
        <w:t>y</w:t>
      </w:r>
      <w:proofErr w:type="gramEnd"/>
      <w:r w:rsidRPr="00BC4291">
        <w:rPr>
          <w:rFonts w:cstheme="minorHAnsi"/>
          <w:sz w:val="24"/>
          <w:szCs w:val="24"/>
        </w:rPr>
        <w:t xml:space="preserve"> asimismo, ser uno de los sectores más relevantes que permiten una comunicación eficiente, rápida y clara, así como de favorecer a sectores vitales como la educación, la salud y las finanzas. Dicho de otra forma, su importancia no pasa por alto, pues estas brindan herramientas y recursos destinados a mejorar la calidad de vida de los individuos en todos los sentidos. </w:t>
      </w:r>
    </w:p>
    <w:p w14:paraId="3A7DE09A" w14:textId="0A4687EB"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Bajo este contexto, el panorama en México respecto a su uso y aprovechamiento se establece como un tema trascendente y a su vez, ubicado en el seno del discurso racional para su revisión, discusión y actualización. Por lo que respecta al ámbito educativo, las TIC están teniendo un considerable arraigo </w:t>
      </w:r>
      <w:proofErr w:type="gramStart"/>
      <w:r w:rsidRPr="00BC4291">
        <w:rPr>
          <w:rFonts w:cstheme="minorHAnsi"/>
          <w:sz w:val="24"/>
          <w:szCs w:val="24"/>
        </w:rPr>
        <w:t>y</w:t>
      </w:r>
      <w:proofErr w:type="gramEnd"/>
      <w:r w:rsidRPr="00BC4291">
        <w:rPr>
          <w:rFonts w:cstheme="minorHAnsi"/>
          <w:sz w:val="24"/>
          <w:szCs w:val="24"/>
        </w:rPr>
        <w:t xml:space="preserve"> por ende, han cobrado un lugar relevante constituyente de una base importante en el modo de la interacción del estudiante y el docente, así como de ser una herramienta que de una u otra forma, implica un cambio a nivel social. </w:t>
      </w:r>
    </w:p>
    <w:p w14:paraId="48A07DEC" w14:textId="4ED906A1"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La Organización de las Naciones para la Educación, la Ciencia y la Cultura (UNESCO, 2011) reconoce que las TIC pueden contribuir a múltiples aspectos de la educación: el acceso universal, la equidad, el aprendizaje y la enseñanza de calidad, la capacitación profesional de los docentes y la administración, dirección y gestión. </w:t>
      </w:r>
    </w:p>
    <w:p w14:paraId="6A554AFA" w14:textId="1B1EA936"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Asimismo, para </w:t>
      </w:r>
      <w:r w:rsidR="002C73D7" w:rsidRPr="00BC4291">
        <w:rPr>
          <w:rFonts w:cstheme="minorHAnsi"/>
          <w:sz w:val="24"/>
          <w:szCs w:val="24"/>
        </w:rPr>
        <w:t>Frasán</w:t>
      </w:r>
      <w:r w:rsidRPr="00BC4291">
        <w:rPr>
          <w:rFonts w:cstheme="minorHAnsi"/>
          <w:sz w:val="24"/>
          <w:szCs w:val="24"/>
        </w:rPr>
        <w:t xml:space="preserve"> et al. (2017), las TIC pueden favorecer el acceso universal a la educación, el desempeño de la enseñanza y el aprendizaje de calidad, la formación competente de docentes, así como la administración más eficiente del sistema educativo, originando cambios en muchos aspectos del anterior porque son una gran herramienta para la enseñanza, promueven la comunicación y la colaboración, suprimen las barreras de distancia y de geografía, son recursos valiosos de apoyo para los maestros y favorece a las escuelas para que desarrollen sus funciones de la mejor manera posible.</w:t>
      </w:r>
    </w:p>
    <w:p w14:paraId="20815C93" w14:textId="76E03A88"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Ahora, teniendo en cuenta a Cladellas y Casteló (s.f.), las TIC también presentan ventajas como aprovechamiento de recursos, contacto entre personas, interés y motivación de los involucrados, aprendizaje autónomo y fácil acceso a información de todo tipo. De esta manera y reflexionando, el papel de estas tecnologías en la educación superior debe avanzar continuamente: de ser un medio en el que se provee de información, a un medio que permita descubrir y florecer las distintas habilidades cognitivas, reflexivas y comunicativas; a un espacio que permita sentir, pensar, descubrir e innovar por uno mismo y con los demás; un ambiente cada vez más rico para ayudar a realizar el potencial humano de cada estudiante.</w:t>
      </w:r>
    </w:p>
    <w:p w14:paraId="4C800DE5" w14:textId="133270C4" w:rsidR="00221B0C" w:rsidRPr="00BC4291" w:rsidRDefault="00221B0C" w:rsidP="005477EC">
      <w:pPr>
        <w:spacing w:after="0" w:line="276" w:lineRule="auto"/>
        <w:ind w:left="708" w:right="759" w:firstLine="709"/>
        <w:jc w:val="both"/>
        <w:rPr>
          <w:rFonts w:cstheme="minorHAnsi"/>
          <w:sz w:val="24"/>
          <w:szCs w:val="24"/>
        </w:rPr>
      </w:pPr>
      <w:r w:rsidRPr="00BC4291">
        <w:rPr>
          <w:rFonts w:cstheme="minorHAnsi"/>
          <w:sz w:val="24"/>
          <w:szCs w:val="24"/>
        </w:rPr>
        <w:t xml:space="preserve">“La educación ha ido cambiando a través del tiempo teniendo que adaptarse a las demandas sociales que son imprescindibles, lo que implica cambios e intervenciones dentro del sistema o en uno de sus elementos para los que a veces éste no está preparado” (Guzmán, 2005 retomado por Terreros, 2021). </w:t>
      </w:r>
    </w:p>
    <w:p w14:paraId="7697A153" w14:textId="3362ECE5"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Siendo así, se concluye que no hay una tendencia clara debido a la heterogeneidad de los resultados, no obstante, se tiene que entender que dada la multideterminación del fenómeno educativo y la diversidad de agentes, actores y contextos educativos, de </w:t>
      </w:r>
      <w:r w:rsidRPr="00BC4291">
        <w:rPr>
          <w:rFonts w:cstheme="minorHAnsi"/>
          <w:sz w:val="24"/>
          <w:szCs w:val="24"/>
        </w:rPr>
        <w:lastRenderedPageBreak/>
        <w:t>oportunidades y restricciones en relación con estos últimos, los resultados de los estudios sobre el uso de las tecnologías en la educación y del éxito de la educación a distancia en ocasiones son contradictorios.</w:t>
      </w:r>
    </w:p>
    <w:p w14:paraId="3315CE3C" w14:textId="01F4CD3E" w:rsidR="00221B0C" w:rsidRPr="00BC4291" w:rsidRDefault="00221B0C" w:rsidP="005477EC">
      <w:pPr>
        <w:spacing w:after="0" w:line="276" w:lineRule="auto"/>
        <w:ind w:firstLine="709"/>
        <w:jc w:val="both"/>
        <w:rPr>
          <w:rFonts w:cstheme="minorHAnsi"/>
          <w:sz w:val="24"/>
          <w:szCs w:val="24"/>
        </w:rPr>
      </w:pPr>
      <w:r w:rsidRPr="00BC4291">
        <w:rPr>
          <w:rFonts w:cstheme="minorHAnsi"/>
          <w:color w:val="000000" w:themeColor="text1"/>
          <w:sz w:val="24"/>
          <w:szCs w:val="24"/>
        </w:rPr>
        <w:t xml:space="preserve">Dicho por Terrero (2021), los estudiantes se volvieron los actores principales de su </w:t>
      </w:r>
      <w:r w:rsidRPr="00BC4291">
        <w:rPr>
          <w:rFonts w:cstheme="minorHAnsi"/>
          <w:sz w:val="24"/>
          <w:szCs w:val="24"/>
        </w:rPr>
        <w:t>propio aprendizaje ocasionando el paso de ser receptores pasivos del conocimiento a estar motivados por su propio aprendizaje, con la posibilidad de desarrollar la responsabilidad y autonomía necesarias para pensar críticamente, a diferencia de un planteamiento centrado en el docente, donde solo él tenía la razón.</w:t>
      </w:r>
    </w:p>
    <w:p w14:paraId="14B214BB" w14:textId="3FD092BD"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Fue de este modo que el uso de las TIC en las universidades del mundo ha sido uno de los principales factores de inducción al cambio y adaptación a las nuevas formas de hacer y de pensar, pues como lo dice García et al. (20</w:t>
      </w:r>
      <w:r w:rsidR="007D1AD8" w:rsidRPr="00BC4291">
        <w:rPr>
          <w:rFonts w:cstheme="minorHAnsi"/>
          <w:sz w:val="24"/>
          <w:szCs w:val="24"/>
        </w:rPr>
        <w:t>22</w:t>
      </w:r>
      <w:r w:rsidRPr="00BC4291">
        <w:rPr>
          <w:rFonts w:cstheme="minorHAnsi"/>
          <w:sz w:val="24"/>
          <w:szCs w:val="24"/>
        </w:rPr>
        <w:t xml:space="preserve">), estas tecnologías representan los nuevos entornos de aprendizaje y, por su impacto en la educación, son desarrolladoras de competencias necesarias para el aprendizaje y generadoras de habilidades para la vida. </w:t>
      </w:r>
    </w:p>
    <w:p w14:paraId="6316C73F" w14:textId="1467FD15"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Para concebir el planteamiento de actuación de las TIC en la educación superior, hay que partir entonces de los roles de actuación en el mismo. Por su parte, el autor también rescata la categorización de Berge (1995), comprendida por cuatro áreas: pedagógica, social, organizacional o administrativa y técnica.</w:t>
      </w:r>
    </w:p>
    <w:p w14:paraId="5C7A3F28" w14:textId="184E7194" w:rsidR="00221B0C" w:rsidRPr="00BC4291" w:rsidRDefault="00221B0C" w:rsidP="005477EC">
      <w:pPr>
        <w:spacing w:after="0" w:line="276" w:lineRule="auto"/>
        <w:ind w:left="708" w:right="759" w:firstLine="709"/>
        <w:jc w:val="both"/>
        <w:rPr>
          <w:rFonts w:cstheme="minorHAnsi"/>
          <w:sz w:val="24"/>
          <w:szCs w:val="24"/>
        </w:rPr>
      </w:pPr>
      <w:r w:rsidRPr="00BC4291">
        <w:rPr>
          <w:rFonts w:cstheme="minorHAnsi"/>
          <w:sz w:val="24"/>
          <w:szCs w:val="24"/>
        </w:rPr>
        <w:t xml:space="preserve">“Es imprescindible que el docente se perfile a un nivel de educador mediador, facilitador de procesos de aprendizaje, con capacidades, habilidades y aptitudes que permitan que el beneficiario primordial sea el estudiante involucrado en la revolución digital, capaz de resolver problemas, tomar decisiones para conseguir un determinado objetivo y realizar tareas a través de actividades que permitan desarrollar estrategias y capacidades cognitivas” (López et al., </w:t>
      </w:r>
      <w:r w:rsidR="00705BD8" w:rsidRPr="00BC4291">
        <w:rPr>
          <w:rFonts w:cstheme="minorHAnsi"/>
          <w:sz w:val="24"/>
          <w:szCs w:val="24"/>
        </w:rPr>
        <w:t>2020</w:t>
      </w:r>
      <w:r w:rsidRPr="00BC4291">
        <w:rPr>
          <w:rFonts w:cstheme="minorHAnsi"/>
          <w:sz w:val="24"/>
          <w:szCs w:val="24"/>
        </w:rPr>
        <w:t>.).</w:t>
      </w:r>
    </w:p>
    <w:p w14:paraId="1DB81833" w14:textId="1B4F7704"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Los docentes deben adaptarse a los nuevos cambios de la era digital para romper los paradigmas de la escuela tradicional y buscar nuevos métodos de enseñanza que logren un aprendizaje significativo en los alumnos pudiéndoles ayudar en su formación tanto académica como personal </w:t>
      </w:r>
      <w:proofErr w:type="gramStart"/>
      <w:r w:rsidRPr="00BC4291">
        <w:rPr>
          <w:rFonts w:cstheme="minorHAnsi"/>
          <w:sz w:val="24"/>
          <w:szCs w:val="24"/>
        </w:rPr>
        <w:t>y</w:t>
      </w:r>
      <w:proofErr w:type="gramEnd"/>
      <w:r w:rsidRPr="00BC4291">
        <w:rPr>
          <w:rFonts w:cstheme="minorHAnsi"/>
          <w:sz w:val="24"/>
          <w:szCs w:val="24"/>
        </w:rPr>
        <w:t xml:space="preserve"> además, pretendiendo el logro de un mayor interés en esta nueva forma de enseñanza. </w:t>
      </w:r>
    </w:p>
    <w:p w14:paraId="1F4AB673" w14:textId="5295890D"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Sin embargo, uno de los principales retos que se ha planteado acerca de este rol ha sido la de la disposición prevista por el gremio, pues como argumentó Bates (2001) citado por López y Espinoza de los Monteros (2006), “en cualquier institución los diferentes docentes tomarán posiciones diversas respecto al proceso de cambio: desde el miedo y el enojo, la resistencia, el lamento por los viejos tiempos, la aceptación recelosa de lo nuevo y, por último, la fe absoluta o la defensa del cambio”. </w:t>
      </w:r>
    </w:p>
    <w:p w14:paraId="0E7930B3"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Al decir de Sancho (1994) aludido por Castillo y Rodríguez (2016), las actitudes de los docentes con relación a las TIC, se sitúan entre dos polos de un continuo: entre la tecnofobia y la tecnofilia; es decir, algunos docentes rechazan el uso de las máquinas e incluso utilizándolas sienten desagrado y prefieren trabajar sin ellas. En el otro extremo se encuentran los que se sienten plenamente incorporados al mundo de la tecnología, los que siguen con entusiasmo su evolución e innovación, los que están al día de los últimos </w:t>
      </w:r>
      <w:r w:rsidRPr="00BC4291">
        <w:rPr>
          <w:rFonts w:cstheme="minorHAnsi"/>
          <w:sz w:val="24"/>
          <w:szCs w:val="24"/>
        </w:rPr>
        <w:lastRenderedPageBreak/>
        <w:t>productos, de las últimas versiones y, sobre todo, los que están convencidos de que la tecnología equivale a evolución y progreso.</w:t>
      </w:r>
    </w:p>
    <w:p w14:paraId="5A4E0D48"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Reflexionando sobre el análisis realizado por García (2003) de diversos estudios relacionados con las actitudes de los docentes frente a las TIC, y rescatados por Riascos et al. (2009), se determinan a continuación las siguientes actitudes positivas básicas:</w:t>
      </w:r>
    </w:p>
    <w:p w14:paraId="7F605D37" w14:textId="77777777" w:rsidR="00221B0C" w:rsidRPr="00BC4291" w:rsidRDefault="00221B0C" w:rsidP="005477EC">
      <w:pPr>
        <w:pStyle w:val="Prrafodelista"/>
        <w:numPr>
          <w:ilvl w:val="0"/>
          <w:numId w:val="13"/>
        </w:numPr>
        <w:spacing w:line="276" w:lineRule="auto"/>
        <w:ind w:firstLine="709"/>
        <w:jc w:val="both"/>
        <w:rPr>
          <w:rFonts w:asciiTheme="minorHAnsi" w:hAnsiTheme="minorHAnsi" w:cstheme="minorHAnsi"/>
          <w:sz w:val="24"/>
          <w:szCs w:val="24"/>
        </w:rPr>
      </w:pPr>
      <w:r w:rsidRPr="00BC4291">
        <w:rPr>
          <w:rFonts w:asciiTheme="minorHAnsi" w:hAnsiTheme="minorHAnsi" w:cstheme="minorHAnsi"/>
          <w:sz w:val="24"/>
          <w:szCs w:val="24"/>
        </w:rPr>
        <w:t xml:space="preserve">Las TIC son imprescindibles en el proceso de enseñanza-aprendizaje: esta percepción por parte de algunos docentes hace referencia a su utilización sin un análisis previo sobre su utilidad en el contexto del aprendizaje. </w:t>
      </w:r>
    </w:p>
    <w:p w14:paraId="2EE513EC" w14:textId="77777777" w:rsidR="00221B0C" w:rsidRPr="00BC4291" w:rsidRDefault="00221B0C" w:rsidP="005477EC">
      <w:pPr>
        <w:pStyle w:val="Prrafodelista"/>
        <w:numPr>
          <w:ilvl w:val="0"/>
          <w:numId w:val="13"/>
        </w:numPr>
        <w:spacing w:line="276" w:lineRule="auto"/>
        <w:ind w:firstLine="709"/>
        <w:jc w:val="both"/>
        <w:rPr>
          <w:rFonts w:asciiTheme="minorHAnsi" w:hAnsiTheme="minorHAnsi" w:cstheme="minorHAnsi"/>
          <w:sz w:val="24"/>
          <w:szCs w:val="24"/>
        </w:rPr>
      </w:pPr>
      <w:r w:rsidRPr="00BC4291">
        <w:rPr>
          <w:rFonts w:asciiTheme="minorHAnsi" w:hAnsiTheme="minorHAnsi" w:cstheme="minorHAnsi"/>
          <w:sz w:val="24"/>
          <w:szCs w:val="24"/>
        </w:rPr>
        <w:t xml:space="preserve">Las TIC son importantes para algunas actividades del proceso de enseñanza aprendizaje: los docentes aplican procesos de evaluación para identificar la verdadera utilidad de las TIC dentro de su proceso de enseñanza aprendizaje; esto indica que el docente es consciente de su integración y apropiación. </w:t>
      </w:r>
    </w:p>
    <w:p w14:paraId="253A11D6"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Con relación a la tecnofobia, esta se asocia con la creencia de que la nueva tecnología de la información representa un peligro para los valores con los que la persona se encuentra comprometida. Esa condición puede provocar ansiedad, porque interactuar con la nueva tecnología requiere de conocimientos y habilidades que es necesario adquirir e, incluso, que conllevan el reaprendizaje de actividades cotidianas (McLuhan, 2000 sostenido por Pérez y Salas, 2009).</w:t>
      </w:r>
    </w:p>
    <w:p w14:paraId="6CF3C3E0"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Entre los principales problemas de la formación docente detectados en ese estudio se identificaron los siguientes:</w:t>
      </w:r>
    </w:p>
    <w:p w14:paraId="5EAE6A00" w14:textId="77777777" w:rsidR="00221B0C" w:rsidRPr="00BC4291" w:rsidRDefault="00221B0C" w:rsidP="005477EC">
      <w:pPr>
        <w:pStyle w:val="Prrafodelista"/>
        <w:numPr>
          <w:ilvl w:val="0"/>
          <w:numId w:val="9"/>
        </w:numPr>
        <w:spacing w:line="276" w:lineRule="auto"/>
        <w:ind w:firstLine="709"/>
        <w:jc w:val="both"/>
        <w:rPr>
          <w:rFonts w:asciiTheme="minorHAnsi" w:hAnsiTheme="minorHAnsi" w:cstheme="minorHAnsi"/>
          <w:sz w:val="24"/>
          <w:szCs w:val="24"/>
        </w:rPr>
      </w:pPr>
      <w:r w:rsidRPr="00BC4291">
        <w:rPr>
          <w:rFonts w:asciiTheme="minorHAnsi" w:hAnsiTheme="minorHAnsi" w:cstheme="minorHAnsi"/>
          <w:sz w:val="24"/>
          <w:szCs w:val="24"/>
        </w:rPr>
        <w:t>Los medios y la tecnología se concentran en uno o dos cursos en la formación de formadores, que limita los conocimientos del profesorado al respecto.</w:t>
      </w:r>
    </w:p>
    <w:p w14:paraId="64256521" w14:textId="77777777" w:rsidR="00221B0C" w:rsidRPr="00BC4291" w:rsidRDefault="00221B0C" w:rsidP="005477EC">
      <w:pPr>
        <w:pStyle w:val="Prrafodelista"/>
        <w:numPr>
          <w:ilvl w:val="0"/>
          <w:numId w:val="9"/>
        </w:numPr>
        <w:spacing w:line="276" w:lineRule="auto"/>
        <w:ind w:firstLine="709"/>
        <w:jc w:val="both"/>
        <w:rPr>
          <w:rFonts w:asciiTheme="minorHAnsi" w:hAnsiTheme="minorHAnsi" w:cstheme="minorHAnsi"/>
          <w:sz w:val="24"/>
          <w:szCs w:val="24"/>
        </w:rPr>
      </w:pPr>
      <w:r w:rsidRPr="00BC4291">
        <w:rPr>
          <w:rFonts w:asciiTheme="minorHAnsi" w:hAnsiTheme="minorHAnsi" w:cstheme="minorHAnsi"/>
          <w:sz w:val="24"/>
          <w:szCs w:val="24"/>
        </w:rPr>
        <w:t xml:space="preserve">La escasa formación en el campo de las TIC aplicadas a la enseñanza que recibe el profesorado se ha restringido a viejas y simples aplicaciones que no promueven niveles altos de pensamiento ni la resolución de problemas. </w:t>
      </w:r>
    </w:p>
    <w:p w14:paraId="09A588BF" w14:textId="77777777" w:rsidR="00221B0C" w:rsidRPr="00BC4291" w:rsidRDefault="00221B0C" w:rsidP="005477EC">
      <w:pPr>
        <w:pStyle w:val="Prrafodelista"/>
        <w:numPr>
          <w:ilvl w:val="0"/>
          <w:numId w:val="9"/>
        </w:numPr>
        <w:spacing w:line="276" w:lineRule="auto"/>
        <w:ind w:firstLine="709"/>
        <w:jc w:val="both"/>
        <w:rPr>
          <w:rFonts w:asciiTheme="minorHAnsi" w:hAnsiTheme="minorHAnsi" w:cstheme="minorHAnsi"/>
          <w:sz w:val="24"/>
          <w:szCs w:val="24"/>
        </w:rPr>
      </w:pPr>
      <w:r w:rsidRPr="00BC4291">
        <w:rPr>
          <w:rFonts w:asciiTheme="minorHAnsi" w:hAnsiTheme="minorHAnsi" w:cstheme="minorHAnsi"/>
          <w:sz w:val="24"/>
          <w:szCs w:val="24"/>
        </w:rPr>
        <w:t>Hay limitaciones importantes en cuanto a mantenimiento y disponibilidad de los equipos, particularmente en lo que concierne al trabajo de aula.</w:t>
      </w:r>
    </w:p>
    <w:p w14:paraId="2194AB58" w14:textId="1ACDB274" w:rsidR="00221B0C" w:rsidRPr="00BC4291" w:rsidRDefault="00481AE4" w:rsidP="005477EC">
      <w:pPr>
        <w:spacing w:after="0" w:line="276" w:lineRule="auto"/>
        <w:ind w:firstLine="709"/>
        <w:jc w:val="both"/>
        <w:rPr>
          <w:rFonts w:cstheme="minorHAnsi"/>
          <w:sz w:val="24"/>
          <w:szCs w:val="24"/>
        </w:rPr>
      </w:pPr>
      <w:r w:rsidRPr="00BC4291">
        <w:rPr>
          <w:rFonts w:cstheme="minorHAnsi"/>
          <w:sz w:val="24"/>
          <w:szCs w:val="24"/>
        </w:rPr>
        <w:t>L</w:t>
      </w:r>
      <w:r w:rsidR="00221B0C" w:rsidRPr="00BC4291">
        <w:rPr>
          <w:rFonts w:cstheme="minorHAnsi"/>
          <w:sz w:val="24"/>
          <w:szCs w:val="24"/>
        </w:rPr>
        <w:t>a resistencia y el temor de los docentes ante el uso de las tecnologías están relacionadas a la falta de preparación y se ve acompañada por la imposición administrativa de utilizar nuevos métodos para impartir sus cursos. Además, la disposición docente frente a las TIC se manifiesta con el grado de su utilización, teniendo en cuenta las consideraciones de este, así como el impacto que pueden tener a nivel de la institución de educación superior.</w:t>
      </w:r>
    </w:p>
    <w:p w14:paraId="2C0053F4" w14:textId="77777777" w:rsidR="00221B0C"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Finalmente, con base en estos mismos autores, en la actualidad muchos docentes no se sienten en condiciones para integrar las tecnologías a su práctica profesional, por lo tanto, aún no han experimentado las bondades de estos medios para el aprendizaje; esta falta de conocimiento técnico es debido a limitaciones en la formación o por problemas generacionales que inhiben al profesor en su uso. Por lo que es oportuna la reflexión por parte de las autoridades educativas competentes sobre los programas de formación </w:t>
      </w:r>
      <w:r w:rsidRPr="00BC4291">
        <w:rPr>
          <w:rFonts w:cstheme="minorHAnsi"/>
          <w:sz w:val="24"/>
          <w:szCs w:val="24"/>
        </w:rPr>
        <w:lastRenderedPageBreak/>
        <w:t>pedagógica y la necesidad de establecer conexiones didácticas pedagógicas entre las posibilidades de las tecnologías y los contenidos curriculares.</w:t>
      </w:r>
      <w:bookmarkEnd w:id="0"/>
    </w:p>
    <w:p w14:paraId="06C065E0" w14:textId="77777777" w:rsidR="006446A2" w:rsidRPr="00BC4291" w:rsidRDefault="006446A2" w:rsidP="005477EC">
      <w:pPr>
        <w:spacing w:after="0" w:line="276" w:lineRule="auto"/>
        <w:ind w:firstLine="709"/>
        <w:jc w:val="both"/>
        <w:rPr>
          <w:rFonts w:cstheme="minorHAnsi"/>
          <w:sz w:val="24"/>
          <w:szCs w:val="24"/>
        </w:rPr>
      </w:pPr>
    </w:p>
    <w:p w14:paraId="08C3D17E" w14:textId="06FA7DDC" w:rsidR="00221B0C" w:rsidRDefault="00221B0C" w:rsidP="006446A2">
      <w:pPr>
        <w:spacing w:after="0" w:line="276" w:lineRule="auto"/>
        <w:ind w:firstLine="709"/>
        <w:jc w:val="center"/>
        <w:rPr>
          <w:rFonts w:cstheme="minorHAnsi"/>
          <w:b/>
          <w:bCs/>
          <w:sz w:val="32"/>
          <w:szCs w:val="32"/>
        </w:rPr>
      </w:pPr>
      <w:r w:rsidRPr="006446A2">
        <w:rPr>
          <w:rFonts w:cstheme="minorHAnsi"/>
          <w:b/>
          <w:bCs/>
          <w:sz w:val="32"/>
          <w:szCs w:val="32"/>
        </w:rPr>
        <w:t>Actitud del docente para el uso de las Tecnologías de la Información y Comunicación en el proceso de enseñanza aprendizaje</w:t>
      </w:r>
    </w:p>
    <w:p w14:paraId="0AF6C668" w14:textId="77777777" w:rsidR="006446A2" w:rsidRPr="006446A2" w:rsidRDefault="006446A2" w:rsidP="006446A2">
      <w:pPr>
        <w:spacing w:after="0" w:line="276" w:lineRule="auto"/>
        <w:ind w:firstLine="709"/>
        <w:jc w:val="center"/>
        <w:rPr>
          <w:rFonts w:cstheme="minorHAnsi"/>
          <w:b/>
          <w:bCs/>
          <w:sz w:val="32"/>
          <w:szCs w:val="32"/>
        </w:rPr>
      </w:pPr>
    </w:p>
    <w:p w14:paraId="090CD3AA" w14:textId="1A1EEABD"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En educación, las actitudes son consideradas como resultados de un proceso de aprendizaje (Castro, 2003 citado por Cardona et al., 2013). Así pues, la actitud del profesorado frente a la utilización de las Tecnologías de la Información y Comunicación (TIC), en su tarea docente, es un aspecto clave unido a otros como las competencias y los medios de que disponen para poder llevar a cabo esta integración. </w:t>
      </w:r>
    </w:p>
    <w:p w14:paraId="4C20E039"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Hablar de la actitud es un tema de estudio que ha sido debatido por diversos teóricos y definida bajo una gran variedad de conceptos. Sin embargo, para fines prácticos a esta investigación, a continuación, se presenta la conceptualización más pertinente y favorable para la profundización del tópico más adelante. </w:t>
      </w:r>
    </w:p>
    <w:p w14:paraId="304E5195" w14:textId="78667057" w:rsidR="00221B0C" w:rsidRPr="00BC4291" w:rsidRDefault="00221B0C" w:rsidP="005477EC">
      <w:pPr>
        <w:spacing w:after="0" w:line="276" w:lineRule="auto"/>
        <w:ind w:firstLine="708"/>
        <w:jc w:val="both"/>
        <w:rPr>
          <w:rFonts w:cstheme="minorHAnsi"/>
          <w:sz w:val="24"/>
          <w:szCs w:val="24"/>
        </w:rPr>
      </w:pPr>
      <w:r w:rsidRPr="00BC4291">
        <w:rPr>
          <w:rFonts w:cstheme="minorHAnsi"/>
          <w:sz w:val="24"/>
          <w:szCs w:val="24"/>
        </w:rPr>
        <w:t>Una vez retomada esta definición y siguiendo la misma referencia de los previos autores, destaca el abordar tres modelos considerados importantes para estudiar el tema de las actitudes según Sánchez</w:t>
      </w:r>
      <w:r w:rsidR="00EE1DA9" w:rsidRPr="00BC4291">
        <w:rPr>
          <w:rFonts w:cstheme="minorHAnsi"/>
          <w:sz w:val="24"/>
          <w:szCs w:val="24"/>
        </w:rPr>
        <w:t xml:space="preserve"> (2009</w:t>
      </w:r>
      <w:r w:rsidRPr="00BC4291">
        <w:rPr>
          <w:rFonts w:cstheme="minorHAnsi"/>
          <w:sz w:val="24"/>
          <w:szCs w:val="24"/>
        </w:rPr>
        <w:t>):</w:t>
      </w:r>
    </w:p>
    <w:p w14:paraId="479C9AD1" w14:textId="224C8519" w:rsidR="00221B0C" w:rsidRPr="00BC4291" w:rsidRDefault="00221B0C" w:rsidP="005477EC">
      <w:pPr>
        <w:pStyle w:val="Prrafodelista"/>
        <w:numPr>
          <w:ilvl w:val="0"/>
          <w:numId w:val="14"/>
        </w:numPr>
        <w:spacing w:line="276" w:lineRule="auto"/>
        <w:ind w:firstLine="709"/>
        <w:jc w:val="both"/>
        <w:rPr>
          <w:rFonts w:asciiTheme="minorHAnsi" w:hAnsiTheme="minorHAnsi" w:cstheme="minorHAnsi"/>
          <w:sz w:val="24"/>
          <w:szCs w:val="24"/>
        </w:rPr>
      </w:pPr>
      <w:r w:rsidRPr="00BC4291">
        <w:rPr>
          <w:rFonts w:asciiTheme="minorHAnsi" w:hAnsiTheme="minorHAnsi" w:cstheme="minorHAnsi"/>
          <w:i/>
          <w:sz w:val="24"/>
          <w:szCs w:val="24"/>
        </w:rPr>
        <w:t>Modelo unidimensional:</w:t>
      </w:r>
      <w:r w:rsidRPr="00BC4291">
        <w:rPr>
          <w:rFonts w:asciiTheme="minorHAnsi" w:hAnsiTheme="minorHAnsi" w:cstheme="minorHAnsi"/>
          <w:sz w:val="24"/>
          <w:szCs w:val="24"/>
        </w:rPr>
        <w:t xml:space="preserve"> consiste en enfatizar el componente evaluativo de la actitud, utilizando el término para referirse a un sentimiento general, permanentemente positivo o negativo, hacia alguna persona, objeto o problema dentro de este modelo es importante diferenciar el concepto actitud del concepto de creencia y de intención conductual. </w:t>
      </w:r>
    </w:p>
    <w:p w14:paraId="5DEC2E06" w14:textId="77777777" w:rsidR="00221B0C" w:rsidRPr="00BC4291" w:rsidRDefault="00221B0C" w:rsidP="005477EC">
      <w:pPr>
        <w:pStyle w:val="Prrafodelista"/>
        <w:numPr>
          <w:ilvl w:val="0"/>
          <w:numId w:val="14"/>
        </w:numPr>
        <w:spacing w:line="276" w:lineRule="auto"/>
        <w:ind w:firstLine="709"/>
        <w:jc w:val="both"/>
        <w:rPr>
          <w:rFonts w:asciiTheme="minorHAnsi" w:hAnsiTheme="minorHAnsi" w:cstheme="minorHAnsi"/>
          <w:sz w:val="24"/>
          <w:szCs w:val="24"/>
        </w:rPr>
      </w:pPr>
      <w:r w:rsidRPr="00BC4291">
        <w:rPr>
          <w:rFonts w:asciiTheme="minorHAnsi" w:hAnsiTheme="minorHAnsi" w:cstheme="minorHAnsi"/>
          <w:i/>
          <w:sz w:val="24"/>
          <w:szCs w:val="24"/>
        </w:rPr>
        <w:t>Modelo expectativa-valor:</w:t>
      </w:r>
      <w:r w:rsidRPr="00BC4291">
        <w:rPr>
          <w:rFonts w:asciiTheme="minorHAnsi" w:hAnsiTheme="minorHAnsi" w:cstheme="minorHAnsi"/>
          <w:sz w:val="24"/>
          <w:szCs w:val="24"/>
        </w:rPr>
        <w:t xml:space="preserve"> fue desarrollado por Fishbein quien describe que existe una relación entre actitud y conducta. La actitud de la persona hacia un objeto de actitud es una función del valor de los atributos asociados al objeto y de las expectativas, es decir, la probabilidad subjetiva de que el objeto de actitud esté caracterizado por esos atributos.</w:t>
      </w:r>
    </w:p>
    <w:p w14:paraId="48AE7DD0" w14:textId="77777777" w:rsidR="00221B0C" w:rsidRPr="00BC4291" w:rsidRDefault="00221B0C" w:rsidP="005477EC">
      <w:pPr>
        <w:pStyle w:val="Prrafodelista"/>
        <w:numPr>
          <w:ilvl w:val="0"/>
          <w:numId w:val="14"/>
        </w:numPr>
        <w:spacing w:line="276" w:lineRule="auto"/>
        <w:ind w:firstLine="709"/>
        <w:jc w:val="both"/>
        <w:rPr>
          <w:rFonts w:asciiTheme="minorHAnsi" w:hAnsiTheme="minorHAnsi" w:cstheme="minorHAnsi"/>
          <w:sz w:val="24"/>
          <w:szCs w:val="24"/>
        </w:rPr>
      </w:pPr>
      <w:r w:rsidRPr="00BC4291">
        <w:rPr>
          <w:rFonts w:asciiTheme="minorHAnsi" w:hAnsiTheme="minorHAnsi" w:cstheme="minorHAnsi"/>
          <w:i/>
          <w:sz w:val="24"/>
          <w:szCs w:val="24"/>
        </w:rPr>
        <w:t>Modelo multidimensional o de los tres componentes:</w:t>
      </w:r>
      <w:r w:rsidRPr="00BC4291">
        <w:rPr>
          <w:rFonts w:asciiTheme="minorHAnsi" w:hAnsiTheme="minorHAnsi" w:cstheme="minorHAnsi"/>
          <w:sz w:val="24"/>
          <w:szCs w:val="24"/>
        </w:rPr>
        <w:t xml:space="preserve"> Pone de manifiesto que la actitud se entiende como una predisposición a responder a alguna clase de estímulos con cierta clase de respuestas, esto quiere decir que las respuestas que la persona emite frente al objeto de la actitud son susceptibles a una clasificación triple, según predominen en ellas los elementos de información, creencias, opiniones y conocimientos. El referido autor sostiene que existe un triple componente: cognitivo, afectivo y conductual en toda actitud y éstos se relacionan entre sí.</w:t>
      </w:r>
    </w:p>
    <w:p w14:paraId="7411143A" w14:textId="77777777" w:rsidR="009D7C40" w:rsidRPr="00BC4291" w:rsidRDefault="00221B0C" w:rsidP="005477EC">
      <w:pPr>
        <w:pStyle w:val="Prrafodelista"/>
        <w:numPr>
          <w:ilvl w:val="0"/>
          <w:numId w:val="15"/>
        </w:numPr>
        <w:spacing w:line="276" w:lineRule="auto"/>
        <w:ind w:firstLine="709"/>
        <w:jc w:val="both"/>
        <w:rPr>
          <w:rFonts w:asciiTheme="minorHAnsi" w:hAnsiTheme="minorHAnsi" w:cstheme="minorHAnsi"/>
          <w:sz w:val="24"/>
          <w:szCs w:val="24"/>
        </w:rPr>
      </w:pPr>
      <w:r w:rsidRPr="00BC4291">
        <w:rPr>
          <w:rFonts w:asciiTheme="minorHAnsi" w:hAnsiTheme="minorHAnsi" w:cstheme="minorHAnsi"/>
          <w:b/>
          <w:sz w:val="24"/>
          <w:szCs w:val="24"/>
        </w:rPr>
        <w:t>Componente cognitivo:</w:t>
      </w:r>
      <w:r w:rsidRPr="00BC4291">
        <w:rPr>
          <w:rFonts w:asciiTheme="minorHAnsi" w:hAnsiTheme="minorHAnsi" w:cstheme="minorHAnsi"/>
          <w:sz w:val="24"/>
          <w:szCs w:val="24"/>
        </w:rPr>
        <w:t xml:space="preserve"> para que exista una actitud en relación a un objeto determinado es necesario que exista también alguna representación </w:t>
      </w:r>
      <w:r w:rsidRPr="00BC4291">
        <w:rPr>
          <w:rFonts w:asciiTheme="minorHAnsi" w:hAnsiTheme="minorHAnsi" w:cstheme="minorHAnsi"/>
          <w:sz w:val="24"/>
          <w:szCs w:val="24"/>
        </w:rPr>
        <w:lastRenderedPageBreak/>
        <w:t xml:space="preserve">cognoscitiva de dicho objeto. Dicho componente está constituido por creencias, conocimientos, opiniones, sentimientos y otros, relativo al objeto de actitud. </w:t>
      </w:r>
    </w:p>
    <w:p w14:paraId="2746EC6E" w14:textId="14A4E9C2" w:rsidR="00221B0C" w:rsidRPr="00BC4291" w:rsidRDefault="00221B0C" w:rsidP="005477EC">
      <w:pPr>
        <w:pStyle w:val="Prrafodelista"/>
        <w:numPr>
          <w:ilvl w:val="0"/>
          <w:numId w:val="15"/>
        </w:numPr>
        <w:spacing w:line="276" w:lineRule="auto"/>
        <w:ind w:firstLine="709"/>
        <w:jc w:val="both"/>
        <w:rPr>
          <w:rFonts w:asciiTheme="minorHAnsi" w:hAnsiTheme="minorHAnsi" w:cstheme="minorHAnsi"/>
          <w:sz w:val="24"/>
          <w:szCs w:val="24"/>
        </w:rPr>
      </w:pPr>
      <w:r w:rsidRPr="00BC4291">
        <w:rPr>
          <w:rFonts w:asciiTheme="minorHAnsi" w:hAnsiTheme="minorHAnsi" w:cstheme="minorHAnsi"/>
          <w:b/>
          <w:sz w:val="24"/>
          <w:szCs w:val="24"/>
        </w:rPr>
        <w:t>Componente afectivo:</w:t>
      </w:r>
      <w:r w:rsidRPr="00BC4291">
        <w:rPr>
          <w:rFonts w:asciiTheme="minorHAnsi" w:hAnsiTheme="minorHAnsi" w:cstheme="minorHAnsi"/>
          <w:sz w:val="24"/>
          <w:szCs w:val="24"/>
        </w:rPr>
        <w:t xml:space="preserve"> este componente ha sido considerado como el fundamental de las actitudes, ya que a través del mismo el individuo manifiesta sentimientos de aceptación, gusto, rechazo o ansiedad hacia el objeto de actitud. </w:t>
      </w:r>
    </w:p>
    <w:p w14:paraId="66E906C9" w14:textId="77777777" w:rsidR="00221B0C" w:rsidRPr="00BC4291" w:rsidRDefault="00221B0C" w:rsidP="005477EC">
      <w:pPr>
        <w:pStyle w:val="Prrafodelista"/>
        <w:numPr>
          <w:ilvl w:val="0"/>
          <w:numId w:val="15"/>
        </w:numPr>
        <w:spacing w:line="276" w:lineRule="auto"/>
        <w:ind w:firstLine="709"/>
        <w:jc w:val="both"/>
        <w:rPr>
          <w:rFonts w:asciiTheme="minorHAnsi" w:hAnsiTheme="minorHAnsi" w:cstheme="minorHAnsi"/>
          <w:sz w:val="24"/>
          <w:szCs w:val="24"/>
        </w:rPr>
      </w:pPr>
      <w:r w:rsidRPr="00BC4291">
        <w:rPr>
          <w:rFonts w:asciiTheme="minorHAnsi" w:hAnsiTheme="minorHAnsi" w:cstheme="minorHAnsi"/>
          <w:b/>
          <w:sz w:val="24"/>
          <w:szCs w:val="24"/>
        </w:rPr>
        <w:t>Componente conativo o conductual:</w:t>
      </w:r>
      <w:r w:rsidRPr="00BC4291">
        <w:rPr>
          <w:rFonts w:asciiTheme="minorHAnsi" w:hAnsiTheme="minorHAnsi" w:cstheme="minorHAnsi"/>
          <w:sz w:val="24"/>
          <w:szCs w:val="24"/>
        </w:rPr>
        <w:t xml:space="preserve"> el componente conductual de una actitud incluye el acto o la conducta que manifestará un individuo en presencia del objeto de actitud; así la combinación de estos dos componentes da lugar a las manifestaciones conductuales.</w:t>
      </w:r>
    </w:p>
    <w:p w14:paraId="2B7C11E8" w14:textId="09B4CBFD"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Así pues, la actitud del docente en el uso y manejo de las tecnologías de la información y las comunicaciones (TIC) es fundamental para brindar una formación exitosa en sus estudiantes; la misma debe fortalecerse por medio de una preparación académica y una motivación positiva que brinde una formación sólida a los estudiantes y a las futuras generaciones. </w:t>
      </w:r>
    </w:p>
    <w:p w14:paraId="7489A6D1" w14:textId="78025171"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Al respecto, afirman Muñoz Pérez y Cubo Delgado (2019) mencionados por Socorro y Reche (2022):</w:t>
      </w:r>
    </w:p>
    <w:p w14:paraId="05A2FEA4" w14:textId="792763CB" w:rsidR="00221B0C" w:rsidRPr="00BC4291" w:rsidRDefault="00221B0C" w:rsidP="005477EC">
      <w:pPr>
        <w:spacing w:after="0" w:line="276" w:lineRule="auto"/>
        <w:ind w:left="708" w:right="759" w:firstLine="709"/>
        <w:jc w:val="both"/>
        <w:rPr>
          <w:rFonts w:cstheme="minorHAnsi"/>
          <w:sz w:val="24"/>
          <w:szCs w:val="24"/>
        </w:rPr>
      </w:pPr>
      <w:r w:rsidRPr="00BC4291">
        <w:rPr>
          <w:rFonts w:cstheme="minorHAnsi"/>
          <w:sz w:val="24"/>
          <w:szCs w:val="24"/>
        </w:rPr>
        <w:t>“La actitud que el docente tenga frente al uso de las tecnologías juega un papel importante para mejorar el proceso de enseñanza-aprendizaje, así mismo será determinante la actualización que este tenga con respecto al tema y el conocimiento que posea sobre el mismo”.</w:t>
      </w:r>
    </w:p>
    <w:p w14:paraId="41D763F6" w14:textId="0BFB6686"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Asimismo y como destaca Mata y Acevedo (2010), es importante destacar que esta variable asuma al docente ante la tecnología y su uso determinante en el proceso de enseñanza y aprendizaje pues es fundamental para elevar la calidad de los aprendizajes del alumno y le sean significativos; es por ello necesario contar con docentes capacitados técnica y pedagógicamente para un mejor uso y aprovechamiento de esta, es decir, tener una formación sólida y acorde con los cambios que se experimentan con el paso del tiempo; de allí la importancia que integre en sus labores académicas las TIC. </w:t>
      </w:r>
    </w:p>
    <w:p w14:paraId="291199CC" w14:textId="4B92BCA6"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Estos resultados justifican que el profesorado necesita ciertas “recompensas” que les motiven a desarrollar actitudes positivas en el uso y manejo correcto de las TIC, no debiendo ser estas necesariamente económicas, sino más bien, refiriéndose a ver el desarrollo profesional del docente, y de sus asignaturas, gracias al uso y manejo de las TIC, lo cual les crea conducta y actitud positiva hacia las mencionadas.</w:t>
      </w:r>
    </w:p>
    <w:p w14:paraId="2E5EA7F2" w14:textId="0EE77E7B"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Otros factores importantes, sobre la actitud positiva de los docentes cuando utilizan las TIC en sus labores educativas, y dicho lo consiguiente por González, Polanco y Peñalosa (2021) bajo la cita de Socorro y Reche (2022), “lo que lo profesores creen, saben, sienten y piensan sobre el potencial que ofrecen las TIC, predispone y condiciona el uso que hagan de ellas como un verdadero medio de apoyo a la docencia”. De esta manera, es necesario que el docente desarrolle un pensamiento crítico, por medio del cual valorará la incorporación de las TIC en su quehacer educativo. </w:t>
      </w:r>
    </w:p>
    <w:p w14:paraId="1B2AC0B8" w14:textId="61EBE499"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lastRenderedPageBreak/>
        <w:t>Igualmente, los profesores tienen que enfrentarse a importantes cambios al mismo tiempo que integran estas tecnologías, lo que puede dar lugar a un sentimiento de excesiva carga y a reacciones de ansiedad y resistencia. Estudios como el de Garzón Clemente (2009), Area Moreira (2010) y López (2006) rescatados por Magdaleno y Llopis (2014), describen desconcierto en cuanto al uso de las TIC por parte de los docentes en consecuencia a la inseguridad a</w:t>
      </w:r>
      <w:r w:rsidRPr="00BC4291">
        <w:rPr>
          <w:rFonts w:cstheme="minorHAnsi"/>
          <w:sz w:val="24"/>
          <w:szCs w:val="24"/>
        </w:rPr>
        <w:tab/>
        <w:t>la hora de emplearlas en el aula, manifestando un desconocimiento de su uso y afirmando que, además, suponen una mayor carga de trabajo.</w:t>
      </w:r>
    </w:p>
    <w:p w14:paraId="1B7CFAC7" w14:textId="31ADB4B6"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Lo anterior está relacionado a lo que expresan Muñoz Pérez y Cubo Delgado (2019) retomados por Socorro y Reche (2022), “los docentes con falta de formación y de competencia docente hacen que sus actitudes positivas hacia las tecnologías sean escasas, o, al contrario, esta actitud negativa hacia estas herramientas hace que la formación y la competencia sea mínima”. En este sentido, la formación en competencias digitales docentes es necesaria, ya que genera una seguridad en el docente para impartir sus asignaturas mediadas por las TIC.</w:t>
      </w:r>
    </w:p>
    <w:p w14:paraId="6E666024" w14:textId="764C5AB4"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Con relación a las actitudes y el interés por las TIC según grupos de edad, el estudio de Díaz et al. (2019), se muestran actitudes positivas entre todo el profesorado, acreditando diferencias significativas, entre los docentes más jóvenes respecto a los grupos de mayor edad. La edad, por tanto, es un factor diferenciador entre actitudes positivas y negativas; vinculadas las negativas con edades superiores. </w:t>
      </w:r>
    </w:p>
    <w:p w14:paraId="204F0F16" w14:textId="3CCC2578"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En definitiva, existe una fuerte correlación entre actitudes hacia las TIC y prácticas docentes, lo anterior debido a que su uso es fundamental para el desarrollo de la práctica pedagógica en los procesos de enseñanza. Los docentes han experimentado emociones principalmente de calma, sorpresa y alegría, una necesidad de formación y disposición en competencia digital alta y un incremento considerable de la importancia de las TIC. </w:t>
      </w:r>
    </w:p>
    <w:p w14:paraId="1402752B"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De esta manera, las actitudes de los docentes hacia una metodología efectiva y el uso de las tecnologías, se convierte en un factor esencial para la inclusión de las TIC en los contextos educativos, pues a partir de una concepción positiva de los métodos activos y las ventajas del uso de herramientas versátiles y con beneficios pedagógicos, los docentes llevarán a cabo una labor de formación, dedicación de tiempo y diseño de actividades orientadas en este sentido.</w:t>
      </w:r>
    </w:p>
    <w:p w14:paraId="3D55B29C"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Aunque las TIC se pueden insertar en la educación para transformarla y mejorarla, es necesario que a la par se transformen las acciones de los docentes, ya que el aprendizaje de los alumnos se relaciona con la calidad de las prácticas en las que participan dentro del aula (Coll, Mauri y Onrubia, 2008 en Valdés et al., 2011). </w:t>
      </w:r>
    </w:p>
    <w:p w14:paraId="1CE1F193" w14:textId="77777777" w:rsidR="00221B0C" w:rsidRPr="00BC4291" w:rsidRDefault="00221B0C" w:rsidP="005477EC">
      <w:pPr>
        <w:spacing w:after="0" w:line="276" w:lineRule="auto"/>
        <w:ind w:firstLine="709"/>
        <w:jc w:val="both"/>
        <w:rPr>
          <w:rFonts w:cstheme="minorHAnsi"/>
          <w:sz w:val="24"/>
          <w:szCs w:val="24"/>
        </w:rPr>
      </w:pPr>
    </w:p>
    <w:p w14:paraId="4D2C70E6" w14:textId="7D94E5A6" w:rsidR="006A1697" w:rsidRDefault="006A1697" w:rsidP="005477EC">
      <w:pPr>
        <w:spacing w:after="0" w:line="276" w:lineRule="auto"/>
        <w:jc w:val="center"/>
        <w:rPr>
          <w:rFonts w:cstheme="minorHAnsi"/>
          <w:b/>
          <w:bCs/>
          <w:sz w:val="32"/>
          <w:szCs w:val="32"/>
        </w:rPr>
      </w:pPr>
      <w:r w:rsidRPr="006446A2">
        <w:rPr>
          <w:rFonts w:cstheme="minorHAnsi"/>
          <w:b/>
          <w:bCs/>
          <w:sz w:val="32"/>
          <w:szCs w:val="32"/>
        </w:rPr>
        <w:t>Materiales y métodos</w:t>
      </w:r>
    </w:p>
    <w:p w14:paraId="2D95AB7A" w14:textId="77777777" w:rsidR="006446A2" w:rsidRPr="006446A2" w:rsidRDefault="006446A2" w:rsidP="005477EC">
      <w:pPr>
        <w:spacing w:after="0" w:line="276" w:lineRule="auto"/>
        <w:jc w:val="center"/>
        <w:rPr>
          <w:rFonts w:cstheme="minorHAnsi"/>
          <w:b/>
          <w:bCs/>
          <w:sz w:val="32"/>
          <w:szCs w:val="32"/>
        </w:rPr>
      </w:pPr>
    </w:p>
    <w:p w14:paraId="629A13E9" w14:textId="7721626E" w:rsidR="008E692E" w:rsidRPr="00BC4291" w:rsidRDefault="008E692E" w:rsidP="005477EC">
      <w:pPr>
        <w:spacing w:after="0" w:line="276" w:lineRule="auto"/>
        <w:ind w:firstLine="709"/>
        <w:jc w:val="both"/>
        <w:rPr>
          <w:rFonts w:cstheme="minorHAnsi"/>
          <w:sz w:val="24"/>
          <w:szCs w:val="24"/>
        </w:rPr>
      </w:pPr>
      <w:r w:rsidRPr="00BC4291">
        <w:rPr>
          <w:rFonts w:cstheme="minorHAnsi"/>
          <w:sz w:val="24"/>
          <w:szCs w:val="24"/>
        </w:rPr>
        <w:t xml:space="preserve">Con base en Hernández, Fernández y Baptista (2010), el enfoque del presente estudio es </w:t>
      </w:r>
      <w:r w:rsidR="00102813" w:rsidRPr="00BC4291">
        <w:rPr>
          <w:rFonts w:cstheme="minorHAnsi"/>
          <w:sz w:val="24"/>
          <w:szCs w:val="24"/>
        </w:rPr>
        <w:t xml:space="preserve">cualitativo </w:t>
      </w:r>
      <w:r w:rsidRPr="00BC4291">
        <w:rPr>
          <w:rFonts w:cstheme="minorHAnsi"/>
          <w:sz w:val="24"/>
          <w:szCs w:val="24"/>
        </w:rPr>
        <w:t xml:space="preserve">con un diseño explicativo. Se pretende determinar qué factores explican el grado de disposición docente para el aprovechamiento de las tecnologías de la </w:t>
      </w:r>
      <w:r w:rsidRPr="00BC4291">
        <w:rPr>
          <w:rFonts w:cstheme="minorHAnsi"/>
          <w:sz w:val="24"/>
          <w:szCs w:val="24"/>
        </w:rPr>
        <w:lastRenderedPageBreak/>
        <w:t xml:space="preserve">información y comunicación en el proceso enseñanza-aprendizaje e incrementar el nivel de participación docente en la Facultad de Enfermería y Obstetricia de </w:t>
      </w:r>
      <w:r w:rsidR="00B71B25" w:rsidRPr="00BC4291">
        <w:rPr>
          <w:rFonts w:cstheme="minorHAnsi"/>
          <w:sz w:val="24"/>
          <w:szCs w:val="24"/>
        </w:rPr>
        <w:t>una I</w:t>
      </w:r>
      <w:r w:rsidR="004A592F" w:rsidRPr="00BC4291">
        <w:rPr>
          <w:rFonts w:cstheme="minorHAnsi"/>
          <w:sz w:val="24"/>
          <w:szCs w:val="24"/>
        </w:rPr>
        <w:t>nstitución de Educación Superior pública</w:t>
      </w:r>
      <w:r w:rsidRPr="00BC4291">
        <w:rPr>
          <w:rFonts w:cstheme="minorHAnsi"/>
          <w:sz w:val="24"/>
          <w:szCs w:val="24"/>
        </w:rPr>
        <w:t xml:space="preserve">, lo que implica la recolección y análisis de datos cualitativos para una mejor comprensión de la problemática, mediante datos que incluye la medición de actitudes e información recopilada mediante entrevistas y observaciones que permitirán una mayor profundidad y corroboración de la información. </w:t>
      </w:r>
    </w:p>
    <w:p w14:paraId="047824D6" w14:textId="364F9671" w:rsidR="008E692E" w:rsidRPr="00BC4291" w:rsidRDefault="00AB141F" w:rsidP="005477EC">
      <w:pPr>
        <w:spacing w:after="0" w:line="276" w:lineRule="auto"/>
        <w:ind w:firstLine="709"/>
        <w:jc w:val="both"/>
        <w:rPr>
          <w:rFonts w:cstheme="minorHAnsi"/>
          <w:color w:val="806000"/>
          <w:sz w:val="24"/>
          <w:szCs w:val="24"/>
        </w:rPr>
      </w:pPr>
      <w:r w:rsidRPr="00BC4291">
        <w:rPr>
          <w:rFonts w:cstheme="minorHAnsi"/>
          <w:sz w:val="24"/>
          <w:szCs w:val="24"/>
        </w:rPr>
        <w:t>El</w:t>
      </w:r>
      <w:r w:rsidR="008E692E" w:rsidRPr="00BC4291">
        <w:rPr>
          <w:rFonts w:cstheme="minorHAnsi"/>
          <w:sz w:val="24"/>
          <w:szCs w:val="24"/>
        </w:rPr>
        <w:t xml:space="preserve"> presente estudio desarroll</w:t>
      </w:r>
      <w:r w:rsidRPr="00BC4291">
        <w:rPr>
          <w:rFonts w:cstheme="minorHAnsi"/>
          <w:sz w:val="24"/>
          <w:szCs w:val="24"/>
        </w:rPr>
        <w:t xml:space="preserve">ó con </w:t>
      </w:r>
      <w:r w:rsidR="008E692E" w:rsidRPr="00BC4291">
        <w:rPr>
          <w:rFonts w:cstheme="minorHAnsi"/>
          <w:sz w:val="24"/>
          <w:szCs w:val="24"/>
        </w:rPr>
        <w:t xml:space="preserve">un </w:t>
      </w:r>
      <w:r w:rsidRPr="00BC4291">
        <w:rPr>
          <w:rFonts w:cstheme="minorHAnsi"/>
          <w:sz w:val="24"/>
          <w:szCs w:val="24"/>
        </w:rPr>
        <w:t>enfoque</w:t>
      </w:r>
      <w:r w:rsidR="008E692E" w:rsidRPr="00BC4291">
        <w:rPr>
          <w:rFonts w:cstheme="minorHAnsi"/>
          <w:sz w:val="24"/>
          <w:szCs w:val="24"/>
        </w:rPr>
        <w:t xml:space="preserve"> de investigación-acción participativa debido a que el investigador formará parte de la investigación y analizará su contexto a fin de construir y utilizar conocimiento y acciones útiles para la transformación del contexto en relación con el aprovechamiento de las TIC en el proceso enseñanza aprendizaje en los docentes de la Facultad de Enfermería y Obstetricia. </w:t>
      </w:r>
    </w:p>
    <w:p w14:paraId="3233F75C" w14:textId="6DE941CE" w:rsidR="008E692E" w:rsidRPr="00BC4291" w:rsidRDefault="008E692E" w:rsidP="005477EC">
      <w:pPr>
        <w:spacing w:after="0" w:line="276" w:lineRule="auto"/>
        <w:ind w:firstLine="709"/>
        <w:jc w:val="both"/>
        <w:rPr>
          <w:rFonts w:cstheme="minorHAnsi"/>
          <w:sz w:val="24"/>
          <w:szCs w:val="24"/>
        </w:rPr>
      </w:pPr>
      <w:r w:rsidRPr="00BC4291">
        <w:rPr>
          <w:rFonts w:cstheme="minorHAnsi"/>
          <w:sz w:val="24"/>
          <w:szCs w:val="24"/>
        </w:rPr>
        <w:t xml:space="preserve">Según Hernández et al. (2014) el diseño no experimental se define como la investigación que se realiza sin manipular deliberadamente variables y que sólo se observan los fenómenos en su ambiente natural para después analizarlos. El diseño no experimental se divide tomando en cuenta el tiempo de la recolección de datos: transversal, donde se recolectan datos en un solo momento y su propósito es describir variables o el longitudinal, donde se recolectan datos a través del tiempo para hacer inferencias. </w:t>
      </w:r>
    </w:p>
    <w:p w14:paraId="2AFC5D34" w14:textId="55945361" w:rsidR="008E692E" w:rsidRPr="00BC4291" w:rsidRDefault="008E692E" w:rsidP="005477EC">
      <w:pPr>
        <w:spacing w:after="0" w:line="276" w:lineRule="auto"/>
        <w:ind w:firstLine="709"/>
        <w:jc w:val="both"/>
        <w:rPr>
          <w:rFonts w:cstheme="minorHAnsi"/>
          <w:sz w:val="24"/>
          <w:szCs w:val="24"/>
        </w:rPr>
      </w:pPr>
      <w:r w:rsidRPr="00BC4291">
        <w:rPr>
          <w:rFonts w:cstheme="minorHAnsi"/>
          <w:sz w:val="24"/>
          <w:szCs w:val="24"/>
        </w:rPr>
        <w:t xml:space="preserve">La población de estudio corresponde a 165 docentes de la Facultad de Enfermería y Obstetricia, 39 con plazas de Profesores de Tiempo Completo, 2 con plaza de técnicos académicos y 124 con plaza de Profesores de Asignatura, categorías diversas, rango de edad de 25-70 años, estado civil, nivel académico y perfil profesional indistintos, con actividades docentes en los programas de estudio de Enfermería y Gerontología. </w:t>
      </w:r>
    </w:p>
    <w:p w14:paraId="2E90621E" w14:textId="1A8B9DB0" w:rsidR="008E692E" w:rsidRPr="00BC4291" w:rsidRDefault="008E692E" w:rsidP="005477EC">
      <w:pPr>
        <w:spacing w:after="0" w:line="276" w:lineRule="auto"/>
        <w:ind w:firstLine="709"/>
        <w:jc w:val="both"/>
        <w:rPr>
          <w:rFonts w:cstheme="minorHAnsi"/>
          <w:sz w:val="24"/>
          <w:szCs w:val="24"/>
        </w:rPr>
      </w:pPr>
      <w:r w:rsidRPr="00BC4291">
        <w:rPr>
          <w:rFonts w:cstheme="minorHAnsi"/>
          <w:sz w:val="24"/>
          <w:szCs w:val="24"/>
        </w:rPr>
        <w:t xml:space="preserve">El muestreo </w:t>
      </w:r>
      <w:r w:rsidR="00AB141F" w:rsidRPr="00BC4291">
        <w:rPr>
          <w:rFonts w:cstheme="minorHAnsi"/>
          <w:sz w:val="24"/>
          <w:szCs w:val="24"/>
        </w:rPr>
        <w:t>fue</w:t>
      </w:r>
      <w:r w:rsidRPr="00BC4291">
        <w:rPr>
          <w:rFonts w:cstheme="minorHAnsi"/>
          <w:sz w:val="24"/>
          <w:szCs w:val="24"/>
        </w:rPr>
        <w:t xml:space="preserve"> no probabilístico por conveniencia, formando parte del estudio aquellos docentes que deseen participar en la investigación y firmen la carta de consentimiento informado. </w:t>
      </w:r>
    </w:p>
    <w:p w14:paraId="233100F9" w14:textId="301FA673" w:rsidR="008E692E" w:rsidRPr="00BC4291" w:rsidRDefault="00102813" w:rsidP="005477EC">
      <w:pPr>
        <w:spacing w:after="0" w:line="276" w:lineRule="auto"/>
        <w:ind w:firstLine="397"/>
        <w:jc w:val="both"/>
        <w:rPr>
          <w:rFonts w:cstheme="minorHAnsi"/>
          <w:sz w:val="24"/>
          <w:szCs w:val="24"/>
        </w:rPr>
      </w:pPr>
      <w:r w:rsidRPr="00BC4291">
        <w:rPr>
          <w:rFonts w:cstheme="minorHAnsi"/>
          <w:sz w:val="24"/>
          <w:szCs w:val="24"/>
        </w:rPr>
        <w:t>S</w:t>
      </w:r>
      <w:r w:rsidR="008E692E" w:rsidRPr="00BC4291">
        <w:rPr>
          <w:rFonts w:cstheme="minorHAnsi"/>
          <w:sz w:val="24"/>
          <w:szCs w:val="24"/>
        </w:rPr>
        <w:t>e diseñó una entrevista semiestructurada integrada por 8 preguntas abiertas, redactadas en función de las categorías de conocimiento, dominio, motivos de uso y factores favorables o desfavorables para su uso, las cuales determinan la disposición docente para el aprovechamiento de tecnologías de la comunicación e información</w:t>
      </w:r>
      <w:r w:rsidR="00B40E2D" w:rsidRPr="00BC4291">
        <w:rPr>
          <w:rFonts w:cstheme="minorHAnsi"/>
          <w:sz w:val="24"/>
          <w:szCs w:val="24"/>
        </w:rPr>
        <w:t>.</w:t>
      </w:r>
    </w:p>
    <w:p w14:paraId="2CA583D3" w14:textId="33CD0440" w:rsidR="008E692E" w:rsidRPr="00BC4291" w:rsidRDefault="008E692E" w:rsidP="005477EC">
      <w:pPr>
        <w:spacing w:after="0" w:line="276" w:lineRule="auto"/>
        <w:ind w:firstLine="397"/>
        <w:jc w:val="both"/>
        <w:rPr>
          <w:rFonts w:cstheme="minorHAnsi"/>
          <w:sz w:val="24"/>
          <w:szCs w:val="24"/>
        </w:rPr>
      </w:pPr>
      <w:r w:rsidRPr="00BC4291">
        <w:rPr>
          <w:rFonts w:eastAsia="Times New Roman" w:cstheme="minorHAnsi"/>
          <w:sz w:val="24"/>
          <w:szCs w:val="24"/>
        </w:rPr>
        <w:t xml:space="preserve">Las preguntas de investigación fueron: </w:t>
      </w:r>
      <w:r w:rsidRPr="00BC4291">
        <w:rPr>
          <w:rFonts w:cstheme="minorHAnsi"/>
          <w:sz w:val="24"/>
          <w:szCs w:val="24"/>
        </w:rPr>
        <w:t xml:space="preserve">¿Podrías darme tu autoconcepto de TIC? (En caso de no responder, se le dará la definición al entrevistado), ¿Cuáles son las Tecnologías de Información y Comunicación que aprovecha para el proceso de enseñanza aprendizaje? ¿por qué?, ¿Cómo describiría su formación y competencias para el aprovechamiento de las TIC en el proceso enseñanza aprendizaje y qué nivel de importancia considera que este tiene para su desempeño laboral?, ¿Qué factores considera que limitan el aprovechamiento de las TIC para el proceso enseñanza aprendizaje, ¿Qué factores favorecen el aprovechamiento de las tecnologías de la información y comunicación para el proceso enseñanza aprendizaje?, ¿Qué estrategias pedagógicas con las TIC ha implementado? y ¿Con qué frecuencia considera que aprovecha las TIC en el proceso enseñanza aprendizaje? </w:t>
      </w:r>
    </w:p>
    <w:p w14:paraId="65D7A3CF" w14:textId="69F11497" w:rsidR="008E692E" w:rsidRPr="00BC4291" w:rsidRDefault="008E692E" w:rsidP="005477EC">
      <w:pPr>
        <w:tabs>
          <w:tab w:val="left" w:pos="837"/>
        </w:tabs>
        <w:spacing w:before="2" w:after="0" w:line="276" w:lineRule="auto"/>
        <w:ind w:right="364" w:firstLine="397"/>
        <w:jc w:val="both"/>
        <w:rPr>
          <w:rFonts w:cstheme="minorHAnsi"/>
          <w:sz w:val="24"/>
          <w:szCs w:val="24"/>
        </w:rPr>
      </w:pPr>
      <w:r w:rsidRPr="00BC4291">
        <w:rPr>
          <w:rFonts w:cstheme="minorHAnsi"/>
          <w:sz w:val="24"/>
          <w:szCs w:val="24"/>
        </w:rPr>
        <w:lastRenderedPageBreak/>
        <w:t xml:space="preserve">Para el análisis de datos se utilizará el programa Atlas-Ti Vs8, con la finalidad de organizar la información obtenida a través de la creación de códigos correspondientes a las respuestas que conforman la entrevista. </w:t>
      </w:r>
    </w:p>
    <w:p w14:paraId="60AFCBBB" w14:textId="77777777" w:rsidR="00102813" w:rsidRPr="00BC4291" w:rsidRDefault="00102813" w:rsidP="005477EC">
      <w:pPr>
        <w:tabs>
          <w:tab w:val="left" w:pos="837"/>
        </w:tabs>
        <w:spacing w:before="2" w:after="0" w:line="276" w:lineRule="auto"/>
        <w:ind w:right="364" w:firstLine="397"/>
        <w:jc w:val="both"/>
        <w:rPr>
          <w:rFonts w:cstheme="minorHAnsi"/>
          <w:sz w:val="24"/>
          <w:szCs w:val="24"/>
        </w:rPr>
      </w:pPr>
    </w:p>
    <w:p w14:paraId="0F7C139E" w14:textId="3C13D40E" w:rsidR="006A1697" w:rsidRPr="006446A2" w:rsidRDefault="006A1697" w:rsidP="005477EC">
      <w:pPr>
        <w:spacing w:after="0" w:line="276" w:lineRule="auto"/>
        <w:jc w:val="center"/>
        <w:rPr>
          <w:rFonts w:cstheme="minorHAnsi"/>
          <w:b/>
          <w:bCs/>
          <w:sz w:val="32"/>
          <w:szCs w:val="32"/>
        </w:rPr>
      </w:pPr>
      <w:r w:rsidRPr="006446A2">
        <w:rPr>
          <w:rFonts w:cstheme="minorHAnsi"/>
          <w:b/>
          <w:bCs/>
          <w:sz w:val="32"/>
          <w:szCs w:val="32"/>
        </w:rPr>
        <w:t>Resultados</w:t>
      </w:r>
    </w:p>
    <w:p w14:paraId="6A680765" w14:textId="77777777" w:rsidR="006A1697" w:rsidRPr="00BC4291" w:rsidRDefault="006A1697" w:rsidP="005477EC">
      <w:pPr>
        <w:pStyle w:val="Textoindependiente"/>
        <w:spacing w:before="92"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Con relación a la aplicación de entrevistas, las participantes que formaron parte de este estudio fueron 5 profesoras de tiempo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completo con edades comprendidas entre los 45 y 56 años, mujeres, cuatro casadas y una soltera. En promedio, las participantes tenían 22.5 años 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experiencia docente en el programa de estudios de Enfermería. Las cinco participantes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tienen actualmente funciones administrativas además de sus funciones docentes, cuatro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describieron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ser</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Licenciadas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Enfermería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grado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escolaridad</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actual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Doctorado, tres en Administración y otro en Educación, mientras que una de ellas refirió</w:t>
      </w:r>
      <w:r w:rsidRPr="00BC4291">
        <w:rPr>
          <w:rFonts w:asciiTheme="minorHAnsi" w:hAnsiTheme="minorHAnsi" w:cstheme="minorHAnsi"/>
          <w:spacing w:val="-64"/>
          <w:sz w:val="24"/>
          <w:szCs w:val="24"/>
        </w:rPr>
        <w:t xml:space="preserve">    </w:t>
      </w:r>
      <w:r w:rsidRPr="00BC4291">
        <w:rPr>
          <w:rFonts w:asciiTheme="minorHAnsi" w:hAnsiTheme="minorHAnsi" w:cstheme="minorHAnsi"/>
          <w:sz w:val="24"/>
          <w:szCs w:val="24"/>
        </w:rPr>
        <w:t>ser</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Licenciada</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Lenguas</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con</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grado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escolaridad</w:t>
      </w:r>
      <w:r w:rsidRPr="00BC4291">
        <w:rPr>
          <w:rFonts w:asciiTheme="minorHAnsi" w:hAnsiTheme="minorHAnsi" w:cstheme="minorHAnsi"/>
          <w:spacing w:val="-4"/>
          <w:sz w:val="24"/>
          <w:szCs w:val="24"/>
        </w:rPr>
        <w:t xml:space="preserve"> </w:t>
      </w:r>
      <w:r w:rsidRPr="00BC4291">
        <w:rPr>
          <w:rFonts w:asciiTheme="minorHAnsi" w:hAnsiTheme="minorHAnsi" w:cstheme="minorHAnsi"/>
          <w:sz w:val="24"/>
          <w:szCs w:val="24"/>
        </w:rPr>
        <w:t>actual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Maestría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Educación.</w:t>
      </w:r>
    </w:p>
    <w:p w14:paraId="33F09B2A" w14:textId="39C4028A" w:rsidR="006A1697" w:rsidRPr="00BC4291"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Durante sus entrevistas, las 5</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participantes del estudio hicieron referencia al desafío que a través de su trayectoria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docente han tenido que afrontar en el proceso de enseñanza-aprendizaje para usar y aprovechar las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tecnologías</w:t>
      </w:r>
      <w:r w:rsidRPr="00BC4291">
        <w:rPr>
          <w:rFonts w:asciiTheme="minorHAnsi" w:hAnsiTheme="minorHAnsi" w:cstheme="minorHAnsi"/>
          <w:spacing w:val="-9"/>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la</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información</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y</w:t>
      </w:r>
      <w:r w:rsidRPr="00BC4291">
        <w:rPr>
          <w:rFonts w:asciiTheme="minorHAnsi" w:hAnsiTheme="minorHAnsi" w:cstheme="minorHAnsi"/>
          <w:spacing w:val="-5"/>
          <w:sz w:val="24"/>
          <w:szCs w:val="24"/>
        </w:rPr>
        <w:t xml:space="preserve"> </w:t>
      </w:r>
      <w:r w:rsidRPr="00BC4291">
        <w:rPr>
          <w:rFonts w:asciiTheme="minorHAnsi" w:hAnsiTheme="minorHAnsi" w:cstheme="minorHAnsi"/>
          <w:sz w:val="24"/>
          <w:szCs w:val="24"/>
        </w:rPr>
        <w:t>comunicación. Las entrevistadas aportaron una definición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similar del autoconcepto “Tecnologías de la Información y Comunicación” y coincidieron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 que son aquellas herramientas tecnológicas que permiten la comunicación y 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intercambio de información a través de recursos físicos o digitales como computadoras,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 xml:space="preserve">laptop, celular, plataformas como </w:t>
      </w:r>
      <w:r w:rsidR="00900180" w:rsidRPr="00BC4291">
        <w:rPr>
          <w:rFonts w:asciiTheme="minorHAnsi" w:hAnsiTheme="minorHAnsi" w:cstheme="minorHAnsi"/>
          <w:sz w:val="24"/>
          <w:szCs w:val="24"/>
        </w:rPr>
        <w:t>SEDUCA</w:t>
      </w:r>
      <w:r w:rsidRPr="00BC4291">
        <w:rPr>
          <w:rFonts w:asciiTheme="minorHAnsi" w:hAnsiTheme="minorHAnsi" w:cstheme="minorHAnsi"/>
          <w:sz w:val="24"/>
          <w:szCs w:val="24"/>
        </w:rPr>
        <w:t xml:space="preserve">, </w:t>
      </w:r>
      <w:r w:rsidR="00900180" w:rsidRPr="00BC4291">
        <w:rPr>
          <w:rFonts w:asciiTheme="minorHAnsi" w:hAnsiTheme="minorHAnsi" w:cstheme="minorHAnsi"/>
          <w:sz w:val="24"/>
          <w:szCs w:val="24"/>
        </w:rPr>
        <w:t>M</w:t>
      </w:r>
      <w:r w:rsidRPr="00BC4291">
        <w:rPr>
          <w:rFonts w:asciiTheme="minorHAnsi" w:hAnsiTheme="minorHAnsi" w:cstheme="minorHAnsi"/>
          <w:sz w:val="24"/>
          <w:szCs w:val="24"/>
        </w:rPr>
        <w:t xml:space="preserve">icrosoft </w:t>
      </w:r>
      <w:proofErr w:type="spellStart"/>
      <w:r w:rsidR="00900180" w:rsidRPr="00BC4291">
        <w:rPr>
          <w:rFonts w:asciiTheme="minorHAnsi" w:hAnsiTheme="minorHAnsi" w:cstheme="minorHAnsi"/>
          <w:sz w:val="24"/>
          <w:szCs w:val="24"/>
        </w:rPr>
        <w:t>T</w:t>
      </w:r>
      <w:r w:rsidRPr="00BC4291">
        <w:rPr>
          <w:rFonts w:asciiTheme="minorHAnsi" w:hAnsiTheme="minorHAnsi" w:cstheme="minorHAnsi"/>
          <w:sz w:val="24"/>
          <w:szCs w:val="24"/>
        </w:rPr>
        <w:t>eams</w:t>
      </w:r>
      <w:proofErr w:type="spellEnd"/>
      <w:proofErr w:type="gramStart"/>
      <w:r w:rsidR="00900180" w:rsidRPr="00BC4291">
        <w:rPr>
          <w:rFonts w:asciiTheme="minorHAnsi" w:hAnsiTheme="minorHAnsi" w:cstheme="minorHAnsi"/>
          <w:sz w:val="24"/>
          <w:szCs w:val="24"/>
        </w:rPr>
        <w:t xml:space="preserve">® </w:t>
      </w:r>
      <w:r w:rsidRPr="00BC4291">
        <w:rPr>
          <w:rFonts w:asciiTheme="minorHAnsi" w:hAnsiTheme="minorHAnsi" w:cstheme="minorHAnsi"/>
          <w:sz w:val="24"/>
          <w:szCs w:val="24"/>
        </w:rPr>
        <w:t>,</w:t>
      </w:r>
      <w:proofErr w:type="gramEnd"/>
      <w:r w:rsidRPr="00BC4291">
        <w:rPr>
          <w:rFonts w:asciiTheme="minorHAnsi" w:hAnsiTheme="minorHAnsi" w:cstheme="minorHAnsi"/>
          <w:sz w:val="24"/>
          <w:szCs w:val="24"/>
        </w:rPr>
        <w:t xml:space="preserve"> </w:t>
      </w:r>
      <w:proofErr w:type="spellStart"/>
      <w:r w:rsidR="00900180" w:rsidRPr="00BC4291">
        <w:rPr>
          <w:rFonts w:asciiTheme="minorHAnsi" w:hAnsiTheme="minorHAnsi" w:cstheme="minorHAnsi"/>
          <w:sz w:val="24"/>
          <w:szCs w:val="24"/>
        </w:rPr>
        <w:t>Y</w:t>
      </w:r>
      <w:r w:rsidRPr="00BC4291">
        <w:rPr>
          <w:rFonts w:asciiTheme="minorHAnsi" w:hAnsiTheme="minorHAnsi" w:cstheme="minorHAnsi"/>
          <w:sz w:val="24"/>
          <w:szCs w:val="24"/>
        </w:rPr>
        <w:t>outube</w:t>
      </w:r>
      <w:proofErr w:type="spellEnd"/>
      <w:r w:rsidRPr="00BC4291">
        <w:rPr>
          <w:rFonts w:asciiTheme="minorHAnsi" w:hAnsiTheme="minorHAnsi" w:cstheme="minorHAnsi"/>
          <w:sz w:val="24"/>
          <w:szCs w:val="24"/>
        </w:rPr>
        <w:t xml:space="preserve">, </w:t>
      </w:r>
      <w:r w:rsidR="00900180" w:rsidRPr="00BC4291">
        <w:rPr>
          <w:rFonts w:asciiTheme="minorHAnsi" w:hAnsiTheme="minorHAnsi" w:cstheme="minorHAnsi"/>
          <w:sz w:val="24"/>
          <w:szCs w:val="24"/>
        </w:rPr>
        <w:t>G</w:t>
      </w:r>
      <w:r w:rsidRPr="00BC4291">
        <w:rPr>
          <w:rFonts w:asciiTheme="minorHAnsi" w:hAnsiTheme="minorHAnsi" w:cstheme="minorHAnsi"/>
          <w:sz w:val="24"/>
          <w:szCs w:val="24"/>
        </w:rPr>
        <w:t xml:space="preserve">oogle, </w:t>
      </w:r>
      <w:r w:rsidR="00900180" w:rsidRPr="00BC4291">
        <w:rPr>
          <w:rFonts w:asciiTheme="minorHAnsi" w:hAnsiTheme="minorHAnsi" w:cstheme="minorHAnsi"/>
          <w:sz w:val="24"/>
          <w:szCs w:val="24"/>
        </w:rPr>
        <w:t>F</w:t>
      </w:r>
      <w:r w:rsidRPr="00BC4291">
        <w:rPr>
          <w:rFonts w:asciiTheme="minorHAnsi" w:hAnsiTheme="minorHAnsi" w:cstheme="minorHAnsi"/>
          <w:sz w:val="24"/>
          <w:szCs w:val="24"/>
        </w:rPr>
        <w:t>acebook,</w:t>
      </w:r>
      <w:r w:rsidRPr="00BC4291">
        <w:rPr>
          <w:rFonts w:asciiTheme="minorHAnsi" w:hAnsiTheme="minorHAnsi" w:cstheme="minorHAnsi"/>
          <w:spacing w:val="1"/>
          <w:sz w:val="24"/>
          <w:szCs w:val="24"/>
        </w:rPr>
        <w:t xml:space="preserve"> </w:t>
      </w:r>
      <w:proofErr w:type="spellStart"/>
      <w:r w:rsidR="00900180" w:rsidRPr="00BC4291">
        <w:rPr>
          <w:rFonts w:asciiTheme="minorHAnsi" w:hAnsiTheme="minorHAnsi" w:cstheme="minorHAnsi"/>
          <w:sz w:val="24"/>
          <w:szCs w:val="24"/>
        </w:rPr>
        <w:t>W</w:t>
      </w:r>
      <w:r w:rsidRPr="00BC4291">
        <w:rPr>
          <w:rFonts w:asciiTheme="minorHAnsi" w:hAnsiTheme="minorHAnsi" w:cstheme="minorHAnsi"/>
          <w:sz w:val="24"/>
          <w:szCs w:val="24"/>
        </w:rPr>
        <w:t>hatsapp</w:t>
      </w:r>
      <w:proofErr w:type="spellEnd"/>
      <w:r w:rsidRPr="00BC4291">
        <w:rPr>
          <w:rFonts w:asciiTheme="minorHAnsi" w:hAnsiTheme="minorHAnsi" w:cstheme="minorHAnsi"/>
          <w:sz w:val="24"/>
          <w:szCs w:val="24"/>
        </w:rPr>
        <w:t>,</w:t>
      </w:r>
      <w:r w:rsidRPr="00BC4291">
        <w:rPr>
          <w:rFonts w:asciiTheme="minorHAnsi" w:hAnsiTheme="minorHAnsi" w:cstheme="minorHAnsi"/>
          <w:spacing w:val="1"/>
          <w:sz w:val="24"/>
          <w:szCs w:val="24"/>
        </w:rPr>
        <w:t xml:space="preserve"> </w:t>
      </w:r>
      <w:r w:rsidR="00900180" w:rsidRPr="00BC4291">
        <w:rPr>
          <w:rFonts w:asciiTheme="minorHAnsi" w:hAnsiTheme="minorHAnsi" w:cstheme="minorHAnsi"/>
          <w:sz w:val="24"/>
          <w:szCs w:val="24"/>
        </w:rPr>
        <w:t>Z</w:t>
      </w:r>
      <w:r w:rsidRPr="00BC4291">
        <w:rPr>
          <w:rFonts w:asciiTheme="minorHAnsi" w:hAnsiTheme="minorHAnsi" w:cstheme="minorHAnsi"/>
          <w:sz w:val="24"/>
          <w:szCs w:val="24"/>
        </w:rPr>
        <w:t>oom,</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correo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electrónico,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etc.</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5</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participantes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coincidieron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 xml:space="preserve">menciones de laptop, celular, </w:t>
      </w:r>
      <w:r w:rsidR="00900180" w:rsidRPr="00BC4291">
        <w:rPr>
          <w:rFonts w:asciiTheme="minorHAnsi" w:hAnsiTheme="minorHAnsi" w:cstheme="minorHAnsi"/>
          <w:sz w:val="24"/>
          <w:szCs w:val="24"/>
        </w:rPr>
        <w:t xml:space="preserve">Microsoft </w:t>
      </w:r>
      <w:proofErr w:type="spellStart"/>
      <w:r w:rsidR="00900180" w:rsidRPr="00BC4291">
        <w:rPr>
          <w:rFonts w:asciiTheme="minorHAnsi" w:hAnsiTheme="minorHAnsi" w:cstheme="minorHAnsi"/>
          <w:sz w:val="24"/>
          <w:szCs w:val="24"/>
        </w:rPr>
        <w:t>Teams</w:t>
      </w:r>
      <w:proofErr w:type="spellEnd"/>
      <w:r w:rsidR="00900180" w:rsidRPr="00BC4291">
        <w:rPr>
          <w:rFonts w:asciiTheme="minorHAnsi" w:hAnsiTheme="minorHAnsi" w:cstheme="minorHAnsi"/>
          <w:sz w:val="24"/>
          <w:szCs w:val="24"/>
        </w:rPr>
        <w:t xml:space="preserve">® </w:t>
      </w:r>
      <w:r w:rsidRPr="00BC4291">
        <w:rPr>
          <w:rFonts w:asciiTheme="minorHAnsi" w:hAnsiTheme="minorHAnsi" w:cstheme="minorHAnsi"/>
          <w:sz w:val="24"/>
          <w:szCs w:val="24"/>
        </w:rPr>
        <w:t xml:space="preserve">y </w:t>
      </w:r>
      <w:proofErr w:type="spellStart"/>
      <w:r w:rsidR="00900180" w:rsidRPr="00BC4291">
        <w:rPr>
          <w:rFonts w:asciiTheme="minorHAnsi" w:hAnsiTheme="minorHAnsi" w:cstheme="minorHAnsi"/>
          <w:sz w:val="24"/>
          <w:szCs w:val="24"/>
        </w:rPr>
        <w:t>W</w:t>
      </w:r>
      <w:r w:rsidRPr="00BC4291">
        <w:rPr>
          <w:rFonts w:asciiTheme="minorHAnsi" w:hAnsiTheme="minorHAnsi" w:cstheme="minorHAnsi"/>
          <w:sz w:val="24"/>
          <w:szCs w:val="24"/>
        </w:rPr>
        <w:t>hatsapp</w:t>
      </w:r>
      <w:proofErr w:type="spellEnd"/>
      <w:r w:rsidRPr="00BC4291">
        <w:rPr>
          <w:rFonts w:asciiTheme="minorHAnsi" w:hAnsiTheme="minorHAnsi" w:cstheme="minorHAnsi"/>
          <w:sz w:val="24"/>
          <w:szCs w:val="24"/>
        </w:rPr>
        <w:t>, mientras que el resto fueron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mencionadas</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forma</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aislada</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durante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desarrollo de la</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entrevista.</w:t>
      </w:r>
    </w:p>
    <w:p w14:paraId="307D5C32" w14:textId="65A04E04" w:rsidR="006A1697" w:rsidRPr="00BC4291"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Cuando se les preguntó sobre los motivos de aprovechamiento de las tecnologías de la información y comunicación</w:t>
      </w:r>
      <w:r w:rsidRPr="00BC4291">
        <w:rPr>
          <w:rFonts w:asciiTheme="minorHAnsi" w:hAnsiTheme="minorHAnsi" w:cstheme="minorHAnsi"/>
          <w:spacing w:val="-5"/>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4"/>
          <w:sz w:val="24"/>
          <w:szCs w:val="24"/>
        </w:rPr>
        <w:t xml:space="preserve"> </w:t>
      </w:r>
      <w:r w:rsidRPr="00BC4291">
        <w:rPr>
          <w:rFonts w:asciiTheme="minorHAnsi" w:hAnsiTheme="minorHAnsi" w:cstheme="minorHAnsi"/>
          <w:sz w:val="24"/>
          <w:szCs w:val="24"/>
        </w:rPr>
        <w:t>el</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proceso</w:t>
      </w:r>
      <w:r w:rsidRPr="00BC4291">
        <w:rPr>
          <w:rFonts w:asciiTheme="minorHAnsi" w:hAnsiTheme="minorHAnsi" w:cstheme="minorHAnsi"/>
          <w:spacing w:val="-4"/>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5"/>
          <w:sz w:val="24"/>
          <w:szCs w:val="24"/>
        </w:rPr>
        <w:t xml:space="preserve"> </w:t>
      </w:r>
      <w:r w:rsidRPr="00BC4291">
        <w:rPr>
          <w:rFonts w:asciiTheme="minorHAnsi" w:hAnsiTheme="minorHAnsi" w:cstheme="minorHAnsi"/>
          <w:sz w:val="24"/>
          <w:szCs w:val="24"/>
        </w:rPr>
        <w:t>enseñanza</w:t>
      </w:r>
      <w:r w:rsidRPr="00BC4291">
        <w:rPr>
          <w:rFonts w:asciiTheme="minorHAnsi" w:hAnsiTheme="minorHAnsi" w:cstheme="minorHAnsi"/>
          <w:spacing w:val="-4"/>
          <w:sz w:val="24"/>
          <w:szCs w:val="24"/>
        </w:rPr>
        <w:t xml:space="preserve"> </w:t>
      </w:r>
      <w:r w:rsidRPr="00BC4291">
        <w:rPr>
          <w:rFonts w:asciiTheme="minorHAnsi" w:hAnsiTheme="minorHAnsi" w:cstheme="minorHAnsi"/>
          <w:sz w:val="24"/>
          <w:szCs w:val="24"/>
        </w:rPr>
        <w:t>aprendizaje,</w:t>
      </w:r>
      <w:r w:rsidRPr="00BC4291">
        <w:rPr>
          <w:rFonts w:asciiTheme="minorHAnsi" w:hAnsiTheme="minorHAnsi" w:cstheme="minorHAnsi"/>
          <w:spacing w:val="-5"/>
          <w:sz w:val="24"/>
          <w:szCs w:val="24"/>
        </w:rPr>
        <w:t xml:space="preserve"> </w:t>
      </w:r>
      <w:r w:rsidRPr="00BC4291">
        <w:rPr>
          <w:rFonts w:asciiTheme="minorHAnsi" w:hAnsiTheme="minorHAnsi" w:cstheme="minorHAnsi"/>
          <w:sz w:val="24"/>
          <w:szCs w:val="24"/>
        </w:rPr>
        <w:t>las</w:t>
      </w:r>
      <w:r w:rsidRPr="00BC4291">
        <w:rPr>
          <w:rFonts w:asciiTheme="minorHAnsi" w:hAnsiTheme="minorHAnsi" w:cstheme="minorHAnsi"/>
          <w:spacing w:val="-4"/>
          <w:sz w:val="24"/>
          <w:szCs w:val="24"/>
        </w:rPr>
        <w:t xml:space="preserve"> </w:t>
      </w:r>
      <w:r w:rsidRPr="00BC4291">
        <w:rPr>
          <w:rFonts w:asciiTheme="minorHAnsi" w:hAnsiTheme="minorHAnsi" w:cstheme="minorHAnsi"/>
          <w:sz w:val="24"/>
          <w:szCs w:val="24"/>
        </w:rPr>
        <w:t>participantes</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narraron</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que</w:t>
      </w:r>
      <w:r w:rsidRPr="00BC4291">
        <w:rPr>
          <w:rFonts w:asciiTheme="minorHAnsi" w:hAnsiTheme="minorHAnsi" w:cstheme="minorHAnsi"/>
          <w:spacing w:val="-5"/>
          <w:sz w:val="24"/>
          <w:szCs w:val="24"/>
        </w:rPr>
        <w:t xml:space="preserve"> </w:t>
      </w:r>
      <w:r w:rsidRPr="00BC4291">
        <w:rPr>
          <w:rFonts w:asciiTheme="minorHAnsi" w:hAnsiTheme="minorHAnsi" w:cstheme="minorHAnsi"/>
          <w:sz w:val="24"/>
          <w:szCs w:val="24"/>
        </w:rPr>
        <w:t>el</w:t>
      </w:r>
      <w:r w:rsidRPr="00BC4291">
        <w:rPr>
          <w:rFonts w:asciiTheme="minorHAnsi" w:hAnsiTheme="minorHAnsi" w:cstheme="minorHAnsi"/>
          <w:spacing w:val="-64"/>
          <w:sz w:val="24"/>
          <w:szCs w:val="24"/>
        </w:rPr>
        <w:t xml:space="preserve"> </w:t>
      </w:r>
      <w:r w:rsidRPr="00BC4291">
        <w:rPr>
          <w:rFonts w:asciiTheme="minorHAnsi" w:hAnsiTheme="minorHAnsi" w:cstheme="minorHAnsi"/>
          <w:sz w:val="24"/>
          <w:szCs w:val="24"/>
        </w:rPr>
        <w:t xml:space="preserve">motivo principal es porque es una disposición oficial por la </w:t>
      </w:r>
      <w:r w:rsidR="00900180" w:rsidRPr="00BC4291">
        <w:rPr>
          <w:rFonts w:asciiTheme="minorHAnsi" w:hAnsiTheme="minorHAnsi" w:cstheme="minorHAnsi"/>
          <w:sz w:val="24"/>
          <w:szCs w:val="24"/>
        </w:rPr>
        <w:t>IES</w:t>
      </w:r>
      <w:r w:rsidRPr="00BC4291">
        <w:rPr>
          <w:rFonts w:asciiTheme="minorHAnsi" w:hAnsiTheme="minorHAnsi" w:cstheme="minorHAnsi"/>
          <w:sz w:val="24"/>
          <w:szCs w:val="24"/>
        </w:rPr>
        <w:t>, debido al modelo educativo con mediación tecnológica, además 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tener acceso gratuito a ellas y estar vinculadas con sus correos institucionales, sin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 xml:space="preserve">embargo, también existían motivos relacionados a la disponibilidad del recurso, lugar en </w:t>
      </w:r>
      <w:r w:rsidRPr="00BC4291">
        <w:rPr>
          <w:rFonts w:asciiTheme="minorHAnsi" w:hAnsiTheme="minorHAnsi" w:cstheme="minorHAnsi"/>
          <w:spacing w:val="-64"/>
          <w:sz w:val="24"/>
          <w:szCs w:val="24"/>
        </w:rPr>
        <w:t xml:space="preserve"> </w:t>
      </w:r>
      <w:r w:rsidRPr="00BC4291">
        <w:rPr>
          <w:rFonts w:asciiTheme="minorHAnsi" w:hAnsiTheme="minorHAnsi" w:cstheme="minorHAnsi"/>
          <w:sz w:val="24"/>
          <w:szCs w:val="24"/>
        </w:rPr>
        <w:t xml:space="preserve">el que se encuentran, horario programado y la calidad de internet. </w:t>
      </w:r>
    </w:p>
    <w:p w14:paraId="5446BE02" w14:textId="77777777" w:rsidR="006A1697" w:rsidRPr="00BC4291"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Con relación a sus competencias de las TIC en el proceso de enseñanza aprendizaje, las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participantes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describieron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tener</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competencias nivel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principiantes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y</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hablaron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sobre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exploración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autónoma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que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han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realizado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tutoriales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proofErr w:type="spellStart"/>
      <w:r w:rsidRPr="00BC4291">
        <w:rPr>
          <w:rFonts w:asciiTheme="minorHAnsi" w:hAnsiTheme="minorHAnsi" w:cstheme="minorHAnsi"/>
          <w:sz w:val="24"/>
          <w:szCs w:val="24"/>
        </w:rPr>
        <w:t>youtube</w:t>
      </w:r>
      <w:proofErr w:type="spellEnd"/>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para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adquirir</w:t>
      </w:r>
      <w:r w:rsidRPr="00BC4291">
        <w:rPr>
          <w:rFonts w:asciiTheme="minorHAnsi" w:hAnsiTheme="minorHAnsi" w:cstheme="minorHAnsi"/>
          <w:spacing w:val="1"/>
          <w:sz w:val="24"/>
          <w:szCs w:val="24"/>
        </w:rPr>
        <w:t xml:space="preserve"> dichas </w:t>
      </w:r>
      <w:r w:rsidRPr="00BC4291">
        <w:rPr>
          <w:rFonts w:asciiTheme="minorHAnsi" w:hAnsiTheme="minorHAnsi" w:cstheme="minorHAnsi"/>
          <w:sz w:val="24"/>
          <w:szCs w:val="24"/>
        </w:rPr>
        <w:t>competencias</w:t>
      </w:r>
      <w:r w:rsidRPr="00BC4291">
        <w:rPr>
          <w:rFonts w:asciiTheme="minorHAnsi" w:hAnsiTheme="minorHAnsi" w:cstheme="minorHAnsi"/>
          <w:spacing w:val="-10"/>
          <w:sz w:val="24"/>
          <w:szCs w:val="24"/>
        </w:rPr>
        <w:t xml:space="preserve">, </w:t>
      </w:r>
      <w:r w:rsidRPr="00BC4291">
        <w:rPr>
          <w:rFonts w:asciiTheme="minorHAnsi" w:hAnsiTheme="minorHAnsi" w:cstheme="minorHAnsi"/>
          <w:sz w:val="24"/>
          <w:szCs w:val="24"/>
        </w:rPr>
        <w:t>pues les permite capacitarse de manera asíncrona,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así</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como</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ajustar dichas capacitaciones a sus</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tiempos</w:t>
      </w:r>
      <w:r w:rsidRPr="00BC4291">
        <w:rPr>
          <w:rFonts w:asciiTheme="minorHAnsi" w:hAnsiTheme="minorHAnsi" w:cstheme="minorHAnsi"/>
          <w:spacing w:val="5"/>
          <w:sz w:val="24"/>
          <w:szCs w:val="24"/>
        </w:rPr>
        <w:t xml:space="preserve"> </w:t>
      </w:r>
      <w:r w:rsidRPr="00BC4291">
        <w:rPr>
          <w:rFonts w:asciiTheme="minorHAnsi" w:hAnsiTheme="minorHAnsi" w:cstheme="minorHAnsi"/>
          <w:sz w:val="24"/>
          <w:szCs w:val="24"/>
        </w:rPr>
        <w:t>libres.</w:t>
      </w:r>
    </w:p>
    <w:p w14:paraId="0BD71769" w14:textId="5B28D1E8" w:rsidR="006A1697" w:rsidRPr="00BC4291"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También, hicieron referencia a las múltiples capacitaciones otorgadas por parte de la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Universidad.</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Sin</w:t>
      </w:r>
      <w:r w:rsidRPr="00BC4291">
        <w:rPr>
          <w:rFonts w:asciiTheme="minorHAnsi" w:hAnsiTheme="minorHAnsi" w:cstheme="minorHAnsi"/>
          <w:spacing w:val="-9"/>
          <w:sz w:val="24"/>
          <w:szCs w:val="24"/>
        </w:rPr>
        <w:t xml:space="preserve"> </w:t>
      </w:r>
      <w:r w:rsidRPr="00BC4291">
        <w:rPr>
          <w:rFonts w:asciiTheme="minorHAnsi" w:hAnsiTheme="minorHAnsi" w:cstheme="minorHAnsi"/>
          <w:sz w:val="24"/>
          <w:szCs w:val="24"/>
        </w:rPr>
        <w:t>embargo,</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una</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las</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entrevistadas</w:t>
      </w:r>
      <w:r w:rsidRPr="00BC4291">
        <w:rPr>
          <w:rFonts w:asciiTheme="minorHAnsi" w:hAnsiTheme="minorHAnsi" w:cstheme="minorHAnsi"/>
          <w:spacing w:val="-9"/>
          <w:sz w:val="24"/>
          <w:szCs w:val="24"/>
        </w:rPr>
        <w:t xml:space="preserve"> </w:t>
      </w:r>
      <w:r w:rsidRPr="00BC4291">
        <w:rPr>
          <w:rFonts w:asciiTheme="minorHAnsi" w:hAnsiTheme="minorHAnsi" w:cstheme="minorHAnsi"/>
          <w:sz w:val="24"/>
          <w:szCs w:val="24"/>
        </w:rPr>
        <w:t>expresó</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que</w:t>
      </w:r>
      <w:r w:rsidRPr="00BC4291">
        <w:rPr>
          <w:rFonts w:asciiTheme="minorHAnsi" w:hAnsiTheme="minorHAnsi" w:cstheme="minorHAnsi"/>
          <w:spacing w:val="-7"/>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muchas</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 xml:space="preserve">ocasiones </w:t>
      </w:r>
      <w:r w:rsidRPr="00BC4291">
        <w:rPr>
          <w:rFonts w:asciiTheme="minorHAnsi" w:hAnsiTheme="minorHAnsi" w:cstheme="minorHAnsi"/>
          <w:sz w:val="24"/>
          <w:szCs w:val="24"/>
        </w:rPr>
        <w:lastRenderedPageBreak/>
        <w:t>el docente solo por conseguir una constancia toma los cursos, pero no práctica lo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 xml:space="preserve">aprendido. </w:t>
      </w:r>
    </w:p>
    <w:p w14:paraId="55A9C766" w14:textId="77777777" w:rsidR="006A1697" w:rsidRPr="00BC4291"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Así mismo, las entrevistadas coinciden en que,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derivado</w:t>
      </w:r>
      <w:r w:rsidRPr="00BC4291">
        <w:rPr>
          <w:rFonts w:asciiTheme="minorHAnsi" w:hAnsiTheme="minorHAnsi" w:cstheme="minorHAnsi"/>
          <w:spacing w:val="-9"/>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la</w:t>
      </w:r>
      <w:r w:rsidRPr="00BC4291">
        <w:rPr>
          <w:rFonts w:asciiTheme="minorHAnsi" w:hAnsiTheme="minorHAnsi" w:cstheme="minorHAnsi"/>
          <w:spacing w:val="-9"/>
          <w:sz w:val="24"/>
          <w:szCs w:val="24"/>
        </w:rPr>
        <w:t xml:space="preserve"> </w:t>
      </w:r>
      <w:r w:rsidRPr="00BC4291">
        <w:rPr>
          <w:rFonts w:asciiTheme="minorHAnsi" w:hAnsiTheme="minorHAnsi" w:cstheme="minorHAnsi"/>
          <w:sz w:val="24"/>
          <w:szCs w:val="24"/>
        </w:rPr>
        <w:t>pandemia,</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han</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tomado</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mayor</w:t>
      </w:r>
      <w:r w:rsidRPr="00BC4291">
        <w:rPr>
          <w:rFonts w:asciiTheme="minorHAnsi" w:hAnsiTheme="minorHAnsi" w:cstheme="minorHAnsi"/>
          <w:spacing w:val="-10"/>
          <w:sz w:val="24"/>
          <w:szCs w:val="24"/>
        </w:rPr>
        <w:t xml:space="preserve"> </w:t>
      </w:r>
      <w:r w:rsidRPr="00BC4291">
        <w:rPr>
          <w:rFonts w:asciiTheme="minorHAnsi" w:hAnsiTheme="minorHAnsi" w:cstheme="minorHAnsi"/>
          <w:sz w:val="24"/>
          <w:szCs w:val="24"/>
        </w:rPr>
        <w:t>número</w:t>
      </w:r>
      <w:r w:rsidRPr="00BC4291">
        <w:rPr>
          <w:rFonts w:asciiTheme="minorHAnsi" w:hAnsiTheme="minorHAnsi" w:cstheme="minorHAnsi"/>
          <w:spacing w:val="-9"/>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capacitaciones</w:t>
      </w:r>
      <w:r w:rsidRPr="00BC4291">
        <w:rPr>
          <w:rFonts w:asciiTheme="minorHAnsi" w:hAnsiTheme="minorHAnsi" w:cstheme="minorHAnsi"/>
          <w:spacing w:val="-7"/>
          <w:sz w:val="24"/>
          <w:szCs w:val="24"/>
        </w:rPr>
        <w:t xml:space="preserve"> </w:t>
      </w:r>
      <w:r w:rsidRPr="00BC4291">
        <w:rPr>
          <w:rFonts w:asciiTheme="minorHAnsi" w:hAnsiTheme="minorHAnsi" w:cstheme="minorHAnsi"/>
          <w:sz w:val="24"/>
          <w:szCs w:val="24"/>
        </w:rPr>
        <w:t>y</w:t>
      </w:r>
      <w:r w:rsidRPr="00BC4291">
        <w:rPr>
          <w:rFonts w:asciiTheme="minorHAnsi" w:hAnsiTheme="minorHAnsi" w:cstheme="minorHAnsi"/>
          <w:spacing w:val="-10"/>
          <w:sz w:val="24"/>
          <w:szCs w:val="24"/>
        </w:rPr>
        <w:t xml:space="preserve"> </w:t>
      </w:r>
      <w:r w:rsidRPr="00BC4291">
        <w:rPr>
          <w:rFonts w:asciiTheme="minorHAnsi" w:hAnsiTheme="minorHAnsi" w:cstheme="minorHAnsi"/>
          <w:sz w:val="24"/>
          <w:szCs w:val="24"/>
        </w:rPr>
        <w:t>aunque</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aún</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se</w:t>
      </w:r>
      <w:r w:rsidRPr="00BC4291">
        <w:rPr>
          <w:rFonts w:asciiTheme="minorHAnsi" w:hAnsiTheme="minorHAnsi" w:cstheme="minorHAnsi"/>
          <w:spacing w:val="-64"/>
          <w:sz w:val="24"/>
          <w:szCs w:val="24"/>
        </w:rPr>
        <w:t xml:space="preserve"> </w:t>
      </w:r>
      <w:r w:rsidRPr="00BC4291">
        <w:rPr>
          <w:rFonts w:asciiTheme="minorHAnsi" w:hAnsiTheme="minorHAnsi" w:cstheme="minorHAnsi"/>
          <w:sz w:val="24"/>
          <w:szCs w:val="24"/>
        </w:rPr>
        <w:t>encuentran en un nivel de principiantes, realmente han incrementado su dominio y no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dudan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 que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rápidamente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puedan llegar</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un nivel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intermedio.</w:t>
      </w:r>
    </w:p>
    <w:p w14:paraId="6D536CFE" w14:textId="77777777" w:rsidR="006A1697" w:rsidRPr="00BC4291"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En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cuanto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los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factores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que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limitan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aprovechamiento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tecnologías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información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y</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comunicación en el proceso de enseñanza aprendizaje, en general, las participantes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informaron</w:t>
      </w:r>
      <w:r w:rsidRPr="00BC4291">
        <w:rPr>
          <w:rFonts w:asciiTheme="minorHAnsi" w:hAnsiTheme="minorHAnsi" w:cstheme="minorHAnsi"/>
          <w:spacing w:val="-14"/>
          <w:sz w:val="24"/>
          <w:szCs w:val="24"/>
        </w:rPr>
        <w:t xml:space="preserve"> </w:t>
      </w:r>
      <w:r w:rsidRPr="00BC4291">
        <w:rPr>
          <w:rFonts w:asciiTheme="minorHAnsi" w:hAnsiTheme="minorHAnsi" w:cstheme="minorHAnsi"/>
          <w:sz w:val="24"/>
          <w:szCs w:val="24"/>
        </w:rPr>
        <w:t>que</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regularmente</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es</w:t>
      </w:r>
      <w:r w:rsidRPr="00BC4291">
        <w:rPr>
          <w:rFonts w:asciiTheme="minorHAnsi" w:hAnsiTheme="minorHAnsi" w:cstheme="minorHAnsi"/>
          <w:spacing w:val="-14"/>
          <w:sz w:val="24"/>
          <w:szCs w:val="24"/>
        </w:rPr>
        <w:t xml:space="preserve"> </w:t>
      </w:r>
      <w:r w:rsidRPr="00BC4291">
        <w:rPr>
          <w:rFonts w:asciiTheme="minorHAnsi" w:hAnsiTheme="minorHAnsi" w:cstheme="minorHAnsi"/>
          <w:sz w:val="24"/>
          <w:szCs w:val="24"/>
        </w:rPr>
        <w:t>la</w:t>
      </w:r>
      <w:r w:rsidRPr="00BC4291">
        <w:rPr>
          <w:rFonts w:asciiTheme="minorHAnsi" w:hAnsiTheme="minorHAnsi" w:cstheme="minorHAnsi"/>
          <w:spacing w:val="-13"/>
          <w:sz w:val="24"/>
          <w:szCs w:val="24"/>
        </w:rPr>
        <w:t xml:space="preserve"> </w:t>
      </w:r>
      <w:r w:rsidRPr="00BC4291">
        <w:rPr>
          <w:rFonts w:asciiTheme="minorHAnsi" w:hAnsiTheme="minorHAnsi" w:cstheme="minorHAnsi"/>
          <w:sz w:val="24"/>
          <w:szCs w:val="24"/>
        </w:rPr>
        <w:t>falta</w:t>
      </w:r>
      <w:r w:rsidRPr="00BC4291">
        <w:rPr>
          <w:rFonts w:asciiTheme="minorHAnsi" w:hAnsiTheme="minorHAnsi" w:cstheme="minorHAnsi"/>
          <w:spacing w:val="-14"/>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conectividad</w:t>
      </w:r>
      <w:r w:rsidRPr="00BC4291">
        <w:rPr>
          <w:rFonts w:asciiTheme="minorHAnsi" w:hAnsiTheme="minorHAnsi" w:cstheme="minorHAnsi"/>
          <w:spacing w:val="-13"/>
          <w:sz w:val="24"/>
          <w:szCs w:val="24"/>
        </w:rPr>
        <w:t xml:space="preserve"> </w:t>
      </w:r>
      <w:r w:rsidRPr="00BC4291">
        <w:rPr>
          <w:rFonts w:asciiTheme="minorHAnsi" w:hAnsiTheme="minorHAnsi" w:cstheme="minorHAnsi"/>
          <w:sz w:val="24"/>
          <w:szCs w:val="24"/>
        </w:rPr>
        <w:t>a</w:t>
      </w:r>
      <w:r w:rsidRPr="00BC4291">
        <w:rPr>
          <w:rFonts w:asciiTheme="minorHAnsi" w:hAnsiTheme="minorHAnsi" w:cstheme="minorHAnsi"/>
          <w:spacing w:val="-12"/>
          <w:sz w:val="24"/>
          <w:szCs w:val="24"/>
        </w:rPr>
        <w:t xml:space="preserve"> </w:t>
      </w:r>
      <w:r w:rsidRPr="00BC4291">
        <w:rPr>
          <w:rFonts w:asciiTheme="minorHAnsi" w:hAnsiTheme="minorHAnsi" w:cstheme="minorHAnsi"/>
          <w:sz w:val="24"/>
          <w:szCs w:val="24"/>
        </w:rPr>
        <w:t>internet</w:t>
      </w:r>
      <w:r w:rsidRPr="00BC4291">
        <w:rPr>
          <w:rFonts w:asciiTheme="minorHAnsi" w:hAnsiTheme="minorHAnsi" w:cstheme="minorHAnsi"/>
          <w:spacing w:val="-13"/>
          <w:sz w:val="24"/>
          <w:szCs w:val="24"/>
        </w:rPr>
        <w:t xml:space="preserve"> </w:t>
      </w:r>
      <w:r w:rsidRPr="00BC4291">
        <w:rPr>
          <w:rFonts w:asciiTheme="minorHAnsi" w:hAnsiTheme="minorHAnsi" w:cstheme="minorHAnsi"/>
          <w:sz w:val="24"/>
          <w:szCs w:val="24"/>
        </w:rPr>
        <w:t>del</w:t>
      </w:r>
      <w:r w:rsidRPr="00BC4291">
        <w:rPr>
          <w:rFonts w:asciiTheme="minorHAnsi" w:hAnsiTheme="minorHAnsi" w:cstheme="minorHAnsi"/>
          <w:spacing w:val="-12"/>
          <w:sz w:val="24"/>
          <w:szCs w:val="24"/>
        </w:rPr>
        <w:t xml:space="preserve"> </w:t>
      </w:r>
      <w:r w:rsidRPr="00BC4291">
        <w:rPr>
          <w:rFonts w:asciiTheme="minorHAnsi" w:hAnsiTheme="minorHAnsi" w:cstheme="minorHAnsi"/>
          <w:sz w:val="24"/>
          <w:szCs w:val="24"/>
        </w:rPr>
        <w:t>docente</w:t>
      </w:r>
      <w:r w:rsidRPr="00BC4291">
        <w:rPr>
          <w:rFonts w:asciiTheme="minorHAnsi" w:hAnsiTheme="minorHAnsi" w:cstheme="minorHAnsi"/>
          <w:spacing w:val="-12"/>
          <w:sz w:val="24"/>
          <w:szCs w:val="24"/>
        </w:rPr>
        <w:t xml:space="preserve"> </w:t>
      </w:r>
      <w:r w:rsidRPr="00BC4291">
        <w:rPr>
          <w:rFonts w:asciiTheme="minorHAnsi" w:hAnsiTheme="minorHAnsi" w:cstheme="minorHAnsi"/>
          <w:sz w:val="24"/>
          <w:szCs w:val="24"/>
        </w:rPr>
        <w:t>y</w:t>
      </w:r>
      <w:r w:rsidRPr="00BC4291">
        <w:rPr>
          <w:rFonts w:asciiTheme="minorHAnsi" w:hAnsiTheme="minorHAnsi" w:cstheme="minorHAnsi"/>
          <w:spacing w:val="-14"/>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13"/>
          <w:sz w:val="24"/>
          <w:szCs w:val="24"/>
        </w:rPr>
        <w:t xml:space="preserve"> </w:t>
      </w:r>
      <w:r w:rsidRPr="00BC4291">
        <w:rPr>
          <w:rFonts w:asciiTheme="minorHAnsi" w:hAnsiTheme="minorHAnsi" w:cstheme="minorHAnsi"/>
          <w:sz w:val="24"/>
          <w:szCs w:val="24"/>
        </w:rPr>
        <w:t>mayor</w:t>
      </w:r>
      <w:r w:rsidRPr="00BC4291">
        <w:rPr>
          <w:rFonts w:asciiTheme="minorHAnsi" w:hAnsiTheme="minorHAnsi" w:cstheme="minorHAnsi"/>
          <w:spacing w:val="-65"/>
          <w:sz w:val="24"/>
          <w:szCs w:val="24"/>
        </w:rPr>
        <w:t xml:space="preserve"> </w:t>
      </w:r>
      <w:r w:rsidRPr="00BC4291">
        <w:rPr>
          <w:rFonts w:asciiTheme="minorHAnsi" w:hAnsiTheme="minorHAnsi" w:cstheme="minorHAnsi"/>
          <w:sz w:val="24"/>
          <w:szCs w:val="24"/>
        </w:rPr>
        <w:t>medida de los estudiantes, pues el nivel socioeconómico de los estudiantes en gran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proporción es limitado, además de los gastos que implica la formación de su perfil profesional;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seguido de la formación para su aprovechamiento; los costos elevados; la actitud negativa, equipos obsoletos de la institución y sobrecarga laboral.</w:t>
      </w:r>
    </w:p>
    <w:p w14:paraId="1005F024" w14:textId="4E0242D1" w:rsidR="006A1697" w:rsidRPr="00BC4291" w:rsidRDefault="006A1697" w:rsidP="005477EC">
      <w:pPr>
        <w:tabs>
          <w:tab w:val="left" w:pos="837"/>
        </w:tabs>
        <w:spacing w:before="2" w:after="0" w:line="276" w:lineRule="auto"/>
        <w:ind w:right="193" w:firstLine="851"/>
        <w:jc w:val="both"/>
        <w:rPr>
          <w:rFonts w:cstheme="minorHAnsi"/>
          <w:sz w:val="24"/>
          <w:szCs w:val="24"/>
        </w:rPr>
      </w:pPr>
      <w:r w:rsidRPr="00BC4291">
        <w:rPr>
          <w:rFonts w:cstheme="minorHAnsi"/>
          <w:sz w:val="24"/>
          <w:szCs w:val="24"/>
        </w:rPr>
        <w:t xml:space="preserve">Con respecto a los beneficios del aprovechamiento de las </w:t>
      </w:r>
      <w:r w:rsidR="004A314F" w:rsidRPr="00BC4291">
        <w:rPr>
          <w:rFonts w:cstheme="minorHAnsi"/>
          <w:sz w:val="24"/>
          <w:szCs w:val="24"/>
        </w:rPr>
        <w:t>TIC</w:t>
      </w:r>
      <w:r w:rsidRPr="00BC4291">
        <w:rPr>
          <w:rFonts w:cstheme="minorHAnsi"/>
          <w:sz w:val="24"/>
          <w:szCs w:val="24"/>
        </w:rPr>
        <w:t xml:space="preserve"> en el proceso enseñanza aprendizaje son el ahorro de tiempo y ahorro de</w:t>
      </w:r>
      <w:r w:rsidRPr="00BC4291">
        <w:rPr>
          <w:rFonts w:cstheme="minorHAnsi"/>
          <w:spacing w:val="-64"/>
          <w:sz w:val="24"/>
          <w:szCs w:val="24"/>
        </w:rPr>
        <w:t xml:space="preserve"> </w:t>
      </w:r>
      <w:r w:rsidRPr="00BC4291">
        <w:rPr>
          <w:rFonts w:cstheme="minorHAnsi"/>
          <w:sz w:val="24"/>
          <w:szCs w:val="24"/>
        </w:rPr>
        <w:t>traslados, ya que el intercambio de información es rápido y permite facilidades en su</w:t>
      </w:r>
      <w:r w:rsidRPr="00BC4291">
        <w:rPr>
          <w:rFonts w:cstheme="minorHAnsi"/>
          <w:spacing w:val="1"/>
          <w:sz w:val="24"/>
          <w:szCs w:val="24"/>
        </w:rPr>
        <w:t xml:space="preserve"> </w:t>
      </w:r>
      <w:r w:rsidRPr="00BC4291">
        <w:rPr>
          <w:rFonts w:cstheme="minorHAnsi"/>
          <w:sz w:val="24"/>
          <w:szCs w:val="24"/>
        </w:rPr>
        <w:t>manipulación; algunos costos accesibles de las capacitaciones y la comunicación a</w:t>
      </w:r>
      <w:r w:rsidRPr="00BC4291">
        <w:rPr>
          <w:rFonts w:cstheme="minorHAnsi"/>
          <w:spacing w:val="1"/>
          <w:sz w:val="24"/>
          <w:szCs w:val="24"/>
        </w:rPr>
        <w:t xml:space="preserve"> </w:t>
      </w:r>
      <w:r w:rsidRPr="00BC4291">
        <w:rPr>
          <w:rFonts w:cstheme="minorHAnsi"/>
          <w:sz w:val="24"/>
          <w:szCs w:val="24"/>
        </w:rPr>
        <w:t>distancia, esta última sumamente necesaria para atender dudas y/o asesorías con sus</w:t>
      </w:r>
      <w:r w:rsidRPr="00BC4291">
        <w:rPr>
          <w:rFonts w:cstheme="minorHAnsi"/>
          <w:spacing w:val="1"/>
          <w:sz w:val="24"/>
          <w:szCs w:val="24"/>
        </w:rPr>
        <w:t xml:space="preserve"> </w:t>
      </w:r>
      <w:r w:rsidRPr="00BC4291">
        <w:rPr>
          <w:rFonts w:cstheme="minorHAnsi"/>
          <w:sz w:val="24"/>
          <w:szCs w:val="24"/>
        </w:rPr>
        <w:t>alumnos</w:t>
      </w:r>
      <w:r w:rsidRPr="00BC4291">
        <w:rPr>
          <w:rFonts w:cstheme="minorHAnsi"/>
          <w:spacing w:val="-3"/>
          <w:sz w:val="24"/>
          <w:szCs w:val="24"/>
        </w:rPr>
        <w:t xml:space="preserve"> </w:t>
      </w:r>
      <w:r w:rsidRPr="00BC4291">
        <w:rPr>
          <w:rFonts w:cstheme="minorHAnsi"/>
          <w:sz w:val="24"/>
          <w:szCs w:val="24"/>
        </w:rPr>
        <w:t>en tiempo real y de</w:t>
      </w:r>
      <w:r w:rsidRPr="00BC4291">
        <w:rPr>
          <w:rFonts w:cstheme="minorHAnsi"/>
          <w:spacing w:val="-3"/>
          <w:sz w:val="24"/>
          <w:szCs w:val="24"/>
        </w:rPr>
        <w:t xml:space="preserve"> </w:t>
      </w:r>
      <w:r w:rsidRPr="00BC4291">
        <w:rPr>
          <w:rFonts w:cstheme="minorHAnsi"/>
          <w:sz w:val="24"/>
          <w:szCs w:val="24"/>
        </w:rPr>
        <w:t>manera</w:t>
      </w:r>
      <w:r w:rsidRPr="00BC4291">
        <w:rPr>
          <w:rFonts w:cstheme="minorHAnsi"/>
          <w:spacing w:val="-2"/>
          <w:sz w:val="24"/>
          <w:szCs w:val="24"/>
        </w:rPr>
        <w:t xml:space="preserve"> </w:t>
      </w:r>
      <w:r w:rsidRPr="00BC4291">
        <w:rPr>
          <w:rFonts w:cstheme="minorHAnsi"/>
          <w:sz w:val="24"/>
          <w:szCs w:val="24"/>
        </w:rPr>
        <w:t>oportuna.</w:t>
      </w:r>
    </w:p>
    <w:p w14:paraId="26CAE503" w14:textId="32D182EC" w:rsidR="006A1697" w:rsidRPr="00BC4291" w:rsidRDefault="006A1697" w:rsidP="005477EC">
      <w:pPr>
        <w:tabs>
          <w:tab w:val="left" w:pos="837"/>
        </w:tabs>
        <w:spacing w:before="2" w:after="0" w:line="276" w:lineRule="auto"/>
        <w:ind w:right="193" w:firstLine="851"/>
        <w:jc w:val="both"/>
        <w:rPr>
          <w:rFonts w:cstheme="minorHAnsi"/>
          <w:spacing w:val="-10"/>
          <w:sz w:val="24"/>
          <w:szCs w:val="24"/>
        </w:rPr>
      </w:pPr>
      <w:r w:rsidRPr="00BC4291">
        <w:rPr>
          <w:rFonts w:cstheme="minorHAnsi"/>
          <w:sz w:val="24"/>
          <w:szCs w:val="24"/>
        </w:rPr>
        <w:t>Se crearon un total de 48 códigos, siendo el más utilizado el de</w:t>
      </w:r>
      <w:r w:rsidRPr="00BC4291">
        <w:rPr>
          <w:rFonts w:cstheme="minorHAnsi"/>
          <w:spacing w:val="1"/>
          <w:sz w:val="24"/>
          <w:szCs w:val="24"/>
        </w:rPr>
        <w:t xml:space="preserve"> </w:t>
      </w:r>
      <w:r w:rsidRPr="00BC4291">
        <w:rPr>
          <w:rFonts w:cstheme="minorHAnsi"/>
          <w:sz w:val="24"/>
          <w:szCs w:val="24"/>
        </w:rPr>
        <w:t>“conectividad a internet como factor limitante para aprovechar las TIC´”. Posteriormente a</w:t>
      </w:r>
      <w:r w:rsidRPr="00BC4291">
        <w:rPr>
          <w:rFonts w:cstheme="minorHAnsi"/>
          <w:spacing w:val="1"/>
          <w:sz w:val="24"/>
          <w:szCs w:val="24"/>
        </w:rPr>
        <w:t xml:space="preserve"> </w:t>
      </w:r>
      <w:r w:rsidRPr="00BC4291">
        <w:rPr>
          <w:rFonts w:cstheme="minorHAnsi"/>
          <w:sz w:val="24"/>
          <w:szCs w:val="24"/>
        </w:rPr>
        <w:t>través de la función de “grupos de códigos”, se identificaron los códigos que tenían</w:t>
      </w:r>
      <w:r w:rsidRPr="00BC4291">
        <w:rPr>
          <w:rFonts w:cstheme="minorHAnsi"/>
          <w:spacing w:val="1"/>
          <w:sz w:val="24"/>
          <w:szCs w:val="24"/>
        </w:rPr>
        <w:t xml:space="preserve"> </w:t>
      </w:r>
      <w:r w:rsidRPr="00BC4291">
        <w:rPr>
          <w:rFonts w:cstheme="minorHAnsi"/>
          <w:sz w:val="24"/>
          <w:szCs w:val="24"/>
        </w:rPr>
        <w:t>estrecha</w:t>
      </w:r>
      <w:r w:rsidRPr="00BC4291">
        <w:rPr>
          <w:rFonts w:cstheme="minorHAnsi"/>
          <w:spacing w:val="-11"/>
          <w:sz w:val="24"/>
          <w:szCs w:val="24"/>
        </w:rPr>
        <w:t xml:space="preserve"> </w:t>
      </w:r>
      <w:r w:rsidRPr="00BC4291">
        <w:rPr>
          <w:rFonts w:cstheme="minorHAnsi"/>
          <w:sz w:val="24"/>
          <w:szCs w:val="24"/>
        </w:rPr>
        <w:t>relación</w:t>
      </w:r>
      <w:r w:rsidRPr="00BC4291">
        <w:rPr>
          <w:rFonts w:cstheme="minorHAnsi"/>
          <w:spacing w:val="-7"/>
          <w:sz w:val="24"/>
          <w:szCs w:val="24"/>
        </w:rPr>
        <w:t xml:space="preserve"> </w:t>
      </w:r>
      <w:r w:rsidRPr="00BC4291">
        <w:rPr>
          <w:rFonts w:cstheme="minorHAnsi"/>
          <w:sz w:val="24"/>
          <w:szCs w:val="24"/>
        </w:rPr>
        <w:t>para</w:t>
      </w:r>
      <w:r w:rsidRPr="00BC4291">
        <w:rPr>
          <w:rFonts w:cstheme="minorHAnsi"/>
          <w:spacing w:val="-11"/>
          <w:sz w:val="24"/>
          <w:szCs w:val="24"/>
        </w:rPr>
        <w:t xml:space="preserve"> </w:t>
      </w:r>
      <w:r w:rsidRPr="00BC4291">
        <w:rPr>
          <w:rFonts w:cstheme="minorHAnsi"/>
          <w:sz w:val="24"/>
          <w:szCs w:val="24"/>
        </w:rPr>
        <w:t>conformar</w:t>
      </w:r>
      <w:r w:rsidRPr="00BC4291">
        <w:rPr>
          <w:rFonts w:cstheme="minorHAnsi"/>
          <w:spacing w:val="-9"/>
          <w:sz w:val="24"/>
          <w:szCs w:val="24"/>
        </w:rPr>
        <w:t xml:space="preserve"> </w:t>
      </w:r>
      <w:r w:rsidRPr="00BC4291">
        <w:rPr>
          <w:rFonts w:cstheme="minorHAnsi"/>
          <w:sz w:val="24"/>
          <w:szCs w:val="24"/>
        </w:rPr>
        <w:t>familias,</w:t>
      </w:r>
      <w:r w:rsidRPr="00BC4291">
        <w:rPr>
          <w:rFonts w:cstheme="minorHAnsi"/>
          <w:spacing w:val="-7"/>
          <w:sz w:val="24"/>
          <w:szCs w:val="24"/>
        </w:rPr>
        <w:t xml:space="preserve"> </w:t>
      </w:r>
      <w:r w:rsidRPr="00BC4291">
        <w:rPr>
          <w:rFonts w:cstheme="minorHAnsi"/>
          <w:sz w:val="24"/>
          <w:szCs w:val="24"/>
        </w:rPr>
        <w:t>a</w:t>
      </w:r>
      <w:r w:rsidRPr="00BC4291">
        <w:rPr>
          <w:rFonts w:cstheme="minorHAnsi"/>
          <w:spacing w:val="-10"/>
          <w:sz w:val="24"/>
          <w:szCs w:val="24"/>
        </w:rPr>
        <w:t xml:space="preserve"> </w:t>
      </w:r>
      <w:r w:rsidRPr="00BC4291">
        <w:rPr>
          <w:rFonts w:cstheme="minorHAnsi"/>
          <w:sz w:val="24"/>
          <w:szCs w:val="24"/>
        </w:rPr>
        <w:t>través</w:t>
      </w:r>
      <w:r w:rsidRPr="00BC4291">
        <w:rPr>
          <w:rFonts w:cstheme="minorHAnsi"/>
          <w:spacing w:val="-9"/>
          <w:sz w:val="24"/>
          <w:szCs w:val="24"/>
        </w:rPr>
        <w:t xml:space="preserve"> </w:t>
      </w:r>
      <w:r w:rsidRPr="00BC4291">
        <w:rPr>
          <w:rFonts w:cstheme="minorHAnsi"/>
          <w:sz w:val="24"/>
          <w:szCs w:val="24"/>
        </w:rPr>
        <w:t>de</w:t>
      </w:r>
      <w:r w:rsidRPr="00BC4291">
        <w:rPr>
          <w:rFonts w:cstheme="minorHAnsi"/>
          <w:spacing w:val="-7"/>
          <w:sz w:val="24"/>
          <w:szCs w:val="24"/>
        </w:rPr>
        <w:t xml:space="preserve"> </w:t>
      </w:r>
      <w:r w:rsidRPr="00BC4291">
        <w:rPr>
          <w:rFonts w:cstheme="minorHAnsi"/>
          <w:sz w:val="24"/>
          <w:szCs w:val="24"/>
        </w:rPr>
        <w:t>la</w:t>
      </w:r>
      <w:r w:rsidRPr="00BC4291">
        <w:rPr>
          <w:rFonts w:cstheme="minorHAnsi"/>
          <w:spacing w:val="-11"/>
          <w:sz w:val="24"/>
          <w:szCs w:val="24"/>
        </w:rPr>
        <w:t xml:space="preserve"> </w:t>
      </w:r>
      <w:r w:rsidRPr="00BC4291">
        <w:rPr>
          <w:rFonts w:cstheme="minorHAnsi"/>
          <w:sz w:val="24"/>
          <w:szCs w:val="24"/>
        </w:rPr>
        <w:t>elaboración</w:t>
      </w:r>
      <w:r w:rsidRPr="00BC4291">
        <w:rPr>
          <w:rFonts w:cstheme="minorHAnsi"/>
          <w:spacing w:val="-10"/>
          <w:sz w:val="24"/>
          <w:szCs w:val="24"/>
        </w:rPr>
        <w:t xml:space="preserve"> </w:t>
      </w:r>
      <w:r w:rsidRPr="00BC4291">
        <w:rPr>
          <w:rFonts w:cstheme="minorHAnsi"/>
          <w:sz w:val="24"/>
          <w:szCs w:val="24"/>
        </w:rPr>
        <w:t>de</w:t>
      </w:r>
      <w:r w:rsidRPr="00BC4291">
        <w:rPr>
          <w:rFonts w:cstheme="minorHAnsi"/>
          <w:spacing w:val="-7"/>
          <w:sz w:val="24"/>
          <w:szCs w:val="24"/>
        </w:rPr>
        <w:t xml:space="preserve"> </w:t>
      </w:r>
      <w:r w:rsidRPr="00BC4291">
        <w:rPr>
          <w:rFonts w:cstheme="minorHAnsi"/>
          <w:sz w:val="24"/>
          <w:szCs w:val="24"/>
        </w:rPr>
        <w:t>una</w:t>
      </w:r>
      <w:r w:rsidRPr="00BC4291">
        <w:rPr>
          <w:rFonts w:cstheme="minorHAnsi"/>
          <w:spacing w:val="-11"/>
          <w:sz w:val="24"/>
          <w:szCs w:val="24"/>
        </w:rPr>
        <w:t xml:space="preserve"> </w:t>
      </w:r>
      <w:r w:rsidRPr="00BC4291">
        <w:rPr>
          <w:rFonts w:cstheme="minorHAnsi"/>
          <w:sz w:val="24"/>
          <w:szCs w:val="24"/>
        </w:rPr>
        <w:t>matriz de análisis</w:t>
      </w:r>
      <w:r w:rsidRPr="00BC4291">
        <w:rPr>
          <w:rFonts w:cstheme="minorHAnsi"/>
          <w:spacing w:val="-7"/>
          <w:sz w:val="24"/>
          <w:szCs w:val="24"/>
        </w:rPr>
        <w:t xml:space="preserve"> </w:t>
      </w:r>
      <w:r w:rsidRPr="00BC4291">
        <w:rPr>
          <w:rFonts w:cstheme="minorHAnsi"/>
          <w:sz w:val="24"/>
          <w:szCs w:val="24"/>
        </w:rPr>
        <w:t>empírico</w:t>
      </w:r>
      <w:r w:rsidRPr="00BC4291">
        <w:rPr>
          <w:rFonts w:cstheme="minorHAnsi"/>
          <w:spacing w:val="-6"/>
          <w:sz w:val="24"/>
          <w:szCs w:val="24"/>
        </w:rPr>
        <w:t xml:space="preserve"> </w:t>
      </w:r>
      <w:r w:rsidRPr="00BC4291">
        <w:rPr>
          <w:rFonts w:cstheme="minorHAnsi"/>
          <w:sz w:val="24"/>
          <w:szCs w:val="24"/>
        </w:rPr>
        <w:t>y</w:t>
      </w:r>
      <w:r w:rsidRPr="00BC4291">
        <w:rPr>
          <w:rFonts w:cstheme="minorHAnsi"/>
          <w:spacing w:val="-7"/>
          <w:sz w:val="24"/>
          <w:szCs w:val="24"/>
        </w:rPr>
        <w:t xml:space="preserve"> </w:t>
      </w:r>
      <w:r w:rsidRPr="00BC4291">
        <w:rPr>
          <w:rFonts w:cstheme="minorHAnsi"/>
          <w:sz w:val="24"/>
          <w:szCs w:val="24"/>
        </w:rPr>
        <w:t>un</w:t>
      </w:r>
      <w:r w:rsidRPr="00BC4291">
        <w:rPr>
          <w:rFonts w:cstheme="minorHAnsi"/>
          <w:spacing w:val="-7"/>
          <w:sz w:val="24"/>
          <w:szCs w:val="24"/>
        </w:rPr>
        <w:t xml:space="preserve"> </w:t>
      </w:r>
      <w:r w:rsidRPr="00BC4291">
        <w:rPr>
          <w:rFonts w:cstheme="minorHAnsi"/>
          <w:sz w:val="24"/>
          <w:szCs w:val="24"/>
        </w:rPr>
        <w:t>diagrama</w:t>
      </w:r>
      <w:r w:rsidRPr="00BC4291">
        <w:rPr>
          <w:rFonts w:cstheme="minorHAnsi"/>
          <w:spacing w:val="-6"/>
          <w:sz w:val="24"/>
          <w:szCs w:val="24"/>
        </w:rPr>
        <w:t xml:space="preserve"> </w:t>
      </w:r>
      <w:r w:rsidRPr="00BC4291">
        <w:rPr>
          <w:rFonts w:cstheme="minorHAnsi"/>
          <w:sz w:val="24"/>
          <w:szCs w:val="24"/>
        </w:rPr>
        <w:t>de</w:t>
      </w:r>
      <w:r w:rsidRPr="00BC4291">
        <w:rPr>
          <w:rFonts w:cstheme="minorHAnsi"/>
          <w:spacing w:val="-6"/>
          <w:sz w:val="24"/>
          <w:szCs w:val="24"/>
        </w:rPr>
        <w:t xml:space="preserve"> </w:t>
      </w:r>
      <w:r w:rsidRPr="00BC4291">
        <w:rPr>
          <w:rFonts w:cstheme="minorHAnsi"/>
          <w:sz w:val="24"/>
          <w:szCs w:val="24"/>
        </w:rPr>
        <w:t>análisis,</w:t>
      </w:r>
      <w:r w:rsidRPr="00BC4291">
        <w:rPr>
          <w:rFonts w:cstheme="minorHAnsi"/>
          <w:spacing w:val="-3"/>
          <w:sz w:val="24"/>
          <w:szCs w:val="24"/>
        </w:rPr>
        <w:t xml:space="preserve"> </w:t>
      </w:r>
      <w:r w:rsidRPr="00BC4291">
        <w:rPr>
          <w:rFonts w:cstheme="minorHAnsi"/>
          <w:sz w:val="24"/>
          <w:szCs w:val="24"/>
        </w:rPr>
        <w:t>se</w:t>
      </w:r>
      <w:r w:rsidRPr="00BC4291">
        <w:rPr>
          <w:rFonts w:cstheme="minorHAnsi"/>
          <w:spacing w:val="-6"/>
          <w:sz w:val="24"/>
          <w:szCs w:val="24"/>
        </w:rPr>
        <w:t xml:space="preserve"> </w:t>
      </w:r>
      <w:r w:rsidRPr="00BC4291">
        <w:rPr>
          <w:rFonts w:cstheme="minorHAnsi"/>
          <w:sz w:val="24"/>
          <w:szCs w:val="24"/>
        </w:rPr>
        <w:t>conformaron</w:t>
      </w:r>
      <w:r w:rsidRPr="00BC4291">
        <w:rPr>
          <w:rFonts w:cstheme="minorHAnsi"/>
          <w:spacing w:val="-3"/>
          <w:sz w:val="24"/>
          <w:szCs w:val="24"/>
        </w:rPr>
        <w:t xml:space="preserve"> </w:t>
      </w:r>
      <w:r w:rsidRPr="00BC4291">
        <w:rPr>
          <w:rFonts w:cstheme="minorHAnsi"/>
          <w:sz w:val="24"/>
          <w:szCs w:val="24"/>
        </w:rPr>
        <w:t>un</w:t>
      </w:r>
      <w:r w:rsidRPr="00BC4291">
        <w:rPr>
          <w:rFonts w:cstheme="minorHAnsi"/>
          <w:spacing w:val="-6"/>
          <w:sz w:val="24"/>
          <w:szCs w:val="24"/>
        </w:rPr>
        <w:t xml:space="preserve"> </w:t>
      </w:r>
      <w:r w:rsidRPr="00BC4291">
        <w:rPr>
          <w:rFonts w:cstheme="minorHAnsi"/>
          <w:sz w:val="24"/>
          <w:szCs w:val="24"/>
        </w:rPr>
        <w:t>total</w:t>
      </w:r>
      <w:r w:rsidRPr="00BC4291">
        <w:rPr>
          <w:rFonts w:cstheme="minorHAnsi"/>
          <w:spacing w:val="-7"/>
          <w:sz w:val="24"/>
          <w:szCs w:val="24"/>
        </w:rPr>
        <w:t xml:space="preserve"> </w:t>
      </w:r>
      <w:r w:rsidRPr="00BC4291">
        <w:rPr>
          <w:rFonts w:cstheme="minorHAnsi"/>
          <w:sz w:val="24"/>
          <w:szCs w:val="24"/>
        </w:rPr>
        <w:t>de</w:t>
      </w:r>
      <w:r w:rsidRPr="00BC4291">
        <w:rPr>
          <w:rFonts w:cstheme="minorHAnsi"/>
          <w:spacing w:val="-6"/>
          <w:sz w:val="24"/>
          <w:szCs w:val="24"/>
        </w:rPr>
        <w:t xml:space="preserve"> </w:t>
      </w:r>
      <w:r w:rsidRPr="00BC4291">
        <w:rPr>
          <w:rFonts w:cstheme="minorHAnsi"/>
          <w:sz w:val="24"/>
          <w:szCs w:val="24"/>
        </w:rPr>
        <w:t>5</w:t>
      </w:r>
      <w:r w:rsidRPr="00BC4291">
        <w:rPr>
          <w:rFonts w:cstheme="minorHAnsi"/>
          <w:spacing w:val="-5"/>
          <w:sz w:val="24"/>
          <w:szCs w:val="24"/>
        </w:rPr>
        <w:t xml:space="preserve"> </w:t>
      </w:r>
      <w:r w:rsidRPr="00BC4291">
        <w:rPr>
          <w:rFonts w:cstheme="minorHAnsi"/>
          <w:sz w:val="24"/>
          <w:szCs w:val="24"/>
        </w:rPr>
        <w:t>familias</w:t>
      </w:r>
      <w:r w:rsidRPr="00BC4291">
        <w:rPr>
          <w:rFonts w:cstheme="minorHAnsi"/>
          <w:spacing w:val="-6"/>
          <w:sz w:val="24"/>
          <w:szCs w:val="24"/>
        </w:rPr>
        <w:t xml:space="preserve"> </w:t>
      </w:r>
      <w:r w:rsidRPr="00BC4291">
        <w:rPr>
          <w:rFonts w:cstheme="minorHAnsi"/>
          <w:sz w:val="24"/>
          <w:szCs w:val="24"/>
        </w:rPr>
        <w:t>con</w:t>
      </w:r>
      <w:r w:rsidRPr="00BC4291">
        <w:rPr>
          <w:rFonts w:cstheme="minorHAnsi"/>
          <w:spacing w:val="-64"/>
          <w:sz w:val="24"/>
          <w:szCs w:val="24"/>
        </w:rPr>
        <w:t xml:space="preserve"> </w:t>
      </w:r>
      <w:r w:rsidRPr="00BC4291">
        <w:rPr>
          <w:rFonts w:cstheme="minorHAnsi"/>
          <w:sz w:val="24"/>
          <w:szCs w:val="24"/>
        </w:rPr>
        <w:t>las</w:t>
      </w:r>
      <w:r w:rsidRPr="00BC4291">
        <w:rPr>
          <w:rFonts w:cstheme="minorHAnsi"/>
          <w:spacing w:val="1"/>
          <w:sz w:val="24"/>
          <w:szCs w:val="24"/>
        </w:rPr>
        <w:t xml:space="preserve"> </w:t>
      </w:r>
      <w:r w:rsidRPr="00BC4291">
        <w:rPr>
          <w:rFonts w:cstheme="minorHAnsi"/>
          <w:sz w:val="24"/>
          <w:szCs w:val="24"/>
        </w:rPr>
        <w:t>siguientes</w:t>
      </w:r>
      <w:r w:rsidRPr="00BC4291">
        <w:rPr>
          <w:rFonts w:cstheme="minorHAnsi"/>
          <w:spacing w:val="1"/>
          <w:sz w:val="24"/>
          <w:szCs w:val="24"/>
        </w:rPr>
        <w:t xml:space="preserve"> </w:t>
      </w:r>
      <w:r w:rsidRPr="00BC4291">
        <w:rPr>
          <w:rFonts w:cstheme="minorHAnsi"/>
          <w:sz w:val="24"/>
          <w:szCs w:val="24"/>
        </w:rPr>
        <w:t>denominaciones:</w:t>
      </w:r>
      <w:r w:rsidRPr="00BC4291">
        <w:rPr>
          <w:rFonts w:cstheme="minorHAnsi"/>
          <w:spacing w:val="1"/>
          <w:sz w:val="24"/>
          <w:szCs w:val="24"/>
        </w:rPr>
        <w:t xml:space="preserve"> </w:t>
      </w:r>
      <w:r w:rsidRPr="00BC4291">
        <w:rPr>
          <w:rFonts w:cstheme="minorHAnsi"/>
          <w:sz w:val="24"/>
          <w:szCs w:val="24"/>
        </w:rPr>
        <w:t>autoconocimiento,</w:t>
      </w:r>
      <w:r w:rsidRPr="00BC4291">
        <w:rPr>
          <w:rFonts w:cstheme="minorHAnsi"/>
          <w:spacing w:val="1"/>
          <w:sz w:val="24"/>
          <w:szCs w:val="24"/>
        </w:rPr>
        <w:t xml:space="preserve"> aprovechamiento, </w:t>
      </w:r>
      <w:r w:rsidRPr="00BC4291">
        <w:rPr>
          <w:rFonts w:cstheme="minorHAnsi"/>
          <w:sz w:val="24"/>
          <w:szCs w:val="24"/>
        </w:rPr>
        <w:t>formación y competencia,</w:t>
      </w:r>
      <w:r w:rsidRPr="00BC4291">
        <w:rPr>
          <w:rFonts w:cstheme="minorHAnsi"/>
          <w:spacing w:val="-9"/>
          <w:sz w:val="24"/>
          <w:szCs w:val="24"/>
        </w:rPr>
        <w:t xml:space="preserve"> </w:t>
      </w:r>
      <w:r w:rsidRPr="00BC4291">
        <w:rPr>
          <w:rFonts w:cstheme="minorHAnsi"/>
          <w:sz w:val="24"/>
          <w:szCs w:val="24"/>
        </w:rPr>
        <w:t>factores</w:t>
      </w:r>
      <w:r w:rsidRPr="00BC4291">
        <w:rPr>
          <w:rFonts w:cstheme="minorHAnsi"/>
          <w:spacing w:val="-10"/>
          <w:sz w:val="24"/>
          <w:szCs w:val="24"/>
        </w:rPr>
        <w:t xml:space="preserve"> </w:t>
      </w:r>
      <w:r w:rsidRPr="00BC4291">
        <w:rPr>
          <w:rFonts w:cstheme="minorHAnsi"/>
          <w:sz w:val="24"/>
          <w:szCs w:val="24"/>
        </w:rPr>
        <w:t>que</w:t>
      </w:r>
      <w:r w:rsidRPr="00BC4291">
        <w:rPr>
          <w:rFonts w:cstheme="minorHAnsi"/>
          <w:spacing w:val="-10"/>
          <w:sz w:val="24"/>
          <w:szCs w:val="24"/>
        </w:rPr>
        <w:t xml:space="preserve"> </w:t>
      </w:r>
      <w:r w:rsidRPr="00BC4291">
        <w:rPr>
          <w:rFonts w:cstheme="minorHAnsi"/>
          <w:sz w:val="24"/>
          <w:szCs w:val="24"/>
        </w:rPr>
        <w:t>limitan</w:t>
      </w:r>
      <w:r w:rsidRPr="00BC4291">
        <w:rPr>
          <w:rFonts w:cstheme="minorHAnsi"/>
          <w:spacing w:val="-10"/>
          <w:sz w:val="24"/>
          <w:szCs w:val="24"/>
        </w:rPr>
        <w:t xml:space="preserve"> y factores que favorecen el </w:t>
      </w:r>
      <w:r w:rsidRPr="00BC4291">
        <w:rPr>
          <w:rFonts w:cstheme="minorHAnsi"/>
          <w:sz w:val="24"/>
          <w:szCs w:val="24"/>
        </w:rPr>
        <w:t>aprovechamiento de</w:t>
      </w:r>
      <w:r w:rsidRPr="00BC4291">
        <w:rPr>
          <w:rFonts w:cstheme="minorHAnsi"/>
          <w:spacing w:val="-7"/>
          <w:sz w:val="24"/>
          <w:szCs w:val="24"/>
        </w:rPr>
        <w:t xml:space="preserve"> </w:t>
      </w:r>
      <w:r w:rsidRPr="00BC4291">
        <w:rPr>
          <w:rFonts w:cstheme="minorHAnsi"/>
          <w:sz w:val="24"/>
          <w:szCs w:val="24"/>
        </w:rPr>
        <w:t>TIC</w:t>
      </w:r>
      <w:r w:rsidRPr="00BC4291">
        <w:rPr>
          <w:rFonts w:cstheme="minorHAnsi"/>
          <w:spacing w:val="-10"/>
          <w:sz w:val="24"/>
          <w:szCs w:val="24"/>
        </w:rPr>
        <w:t>.</w:t>
      </w:r>
    </w:p>
    <w:p w14:paraId="70D4073F" w14:textId="3845C7DE" w:rsidR="00B40E2D"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Finalmente,</w:t>
      </w:r>
      <w:r w:rsidRPr="00BC4291">
        <w:rPr>
          <w:rFonts w:asciiTheme="minorHAnsi" w:hAnsiTheme="minorHAnsi" w:cstheme="minorHAnsi"/>
          <w:spacing w:val="-13"/>
          <w:sz w:val="24"/>
          <w:szCs w:val="24"/>
        </w:rPr>
        <w:t xml:space="preserve"> </w:t>
      </w:r>
      <w:r w:rsidRPr="00BC4291">
        <w:rPr>
          <w:rFonts w:asciiTheme="minorHAnsi" w:hAnsiTheme="minorHAnsi" w:cstheme="minorHAnsi"/>
          <w:sz w:val="24"/>
          <w:szCs w:val="24"/>
        </w:rPr>
        <w:t>se</w:t>
      </w:r>
      <w:r w:rsidRPr="00BC4291">
        <w:rPr>
          <w:rFonts w:asciiTheme="minorHAnsi" w:hAnsiTheme="minorHAnsi" w:cstheme="minorHAnsi"/>
          <w:spacing w:val="-10"/>
          <w:sz w:val="24"/>
          <w:szCs w:val="24"/>
        </w:rPr>
        <w:t xml:space="preserve"> </w:t>
      </w:r>
      <w:r w:rsidRPr="00BC4291">
        <w:rPr>
          <w:rFonts w:asciiTheme="minorHAnsi" w:hAnsiTheme="minorHAnsi" w:cstheme="minorHAnsi"/>
          <w:sz w:val="24"/>
          <w:szCs w:val="24"/>
        </w:rPr>
        <w:t>creó</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una</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red</w:t>
      </w:r>
      <w:r w:rsidRPr="00BC4291">
        <w:rPr>
          <w:rFonts w:asciiTheme="minorHAnsi" w:hAnsiTheme="minorHAnsi" w:cstheme="minorHAnsi"/>
          <w:spacing w:val="-10"/>
          <w:sz w:val="24"/>
          <w:szCs w:val="24"/>
        </w:rPr>
        <w:t xml:space="preserve"> </w:t>
      </w:r>
      <w:r w:rsidRPr="00BC4291">
        <w:rPr>
          <w:rFonts w:asciiTheme="minorHAnsi" w:hAnsiTheme="minorHAnsi" w:cstheme="minorHAnsi"/>
          <w:sz w:val="24"/>
          <w:szCs w:val="24"/>
        </w:rPr>
        <w:t>integrada</w:t>
      </w:r>
      <w:r w:rsidRPr="00BC4291">
        <w:rPr>
          <w:rFonts w:asciiTheme="minorHAnsi" w:hAnsiTheme="minorHAnsi" w:cstheme="minorHAnsi"/>
          <w:spacing w:val="-12"/>
          <w:sz w:val="24"/>
          <w:szCs w:val="24"/>
        </w:rPr>
        <w:t xml:space="preserve"> </w:t>
      </w:r>
      <w:r w:rsidRPr="00BC4291">
        <w:rPr>
          <w:rFonts w:asciiTheme="minorHAnsi" w:hAnsiTheme="minorHAnsi" w:cstheme="minorHAnsi"/>
          <w:sz w:val="24"/>
          <w:szCs w:val="24"/>
        </w:rPr>
        <w:t>por</w:t>
      </w:r>
      <w:r w:rsidRPr="00BC4291">
        <w:rPr>
          <w:rFonts w:asciiTheme="minorHAnsi" w:hAnsiTheme="minorHAnsi" w:cstheme="minorHAnsi"/>
          <w:spacing w:val="-12"/>
          <w:sz w:val="24"/>
          <w:szCs w:val="24"/>
        </w:rPr>
        <w:t xml:space="preserve"> </w:t>
      </w:r>
      <w:r w:rsidRPr="00BC4291">
        <w:rPr>
          <w:rFonts w:asciiTheme="minorHAnsi" w:hAnsiTheme="minorHAnsi" w:cstheme="minorHAnsi"/>
          <w:sz w:val="24"/>
          <w:szCs w:val="24"/>
        </w:rPr>
        <w:t>16</w:t>
      </w:r>
      <w:r w:rsidRPr="00BC4291">
        <w:rPr>
          <w:rFonts w:asciiTheme="minorHAnsi" w:hAnsiTheme="minorHAnsi" w:cstheme="minorHAnsi"/>
          <w:spacing w:val="-14"/>
          <w:sz w:val="24"/>
          <w:szCs w:val="24"/>
        </w:rPr>
        <w:t xml:space="preserve"> </w:t>
      </w:r>
      <w:r w:rsidRPr="00BC4291">
        <w:rPr>
          <w:rFonts w:asciiTheme="minorHAnsi" w:hAnsiTheme="minorHAnsi" w:cstheme="minorHAnsi"/>
          <w:sz w:val="24"/>
          <w:szCs w:val="24"/>
        </w:rPr>
        <w:t>códigos,</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relacionados</w:t>
      </w:r>
      <w:r w:rsidRPr="00BC4291">
        <w:rPr>
          <w:rFonts w:asciiTheme="minorHAnsi" w:hAnsiTheme="minorHAnsi" w:cstheme="minorHAnsi"/>
          <w:spacing w:val="-13"/>
          <w:sz w:val="24"/>
          <w:szCs w:val="24"/>
        </w:rPr>
        <w:t xml:space="preserve"> </w:t>
      </w:r>
      <w:r w:rsidRPr="00BC4291">
        <w:rPr>
          <w:rFonts w:asciiTheme="minorHAnsi" w:hAnsiTheme="minorHAnsi" w:cstheme="minorHAnsi"/>
          <w:sz w:val="24"/>
          <w:szCs w:val="24"/>
        </w:rPr>
        <w:t>con</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la</w:t>
      </w:r>
      <w:r w:rsidRPr="00BC4291">
        <w:rPr>
          <w:rFonts w:asciiTheme="minorHAnsi" w:hAnsiTheme="minorHAnsi" w:cstheme="minorHAnsi"/>
          <w:spacing w:val="-12"/>
          <w:sz w:val="24"/>
          <w:szCs w:val="24"/>
        </w:rPr>
        <w:t xml:space="preserve"> </w:t>
      </w:r>
      <w:r w:rsidRPr="00BC4291">
        <w:rPr>
          <w:rFonts w:asciiTheme="minorHAnsi" w:hAnsiTheme="minorHAnsi" w:cstheme="minorHAnsi"/>
          <w:sz w:val="24"/>
          <w:szCs w:val="24"/>
        </w:rPr>
        <w:t>disposición</w:t>
      </w:r>
      <w:r w:rsidRPr="00BC4291">
        <w:rPr>
          <w:rFonts w:asciiTheme="minorHAnsi" w:hAnsiTheme="minorHAnsi" w:cstheme="minorHAnsi"/>
          <w:spacing w:val="-65"/>
          <w:sz w:val="24"/>
          <w:szCs w:val="24"/>
        </w:rPr>
        <w:t xml:space="preserve"> </w:t>
      </w:r>
      <w:r w:rsidRPr="00BC4291">
        <w:rPr>
          <w:rFonts w:asciiTheme="minorHAnsi" w:hAnsiTheme="minorHAnsi" w:cstheme="minorHAnsi"/>
          <w:sz w:val="24"/>
          <w:szCs w:val="24"/>
        </w:rPr>
        <w:t>docente para el aprovechamiento de TIC en el proceso de enseñanza aprendizaje, identificando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una elevada asociación entre las respuestas de las 5 entrevistas e identificando 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nivel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socioeconómico</w:t>
      </w:r>
      <w:r w:rsidRPr="00BC4291">
        <w:rPr>
          <w:rFonts w:asciiTheme="minorHAnsi" w:hAnsiTheme="minorHAnsi" w:cstheme="minorHAnsi"/>
          <w:spacing w:val="1"/>
          <w:sz w:val="24"/>
          <w:szCs w:val="24"/>
        </w:rPr>
        <w:t xml:space="preserve"> del estudiante </w:t>
      </w:r>
      <w:r w:rsidRPr="00BC4291">
        <w:rPr>
          <w:rFonts w:asciiTheme="minorHAnsi" w:hAnsiTheme="minorHAnsi" w:cstheme="minorHAnsi"/>
          <w:sz w:val="24"/>
          <w:szCs w:val="24"/>
        </w:rPr>
        <w:t>como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principal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causa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que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limita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el aprovechamiento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TIC</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y</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conectividad a internet.</w:t>
      </w:r>
      <w:bookmarkStart w:id="1" w:name="_Hlk163679921"/>
      <w:r w:rsidRPr="00BC4291">
        <w:rPr>
          <w:rFonts w:asciiTheme="minorHAnsi" w:hAnsiTheme="minorHAnsi" w:cstheme="minorHAnsi"/>
          <w:sz w:val="24"/>
          <w:szCs w:val="24"/>
        </w:rPr>
        <w:t xml:space="preserve"> </w:t>
      </w:r>
      <w:bookmarkEnd w:id="1"/>
    </w:p>
    <w:p w14:paraId="1A55172F"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086B8678"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796445E9"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6725465F"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37323F52"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1DBA084F"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42CA67F8"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2327DCF4"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7864D974"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0F023012" w14:textId="51E0D0A1" w:rsidR="006A1697" w:rsidRPr="00BC4291" w:rsidRDefault="006A1697" w:rsidP="006446A2">
      <w:pPr>
        <w:pStyle w:val="Textoindependiente"/>
        <w:ind w:right="190"/>
        <w:jc w:val="center"/>
        <w:rPr>
          <w:rFonts w:asciiTheme="minorHAnsi" w:hAnsiTheme="minorHAnsi" w:cstheme="minorHAnsi"/>
          <w:b/>
          <w:bCs/>
          <w:sz w:val="24"/>
          <w:szCs w:val="24"/>
        </w:rPr>
      </w:pPr>
      <w:r w:rsidRPr="00BC4291">
        <w:rPr>
          <w:rFonts w:asciiTheme="minorHAnsi" w:hAnsiTheme="minorHAnsi" w:cstheme="minorHAnsi"/>
          <w:b/>
          <w:bCs/>
          <w:sz w:val="24"/>
          <w:szCs w:val="24"/>
        </w:rPr>
        <w:t xml:space="preserve">Tabla </w:t>
      </w:r>
      <w:r w:rsidR="00221B0C" w:rsidRPr="00BC4291">
        <w:rPr>
          <w:rFonts w:asciiTheme="minorHAnsi" w:hAnsiTheme="minorHAnsi" w:cstheme="minorHAnsi"/>
          <w:b/>
          <w:bCs/>
          <w:sz w:val="24"/>
          <w:szCs w:val="24"/>
        </w:rPr>
        <w:t>1</w:t>
      </w:r>
      <w:r w:rsidRPr="00BC4291">
        <w:rPr>
          <w:rFonts w:asciiTheme="minorHAnsi" w:hAnsiTheme="minorHAnsi" w:cstheme="minorHAnsi"/>
          <w:b/>
          <w:bCs/>
          <w:sz w:val="24"/>
          <w:szCs w:val="24"/>
        </w:rPr>
        <w:t xml:space="preserve">. </w:t>
      </w:r>
      <w:r w:rsidRPr="006446A2">
        <w:rPr>
          <w:rFonts w:asciiTheme="minorHAnsi" w:hAnsiTheme="minorHAnsi" w:cstheme="minorHAnsi"/>
          <w:sz w:val="24"/>
          <w:szCs w:val="24"/>
        </w:rPr>
        <w:t>Matriz de análisis</w:t>
      </w: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559"/>
        <w:gridCol w:w="1560"/>
        <w:gridCol w:w="1309"/>
        <w:gridCol w:w="1526"/>
        <w:gridCol w:w="1559"/>
      </w:tblGrid>
      <w:tr w:rsidR="00900180" w:rsidRPr="006446A2" w14:paraId="5AA871B9" w14:textId="77777777" w:rsidTr="007D1AD8">
        <w:trPr>
          <w:trHeight w:val="688"/>
        </w:trPr>
        <w:tc>
          <w:tcPr>
            <w:tcW w:w="1134" w:type="dxa"/>
            <w:tcBorders>
              <w:bottom w:val="single" w:sz="4" w:space="0" w:color="000000"/>
            </w:tcBorders>
            <w:shd w:val="clear" w:color="auto" w:fill="D9D9D9" w:themeFill="background1" w:themeFillShade="D9"/>
          </w:tcPr>
          <w:p w14:paraId="61FACDFF" w14:textId="77777777" w:rsidR="006A1697" w:rsidRPr="006446A2" w:rsidRDefault="006A1697" w:rsidP="00BC4291">
            <w:pPr>
              <w:pStyle w:val="TableParagraph"/>
              <w:autoSpaceDE w:val="0"/>
              <w:autoSpaceDN w:val="0"/>
              <w:spacing w:line="276" w:lineRule="auto"/>
              <w:rPr>
                <w:rFonts w:asciiTheme="minorHAnsi" w:hAnsiTheme="minorHAnsi" w:cstheme="minorHAnsi"/>
                <w:color w:val="000000" w:themeColor="text1"/>
                <w:sz w:val="20"/>
                <w:szCs w:val="20"/>
              </w:rPr>
            </w:pPr>
            <w:bookmarkStart w:id="2" w:name="_Hlk148207771"/>
          </w:p>
          <w:p w14:paraId="6DBD96F6" w14:textId="77777777" w:rsidR="006A1697" w:rsidRPr="006446A2" w:rsidRDefault="006A1697" w:rsidP="00BC4291">
            <w:pPr>
              <w:pStyle w:val="TableParagraph"/>
              <w:autoSpaceDE w:val="0"/>
              <w:autoSpaceDN w:val="0"/>
              <w:spacing w:line="276" w:lineRule="auto"/>
              <w:rPr>
                <w:rFonts w:asciiTheme="minorHAnsi" w:hAnsiTheme="minorHAnsi" w:cstheme="minorHAnsi"/>
                <w:color w:val="000000" w:themeColor="text1"/>
                <w:sz w:val="20"/>
                <w:szCs w:val="20"/>
              </w:rPr>
            </w:pPr>
          </w:p>
          <w:p w14:paraId="1D5547B7" w14:textId="77777777" w:rsidR="006A1697" w:rsidRPr="006446A2" w:rsidRDefault="006A1697" w:rsidP="00BC4291">
            <w:pPr>
              <w:pStyle w:val="TableParagraph"/>
              <w:autoSpaceDE w:val="0"/>
              <w:autoSpaceDN w:val="0"/>
              <w:spacing w:line="276" w:lineRule="auto"/>
              <w:ind w:left="146"/>
              <w:rPr>
                <w:rFonts w:asciiTheme="minorHAnsi" w:hAnsiTheme="minorHAnsi" w:cstheme="minorHAnsi"/>
                <w:color w:val="000000" w:themeColor="text1"/>
                <w:sz w:val="20"/>
                <w:szCs w:val="20"/>
              </w:rPr>
            </w:pPr>
            <w:proofErr w:type="spellStart"/>
            <w:r w:rsidRPr="006446A2">
              <w:rPr>
                <w:rFonts w:asciiTheme="minorHAnsi" w:hAnsiTheme="minorHAnsi" w:cstheme="minorHAnsi"/>
                <w:color w:val="000000" w:themeColor="text1"/>
                <w:sz w:val="20"/>
                <w:szCs w:val="20"/>
              </w:rPr>
              <w:t>Pregunta</w:t>
            </w:r>
            <w:proofErr w:type="spellEnd"/>
          </w:p>
        </w:tc>
        <w:tc>
          <w:tcPr>
            <w:tcW w:w="3119" w:type="dxa"/>
            <w:gridSpan w:val="2"/>
            <w:shd w:val="clear" w:color="auto" w:fill="D9D9D9" w:themeFill="background1" w:themeFillShade="D9"/>
          </w:tcPr>
          <w:p w14:paraId="6BAD0421" w14:textId="77777777" w:rsidR="006A1697" w:rsidRPr="006446A2" w:rsidRDefault="006A1697" w:rsidP="00BC4291">
            <w:pPr>
              <w:pStyle w:val="TableParagraph"/>
              <w:autoSpaceDE w:val="0"/>
              <w:autoSpaceDN w:val="0"/>
              <w:spacing w:before="10" w:line="276" w:lineRule="auto"/>
              <w:rPr>
                <w:rFonts w:asciiTheme="minorHAnsi" w:hAnsiTheme="minorHAnsi" w:cstheme="minorHAnsi"/>
                <w:color w:val="000000" w:themeColor="text1"/>
                <w:sz w:val="20"/>
                <w:szCs w:val="20"/>
                <w:lang w:val="es-MX"/>
              </w:rPr>
            </w:pPr>
          </w:p>
          <w:p w14:paraId="67845F38" w14:textId="67887CD8" w:rsidR="006A1697" w:rsidRPr="006446A2" w:rsidRDefault="006A1697" w:rsidP="00BC4291">
            <w:pPr>
              <w:pStyle w:val="TableParagraph"/>
              <w:autoSpaceDE w:val="0"/>
              <w:autoSpaceDN w:val="0"/>
              <w:spacing w:line="276" w:lineRule="auto"/>
              <w:ind w:left="107" w:right="97"/>
              <w:rPr>
                <w:rFonts w:asciiTheme="minorHAnsi" w:hAnsiTheme="minorHAnsi" w:cstheme="minorHAnsi"/>
                <w:color w:val="000000" w:themeColor="text1"/>
                <w:sz w:val="20"/>
                <w:szCs w:val="20"/>
                <w:lang w:val="es-MX"/>
              </w:rPr>
            </w:pPr>
            <w:r w:rsidRPr="006446A2">
              <w:rPr>
                <w:rFonts w:asciiTheme="minorHAnsi" w:hAnsiTheme="minorHAnsi" w:cstheme="minorHAnsi"/>
                <w:color w:val="000000" w:themeColor="text1"/>
                <w:sz w:val="20"/>
                <w:szCs w:val="20"/>
                <w:lang w:val="es-MX"/>
              </w:rPr>
              <w:t>¿Cuáles</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son</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las</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TIC</w:t>
            </w:r>
            <w:r w:rsidRPr="006446A2">
              <w:rPr>
                <w:rFonts w:asciiTheme="minorHAnsi" w:hAnsiTheme="minorHAnsi" w:cstheme="minorHAnsi"/>
                <w:color w:val="000000" w:themeColor="text1"/>
                <w:spacing w:val="-3"/>
                <w:sz w:val="20"/>
                <w:szCs w:val="20"/>
                <w:lang w:val="es-MX"/>
              </w:rPr>
              <w:t xml:space="preserve"> </w:t>
            </w:r>
            <w:r w:rsidRPr="006446A2">
              <w:rPr>
                <w:rFonts w:asciiTheme="minorHAnsi" w:hAnsiTheme="minorHAnsi" w:cstheme="minorHAnsi"/>
                <w:color w:val="000000" w:themeColor="text1"/>
                <w:sz w:val="20"/>
                <w:szCs w:val="20"/>
                <w:lang w:val="es-MX"/>
              </w:rPr>
              <w:t>que</w:t>
            </w:r>
            <w:r w:rsidRPr="006446A2">
              <w:rPr>
                <w:rFonts w:asciiTheme="minorHAnsi" w:hAnsiTheme="minorHAnsi" w:cstheme="minorHAnsi"/>
                <w:color w:val="000000" w:themeColor="text1"/>
                <w:spacing w:val="-3"/>
                <w:sz w:val="20"/>
                <w:szCs w:val="20"/>
                <w:lang w:val="es-MX"/>
              </w:rPr>
              <w:t xml:space="preserve"> </w:t>
            </w:r>
            <w:r w:rsidRPr="006446A2">
              <w:rPr>
                <w:rFonts w:asciiTheme="minorHAnsi" w:hAnsiTheme="minorHAnsi" w:cstheme="minorHAnsi"/>
                <w:color w:val="000000" w:themeColor="text1"/>
                <w:sz w:val="20"/>
                <w:szCs w:val="20"/>
                <w:lang w:val="es-MX"/>
              </w:rPr>
              <w:t>aprovecha para</w:t>
            </w:r>
            <w:r w:rsidRPr="006446A2">
              <w:rPr>
                <w:rFonts w:asciiTheme="minorHAnsi" w:hAnsiTheme="minorHAnsi" w:cstheme="minorHAnsi"/>
                <w:color w:val="000000" w:themeColor="text1"/>
                <w:spacing w:val="-3"/>
                <w:sz w:val="20"/>
                <w:szCs w:val="20"/>
                <w:lang w:val="es-MX"/>
              </w:rPr>
              <w:t xml:space="preserve"> </w:t>
            </w:r>
            <w:r w:rsidRPr="006446A2">
              <w:rPr>
                <w:rFonts w:asciiTheme="minorHAnsi" w:hAnsiTheme="minorHAnsi" w:cstheme="minorHAnsi"/>
                <w:color w:val="000000" w:themeColor="text1"/>
                <w:sz w:val="20"/>
                <w:szCs w:val="20"/>
                <w:lang w:val="es-MX"/>
              </w:rPr>
              <w:t>el</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proceso</w:t>
            </w:r>
            <w:r w:rsidRPr="006446A2">
              <w:rPr>
                <w:rFonts w:asciiTheme="minorHAnsi" w:hAnsiTheme="minorHAnsi" w:cstheme="minorHAnsi"/>
                <w:color w:val="000000" w:themeColor="text1"/>
                <w:spacing w:val="-3"/>
                <w:sz w:val="20"/>
                <w:szCs w:val="20"/>
                <w:lang w:val="es-MX"/>
              </w:rPr>
              <w:t xml:space="preserve"> </w:t>
            </w:r>
            <w:r w:rsidRPr="006446A2">
              <w:rPr>
                <w:rFonts w:asciiTheme="minorHAnsi" w:hAnsiTheme="minorHAnsi" w:cstheme="minorHAnsi"/>
                <w:color w:val="000000" w:themeColor="text1"/>
                <w:sz w:val="20"/>
                <w:szCs w:val="20"/>
                <w:lang w:val="es-MX"/>
              </w:rPr>
              <w:t>de</w:t>
            </w:r>
            <w:r w:rsidRPr="006446A2">
              <w:rPr>
                <w:rFonts w:asciiTheme="minorHAnsi" w:hAnsiTheme="minorHAnsi" w:cstheme="minorHAnsi"/>
                <w:color w:val="000000" w:themeColor="text1"/>
                <w:spacing w:val="-3"/>
                <w:sz w:val="20"/>
                <w:szCs w:val="20"/>
                <w:lang w:val="es-MX"/>
              </w:rPr>
              <w:t xml:space="preserve"> </w:t>
            </w:r>
            <w:r w:rsidR="007D1AD8" w:rsidRPr="006446A2">
              <w:rPr>
                <w:rFonts w:asciiTheme="minorHAnsi" w:hAnsiTheme="minorHAnsi" w:cstheme="minorHAnsi"/>
                <w:color w:val="000000" w:themeColor="text1"/>
                <w:sz w:val="20"/>
                <w:szCs w:val="20"/>
                <w:lang w:val="es-MX"/>
              </w:rPr>
              <w:t>E-A</w:t>
            </w:r>
            <w:r w:rsidRPr="006446A2">
              <w:rPr>
                <w:rFonts w:asciiTheme="minorHAnsi" w:hAnsiTheme="minorHAnsi" w:cstheme="minorHAnsi"/>
                <w:color w:val="000000" w:themeColor="text1"/>
                <w:sz w:val="20"/>
                <w:szCs w:val="20"/>
                <w:lang w:val="es-MX"/>
              </w:rPr>
              <w:t>?</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¿Por qué?</w:t>
            </w:r>
          </w:p>
        </w:tc>
        <w:tc>
          <w:tcPr>
            <w:tcW w:w="1309" w:type="dxa"/>
            <w:shd w:val="clear" w:color="auto" w:fill="D9D9D9" w:themeFill="background1" w:themeFillShade="D9"/>
          </w:tcPr>
          <w:p w14:paraId="003B3E43" w14:textId="4933E6B2" w:rsidR="006A1697" w:rsidRPr="006446A2" w:rsidRDefault="006A1697" w:rsidP="00BC4291">
            <w:pPr>
              <w:pStyle w:val="TableParagraph"/>
              <w:autoSpaceDE w:val="0"/>
              <w:autoSpaceDN w:val="0"/>
              <w:spacing w:line="276" w:lineRule="auto"/>
              <w:ind w:left="107" w:right="96"/>
              <w:rPr>
                <w:rFonts w:asciiTheme="minorHAnsi" w:hAnsiTheme="minorHAnsi" w:cstheme="minorHAnsi"/>
                <w:color w:val="000000" w:themeColor="text1"/>
                <w:sz w:val="20"/>
                <w:szCs w:val="20"/>
                <w:lang w:val="es-MX"/>
              </w:rPr>
            </w:pPr>
            <w:r w:rsidRPr="006446A2">
              <w:rPr>
                <w:rFonts w:asciiTheme="minorHAnsi" w:hAnsiTheme="minorHAnsi" w:cstheme="minorHAnsi"/>
                <w:color w:val="000000" w:themeColor="text1"/>
                <w:sz w:val="20"/>
                <w:szCs w:val="20"/>
                <w:lang w:val="es-MX"/>
              </w:rPr>
              <w:t>¿Cómo</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describiría</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su</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formación y competencia</w:t>
            </w:r>
            <w:r w:rsidRPr="006446A2">
              <w:rPr>
                <w:rFonts w:asciiTheme="minorHAnsi" w:hAnsiTheme="minorHAnsi" w:cstheme="minorHAnsi"/>
                <w:color w:val="000000" w:themeColor="text1"/>
                <w:spacing w:val="-31"/>
                <w:sz w:val="20"/>
                <w:szCs w:val="20"/>
                <w:lang w:val="es-MX"/>
              </w:rPr>
              <w:t xml:space="preserve"> </w:t>
            </w:r>
            <w:r w:rsidRPr="006446A2">
              <w:rPr>
                <w:rFonts w:asciiTheme="minorHAnsi" w:hAnsiTheme="minorHAnsi" w:cstheme="minorHAnsi"/>
                <w:color w:val="000000" w:themeColor="text1"/>
                <w:sz w:val="20"/>
                <w:szCs w:val="20"/>
                <w:lang w:val="es-MX"/>
              </w:rPr>
              <w:t>para aprovehcar las TIC en el</w:t>
            </w:r>
            <w:r w:rsidRPr="006446A2">
              <w:rPr>
                <w:rFonts w:asciiTheme="minorHAnsi" w:hAnsiTheme="minorHAnsi" w:cstheme="minorHAnsi"/>
                <w:color w:val="000000" w:themeColor="text1"/>
                <w:spacing w:val="26"/>
                <w:sz w:val="20"/>
                <w:szCs w:val="20"/>
                <w:lang w:val="es-MX"/>
              </w:rPr>
              <w:t xml:space="preserve"> </w:t>
            </w:r>
            <w:r w:rsidRPr="006446A2">
              <w:rPr>
                <w:rFonts w:asciiTheme="minorHAnsi" w:hAnsiTheme="minorHAnsi" w:cstheme="minorHAnsi"/>
                <w:color w:val="000000" w:themeColor="text1"/>
                <w:sz w:val="20"/>
                <w:szCs w:val="20"/>
                <w:lang w:val="es-MX"/>
              </w:rPr>
              <w:t>proceso</w:t>
            </w:r>
            <w:r w:rsidRPr="006446A2">
              <w:rPr>
                <w:rFonts w:asciiTheme="minorHAnsi" w:hAnsiTheme="minorHAnsi" w:cstheme="minorHAnsi"/>
                <w:color w:val="000000" w:themeColor="text1"/>
                <w:spacing w:val="24"/>
                <w:sz w:val="20"/>
                <w:szCs w:val="20"/>
                <w:lang w:val="es-MX"/>
              </w:rPr>
              <w:t xml:space="preserve"> </w:t>
            </w:r>
            <w:r w:rsidR="007D1AD8" w:rsidRPr="006446A2">
              <w:rPr>
                <w:rFonts w:asciiTheme="minorHAnsi" w:hAnsiTheme="minorHAnsi" w:cstheme="minorHAnsi"/>
                <w:color w:val="000000" w:themeColor="text1"/>
                <w:sz w:val="20"/>
                <w:szCs w:val="20"/>
                <w:lang w:val="es-MX"/>
              </w:rPr>
              <w:t>E-A</w:t>
            </w:r>
            <w:r w:rsidRPr="006446A2">
              <w:rPr>
                <w:rFonts w:asciiTheme="minorHAnsi" w:hAnsiTheme="minorHAnsi" w:cstheme="minorHAnsi"/>
                <w:color w:val="000000" w:themeColor="text1"/>
                <w:sz w:val="20"/>
                <w:szCs w:val="20"/>
                <w:lang w:val="es-MX"/>
              </w:rPr>
              <w:t>?</w:t>
            </w:r>
          </w:p>
        </w:tc>
        <w:tc>
          <w:tcPr>
            <w:tcW w:w="1526" w:type="dxa"/>
            <w:shd w:val="clear" w:color="auto" w:fill="D9D9D9" w:themeFill="background1" w:themeFillShade="D9"/>
          </w:tcPr>
          <w:p w14:paraId="7BD0337A" w14:textId="42DC6CF0" w:rsidR="006A1697" w:rsidRPr="006446A2" w:rsidRDefault="006A1697" w:rsidP="00BC4291">
            <w:pPr>
              <w:pStyle w:val="TableParagraph"/>
              <w:autoSpaceDE w:val="0"/>
              <w:autoSpaceDN w:val="0"/>
              <w:spacing w:line="276" w:lineRule="auto"/>
              <w:ind w:left="107" w:right="97"/>
              <w:rPr>
                <w:rFonts w:asciiTheme="minorHAnsi" w:hAnsiTheme="minorHAnsi" w:cstheme="minorHAnsi"/>
                <w:color w:val="000000" w:themeColor="text1"/>
                <w:sz w:val="20"/>
                <w:szCs w:val="20"/>
                <w:lang w:val="es-MX"/>
              </w:rPr>
            </w:pPr>
            <w:r w:rsidRPr="006446A2">
              <w:rPr>
                <w:rFonts w:asciiTheme="minorHAnsi" w:hAnsiTheme="minorHAnsi" w:cstheme="minorHAnsi"/>
                <w:color w:val="000000" w:themeColor="text1"/>
                <w:sz w:val="20"/>
                <w:szCs w:val="20"/>
                <w:lang w:val="es-MX"/>
              </w:rPr>
              <w:t>¿Qué factores limitan o favorecen el aprovechamiento de</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las</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TIC</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para</w:t>
            </w:r>
            <w:r w:rsidRPr="006446A2">
              <w:rPr>
                <w:rFonts w:asciiTheme="minorHAnsi" w:hAnsiTheme="minorHAnsi" w:cstheme="minorHAnsi"/>
                <w:color w:val="000000" w:themeColor="text1"/>
                <w:spacing w:val="17"/>
                <w:sz w:val="20"/>
                <w:szCs w:val="20"/>
                <w:lang w:val="es-MX"/>
              </w:rPr>
              <w:t xml:space="preserve"> </w:t>
            </w:r>
            <w:r w:rsidRPr="006446A2">
              <w:rPr>
                <w:rFonts w:asciiTheme="minorHAnsi" w:hAnsiTheme="minorHAnsi" w:cstheme="minorHAnsi"/>
                <w:color w:val="000000" w:themeColor="text1"/>
                <w:sz w:val="20"/>
                <w:szCs w:val="20"/>
                <w:lang w:val="es-MX"/>
              </w:rPr>
              <w:t>el</w:t>
            </w:r>
            <w:r w:rsidRPr="006446A2">
              <w:rPr>
                <w:rFonts w:asciiTheme="minorHAnsi" w:hAnsiTheme="minorHAnsi" w:cstheme="minorHAnsi"/>
                <w:color w:val="000000" w:themeColor="text1"/>
                <w:spacing w:val="16"/>
                <w:sz w:val="20"/>
                <w:szCs w:val="20"/>
                <w:lang w:val="es-MX"/>
              </w:rPr>
              <w:t xml:space="preserve"> </w:t>
            </w:r>
            <w:r w:rsidRPr="006446A2">
              <w:rPr>
                <w:rFonts w:asciiTheme="minorHAnsi" w:hAnsiTheme="minorHAnsi" w:cstheme="minorHAnsi"/>
                <w:color w:val="000000" w:themeColor="text1"/>
                <w:sz w:val="20"/>
                <w:szCs w:val="20"/>
                <w:lang w:val="es-MX"/>
              </w:rPr>
              <w:t>proceso</w:t>
            </w:r>
            <w:r w:rsidRPr="006446A2">
              <w:rPr>
                <w:rFonts w:asciiTheme="minorHAnsi" w:hAnsiTheme="minorHAnsi" w:cstheme="minorHAnsi"/>
                <w:color w:val="000000" w:themeColor="text1"/>
                <w:spacing w:val="17"/>
                <w:sz w:val="20"/>
                <w:szCs w:val="20"/>
                <w:lang w:val="es-MX"/>
              </w:rPr>
              <w:t xml:space="preserve"> </w:t>
            </w:r>
            <w:r w:rsidR="007D1AD8" w:rsidRPr="006446A2">
              <w:rPr>
                <w:rFonts w:asciiTheme="minorHAnsi" w:hAnsiTheme="minorHAnsi" w:cstheme="minorHAnsi"/>
                <w:color w:val="000000" w:themeColor="text1"/>
                <w:sz w:val="20"/>
                <w:szCs w:val="20"/>
                <w:lang w:val="es-MX"/>
              </w:rPr>
              <w:t>E-A</w:t>
            </w:r>
          </w:p>
        </w:tc>
        <w:tc>
          <w:tcPr>
            <w:tcW w:w="1559" w:type="dxa"/>
            <w:shd w:val="clear" w:color="auto" w:fill="D9D9D9" w:themeFill="background1" w:themeFillShade="D9"/>
          </w:tcPr>
          <w:p w14:paraId="7D53D6CA" w14:textId="77777777" w:rsidR="006A1697" w:rsidRPr="006446A2" w:rsidRDefault="006A1697" w:rsidP="00BC4291">
            <w:pPr>
              <w:pStyle w:val="TableParagraph"/>
              <w:autoSpaceDE w:val="0"/>
              <w:autoSpaceDN w:val="0"/>
              <w:spacing w:before="10" w:line="276" w:lineRule="auto"/>
              <w:rPr>
                <w:rFonts w:asciiTheme="minorHAnsi" w:hAnsiTheme="minorHAnsi" w:cstheme="minorHAnsi"/>
                <w:color w:val="000000" w:themeColor="text1"/>
                <w:sz w:val="20"/>
                <w:szCs w:val="20"/>
                <w:lang w:val="es-MX"/>
              </w:rPr>
            </w:pPr>
          </w:p>
          <w:p w14:paraId="1463FB32" w14:textId="47B21BAD" w:rsidR="006A1697" w:rsidRPr="006446A2" w:rsidRDefault="006A1697" w:rsidP="00BC4291">
            <w:pPr>
              <w:pStyle w:val="TableParagraph"/>
              <w:autoSpaceDE w:val="0"/>
              <w:autoSpaceDN w:val="0"/>
              <w:spacing w:line="276" w:lineRule="auto"/>
              <w:ind w:left="104" w:right="96"/>
              <w:rPr>
                <w:rFonts w:asciiTheme="minorHAnsi" w:hAnsiTheme="minorHAnsi" w:cstheme="minorHAnsi"/>
                <w:color w:val="000000" w:themeColor="text1"/>
                <w:sz w:val="20"/>
                <w:szCs w:val="20"/>
                <w:lang w:val="es-MX"/>
              </w:rPr>
            </w:pPr>
            <w:r w:rsidRPr="006446A2">
              <w:rPr>
                <w:rFonts w:asciiTheme="minorHAnsi" w:hAnsiTheme="minorHAnsi" w:cstheme="minorHAnsi"/>
                <w:color w:val="000000" w:themeColor="text1"/>
                <w:sz w:val="20"/>
                <w:szCs w:val="20"/>
                <w:lang w:val="es-MX"/>
              </w:rPr>
              <w:t>¿Cuál</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es</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su</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autoconcepto</w:t>
            </w:r>
            <w:r w:rsidRPr="006446A2">
              <w:rPr>
                <w:rFonts w:asciiTheme="minorHAnsi" w:hAnsiTheme="minorHAnsi" w:cstheme="minorHAnsi"/>
                <w:color w:val="000000" w:themeColor="text1"/>
                <w:spacing w:val="1"/>
                <w:sz w:val="20"/>
                <w:szCs w:val="20"/>
                <w:lang w:val="es-MX"/>
              </w:rPr>
              <w:t xml:space="preserve"> </w:t>
            </w:r>
            <w:r w:rsidRPr="006446A2">
              <w:rPr>
                <w:rFonts w:asciiTheme="minorHAnsi" w:hAnsiTheme="minorHAnsi" w:cstheme="minorHAnsi"/>
                <w:color w:val="000000" w:themeColor="text1"/>
                <w:sz w:val="20"/>
                <w:szCs w:val="20"/>
                <w:lang w:val="es-MX"/>
              </w:rPr>
              <w:t>de</w:t>
            </w:r>
            <w:r w:rsidRPr="006446A2">
              <w:rPr>
                <w:rFonts w:asciiTheme="minorHAnsi" w:hAnsiTheme="minorHAnsi" w:cstheme="minorHAnsi"/>
                <w:color w:val="000000" w:themeColor="text1"/>
                <w:spacing w:val="1"/>
                <w:sz w:val="20"/>
                <w:szCs w:val="20"/>
                <w:lang w:val="es-MX"/>
              </w:rPr>
              <w:t xml:space="preserve"> </w:t>
            </w:r>
            <w:proofErr w:type="gramStart"/>
            <w:r w:rsidR="00900180" w:rsidRPr="006446A2">
              <w:rPr>
                <w:rFonts w:asciiTheme="minorHAnsi" w:hAnsiTheme="minorHAnsi" w:cstheme="minorHAnsi"/>
                <w:color w:val="000000" w:themeColor="text1"/>
                <w:sz w:val="20"/>
                <w:szCs w:val="20"/>
                <w:lang w:val="es-MX"/>
              </w:rPr>
              <w:t xml:space="preserve">TIC </w:t>
            </w:r>
            <w:r w:rsidRPr="006446A2">
              <w:rPr>
                <w:rFonts w:asciiTheme="minorHAnsi" w:hAnsiTheme="minorHAnsi" w:cstheme="minorHAnsi"/>
                <w:color w:val="000000" w:themeColor="text1"/>
                <w:sz w:val="20"/>
                <w:szCs w:val="20"/>
                <w:lang w:val="es-MX"/>
              </w:rPr>
              <w:t>?</w:t>
            </w:r>
            <w:proofErr w:type="gramEnd"/>
          </w:p>
        </w:tc>
      </w:tr>
      <w:tr w:rsidR="006A1697" w:rsidRPr="006446A2" w14:paraId="4AB83BFE" w14:textId="77777777" w:rsidTr="007D1AD8">
        <w:trPr>
          <w:trHeight w:val="424"/>
        </w:trPr>
        <w:tc>
          <w:tcPr>
            <w:tcW w:w="1134" w:type="dxa"/>
            <w:vMerge w:val="restart"/>
            <w:shd w:val="clear" w:color="auto" w:fill="D9D9D9" w:themeFill="background1" w:themeFillShade="D9"/>
          </w:tcPr>
          <w:p w14:paraId="0B1FA7C4"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5873D0B6"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6E1AAD08"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106D00B9"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40C17394"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587BBB59"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1DCF2338"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2E86E5AD"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0825D885"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2EF02269"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4D64E38C"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327A3DB0"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169D5BE3"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2DDAC9DD"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3D7EF82E"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4B03CED5"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6C229E36"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071C7FD9" w14:textId="77777777" w:rsidR="006A1697" w:rsidRPr="006446A2" w:rsidRDefault="006A1697" w:rsidP="00BC4291">
            <w:pPr>
              <w:pStyle w:val="TableParagraph"/>
              <w:autoSpaceDE w:val="0"/>
              <w:autoSpaceDN w:val="0"/>
              <w:spacing w:before="105" w:line="276" w:lineRule="auto"/>
              <w:ind w:left="72" w:right="133"/>
              <w:rPr>
                <w:rFonts w:asciiTheme="minorHAnsi" w:hAnsiTheme="minorHAnsi" w:cstheme="minorHAnsi"/>
                <w:sz w:val="20"/>
                <w:szCs w:val="20"/>
              </w:rPr>
            </w:pPr>
            <w:r w:rsidRPr="006446A2">
              <w:rPr>
                <w:rFonts w:asciiTheme="minorHAnsi" w:hAnsiTheme="minorHAnsi" w:cstheme="minorHAnsi"/>
                <w:color w:val="000000" w:themeColor="text1"/>
                <w:sz w:val="20"/>
                <w:szCs w:val="20"/>
              </w:rPr>
              <w:t>Código</w:t>
            </w:r>
          </w:p>
        </w:tc>
        <w:tc>
          <w:tcPr>
            <w:tcW w:w="1559" w:type="dxa"/>
          </w:tcPr>
          <w:p w14:paraId="6B614F9E" w14:textId="77777777" w:rsidR="006A1697" w:rsidRPr="006446A2" w:rsidRDefault="006A1697" w:rsidP="00BC4291">
            <w:pPr>
              <w:pStyle w:val="TableParagraph"/>
              <w:autoSpaceDE w:val="0"/>
              <w:autoSpaceDN w:val="0"/>
              <w:spacing w:before="74" w:line="276" w:lineRule="auto"/>
              <w:ind w:left="282" w:hanging="155"/>
              <w:rPr>
                <w:rFonts w:asciiTheme="minorHAnsi" w:hAnsiTheme="minorHAnsi" w:cstheme="minorHAnsi"/>
                <w:sz w:val="20"/>
                <w:szCs w:val="20"/>
              </w:rPr>
            </w:pPr>
            <w:proofErr w:type="spellStart"/>
            <w:r w:rsidRPr="006446A2">
              <w:rPr>
                <w:rFonts w:asciiTheme="minorHAnsi" w:hAnsiTheme="minorHAnsi" w:cstheme="minorHAnsi"/>
                <w:sz w:val="20"/>
                <w:szCs w:val="20"/>
              </w:rPr>
              <w:t>Computadora</w:t>
            </w:r>
            <w:proofErr w:type="spellEnd"/>
            <w:r w:rsidRPr="006446A2">
              <w:rPr>
                <w:rFonts w:asciiTheme="minorHAnsi" w:hAnsiTheme="minorHAnsi" w:cstheme="minorHAnsi"/>
                <w:spacing w:val="-31"/>
                <w:sz w:val="20"/>
                <w:szCs w:val="20"/>
              </w:rPr>
              <w:t xml:space="preserve"> </w:t>
            </w:r>
            <w:proofErr w:type="spellStart"/>
            <w:r w:rsidRPr="006446A2">
              <w:rPr>
                <w:rFonts w:asciiTheme="minorHAnsi" w:hAnsiTheme="minorHAnsi" w:cstheme="minorHAnsi"/>
                <w:sz w:val="20"/>
                <w:szCs w:val="20"/>
              </w:rPr>
              <w:t>escritorio</w:t>
            </w:r>
            <w:proofErr w:type="spellEnd"/>
          </w:p>
        </w:tc>
        <w:tc>
          <w:tcPr>
            <w:tcW w:w="1560" w:type="dxa"/>
          </w:tcPr>
          <w:p w14:paraId="0F384B8D" w14:textId="307C3B80" w:rsidR="006A1697" w:rsidRPr="006446A2" w:rsidRDefault="006A1697" w:rsidP="00BC4291">
            <w:pPr>
              <w:pStyle w:val="TableParagraph"/>
              <w:autoSpaceDE w:val="0"/>
              <w:autoSpaceDN w:val="0"/>
              <w:spacing w:before="74" w:line="276" w:lineRule="auto"/>
              <w:ind w:left="182" w:right="210" w:hanging="45"/>
              <w:rPr>
                <w:rFonts w:asciiTheme="minorHAnsi" w:hAnsiTheme="minorHAnsi" w:cstheme="minorHAnsi"/>
                <w:sz w:val="20"/>
                <w:szCs w:val="20"/>
                <w:lang w:val="es-MX"/>
              </w:rPr>
            </w:pPr>
            <w:r w:rsidRPr="006446A2">
              <w:rPr>
                <w:rFonts w:asciiTheme="minorHAnsi" w:hAnsiTheme="minorHAnsi" w:cstheme="minorHAnsi"/>
                <w:sz w:val="20"/>
                <w:szCs w:val="20"/>
                <w:lang w:val="es-MX"/>
              </w:rPr>
              <w:t>Disposición oficial por la</w:t>
            </w:r>
            <w:r w:rsidRPr="006446A2">
              <w:rPr>
                <w:rFonts w:asciiTheme="minorHAnsi" w:hAnsiTheme="minorHAnsi" w:cstheme="minorHAnsi"/>
                <w:spacing w:val="-32"/>
                <w:sz w:val="20"/>
                <w:szCs w:val="20"/>
                <w:lang w:val="es-MX"/>
              </w:rPr>
              <w:t xml:space="preserve"> </w:t>
            </w:r>
            <w:r w:rsidR="00900180" w:rsidRPr="006446A2">
              <w:rPr>
                <w:rFonts w:asciiTheme="minorHAnsi" w:hAnsiTheme="minorHAnsi" w:cstheme="minorHAnsi"/>
                <w:sz w:val="20"/>
                <w:szCs w:val="20"/>
                <w:lang w:val="es-MX"/>
              </w:rPr>
              <w:t>IES</w:t>
            </w:r>
          </w:p>
        </w:tc>
        <w:tc>
          <w:tcPr>
            <w:tcW w:w="1309" w:type="dxa"/>
          </w:tcPr>
          <w:p w14:paraId="7DB70A1B" w14:textId="77777777" w:rsidR="006A1697" w:rsidRPr="006446A2" w:rsidRDefault="006A1697" w:rsidP="00BC4291">
            <w:pPr>
              <w:pStyle w:val="TableParagraph"/>
              <w:autoSpaceDE w:val="0"/>
              <w:autoSpaceDN w:val="0"/>
              <w:spacing w:before="6" w:line="276" w:lineRule="auto"/>
              <w:ind w:left="186"/>
              <w:rPr>
                <w:rFonts w:asciiTheme="minorHAnsi" w:hAnsiTheme="minorHAnsi" w:cstheme="minorHAnsi"/>
                <w:b/>
                <w:sz w:val="20"/>
                <w:szCs w:val="20"/>
                <w:lang w:val="es-MX"/>
              </w:rPr>
            </w:pPr>
          </w:p>
          <w:p w14:paraId="720B9C40" w14:textId="77777777" w:rsidR="006A1697" w:rsidRPr="006446A2" w:rsidRDefault="006A1697" w:rsidP="00BC4291">
            <w:pPr>
              <w:pStyle w:val="TableParagraph"/>
              <w:autoSpaceDE w:val="0"/>
              <w:autoSpaceDN w:val="0"/>
              <w:spacing w:line="276" w:lineRule="auto"/>
              <w:ind w:left="186" w:right="170"/>
              <w:rPr>
                <w:rFonts w:asciiTheme="minorHAnsi" w:hAnsiTheme="minorHAnsi" w:cstheme="minorHAnsi"/>
                <w:sz w:val="20"/>
                <w:szCs w:val="20"/>
              </w:rPr>
            </w:pPr>
            <w:proofErr w:type="spellStart"/>
            <w:r w:rsidRPr="006446A2">
              <w:rPr>
                <w:rFonts w:asciiTheme="minorHAnsi" w:hAnsiTheme="minorHAnsi" w:cstheme="minorHAnsi"/>
                <w:sz w:val="20"/>
                <w:szCs w:val="20"/>
              </w:rPr>
              <w:t>Básico</w:t>
            </w:r>
            <w:proofErr w:type="spellEnd"/>
          </w:p>
        </w:tc>
        <w:tc>
          <w:tcPr>
            <w:tcW w:w="1526" w:type="dxa"/>
          </w:tcPr>
          <w:p w14:paraId="42763990" w14:textId="77777777" w:rsidR="006A1697" w:rsidRPr="006446A2" w:rsidRDefault="006A1697" w:rsidP="00BC4291">
            <w:pPr>
              <w:pStyle w:val="TableParagraph"/>
              <w:autoSpaceDE w:val="0"/>
              <w:autoSpaceDN w:val="0"/>
              <w:spacing w:before="6" w:line="276" w:lineRule="auto"/>
              <w:rPr>
                <w:rFonts w:asciiTheme="minorHAnsi" w:hAnsiTheme="minorHAnsi" w:cstheme="minorHAnsi"/>
                <w:b/>
                <w:sz w:val="20"/>
                <w:szCs w:val="20"/>
              </w:rPr>
            </w:pPr>
          </w:p>
          <w:p w14:paraId="4C8B1BF5" w14:textId="77777777" w:rsidR="006A1697" w:rsidRPr="006446A2" w:rsidRDefault="006A1697" w:rsidP="00BC4291">
            <w:pPr>
              <w:pStyle w:val="TableParagraph"/>
              <w:autoSpaceDE w:val="0"/>
              <w:autoSpaceDN w:val="0"/>
              <w:spacing w:line="276" w:lineRule="auto"/>
              <w:ind w:left="109" w:right="103"/>
              <w:rPr>
                <w:rFonts w:asciiTheme="minorHAnsi" w:hAnsiTheme="minorHAnsi" w:cstheme="minorHAnsi"/>
                <w:sz w:val="20"/>
                <w:szCs w:val="20"/>
              </w:rPr>
            </w:pPr>
            <w:proofErr w:type="spellStart"/>
            <w:r w:rsidRPr="006446A2">
              <w:rPr>
                <w:rFonts w:asciiTheme="minorHAnsi" w:hAnsiTheme="minorHAnsi" w:cstheme="minorHAnsi"/>
                <w:sz w:val="20"/>
                <w:szCs w:val="20"/>
              </w:rPr>
              <w:t>Conectividad</w:t>
            </w:r>
            <w:proofErr w:type="spellEnd"/>
            <w:r w:rsidRPr="006446A2">
              <w:rPr>
                <w:rFonts w:asciiTheme="minorHAnsi" w:hAnsiTheme="minorHAnsi" w:cstheme="minorHAnsi"/>
                <w:spacing w:val="-2"/>
                <w:sz w:val="20"/>
                <w:szCs w:val="20"/>
              </w:rPr>
              <w:t xml:space="preserve"> </w:t>
            </w:r>
            <w:r w:rsidRPr="006446A2">
              <w:rPr>
                <w:rFonts w:asciiTheme="minorHAnsi" w:hAnsiTheme="minorHAnsi" w:cstheme="minorHAnsi"/>
                <w:sz w:val="20"/>
                <w:szCs w:val="20"/>
              </w:rPr>
              <w:t>a</w:t>
            </w:r>
            <w:r w:rsidRPr="006446A2">
              <w:rPr>
                <w:rFonts w:asciiTheme="minorHAnsi" w:hAnsiTheme="minorHAnsi" w:cstheme="minorHAnsi"/>
                <w:spacing w:val="-1"/>
                <w:sz w:val="20"/>
                <w:szCs w:val="20"/>
              </w:rPr>
              <w:t xml:space="preserve"> </w:t>
            </w:r>
            <w:r w:rsidRPr="006446A2">
              <w:rPr>
                <w:rFonts w:asciiTheme="minorHAnsi" w:hAnsiTheme="minorHAnsi" w:cstheme="minorHAnsi"/>
                <w:sz w:val="20"/>
                <w:szCs w:val="20"/>
              </w:rPr>
              <w:t>internet</w:t>
            </w:r>
          </w:p>
        </w:tc>
        <w:tc>
          <w:tcPr>
            <w:tcW w:w="1559" w:type="dxa"/>
          </w:tcPr>
          <w:p w14:paraId="0FBC6D42" w14:textId="77777777" w:rsidR="006A1697" w:rsidRPr="006446A2" w:rsidRDefault="006A1697" w:rsidP="00BC4291">
            <w:pPr>
              <w:pStyle w:val="TableParagraph"/>
              <w:autoSpaceDE w:val="0"/>
              <w:autoSpaceDN w:val="0"/>
              <w:spacing w:before="74" w:line="276" w:lineRule="auto"/>
              <w:ind w:left="160" w:right="175" w:firstLine="33"/>
              <w:rPr>
                <w:rFonts w:asciiTheme="minorHAnsi" w:hAnsiTheme="minorHAnsi" w:cstheme="minorHAnsi"/>
                <w:sz w:val="20"/>
                <w:szCs w:val="20"/>
              </w:rPr>
            </w:pPr>
            <w:proofErr w:type="spellStart"/>
            <w:r w:rsidRPr="006446A2">
              <w:rPr>
                <w:rFonts w:asciiTheme="minorHAnsi" w:hAnsiTheme="minorHAnsi" w:cstheme="minorHAnsi"/>
                <w:sz w:val="20"/>
                <w:szCs w:val="20"/>
              </w:rPr>
              <w:t>Herramientas</w:t>
            </w:r>
            <w:proofErr w:type="spellEnd"/>
            <w:r w:rsidRPr="006446A2">
              <w:rPr>
                <w:rFonts w:asciiTheme="minorHAnsi" w:hAnsiTheme="minorHAnsi" w:cstheme="minorHAnsi"/>
                <w:sz w:val="20"/>
                <w:szCs w:val="20"/>
              </w:rPr>
              <w:t xml:space="preserve"> </w:t>
            </w:r>
            <w:proofErr w:type="spellStart"/>
            <w:r w:rsidRPr="006446A2">
              <w:rPr>
                <w:rFonts w:asciiTheme="minorHAnsi" w:hAnsiTheme="minorHAnsi" w:cstheme="minorHAnsi"/>
                <w:sz w:val="20"/>
                <w:szCs w:val="20"/>
              </w:rPr>
              <w:t>tecnológicas</w:t>
            </w:r>
            <w:proofErr w:type="spellEnd"/>
            <w:r w:rsidRPr="006446A2">
              <w:rPr>
                <w:rFonts w:asciiTheme="minorHAnsi" w:hAnsiTheme="minorHAnsi" w:cstheme="minorHAnsi"/>
                <w:sz w:val="20"/>
                <w:szCs w:val="20"/>
              </w:rPr>
              <w:t xml:space="preserve"> para</w:t>
            </w:r>
            <w:r w:rsidRPr="006446A2">
              <w:rPr>
                <w:rFonts w:asciiTheme="minorHAnsi" w:hAnsiTheme="minorHAnsi" w:cstheme="minorHAnsi"/>
                <w:spacing w:val="-31"/>
                <w:sz w:val="20"/>
                <w:szCs w:val="20"/>
              </w:rPr>
              <w:t xml:space="preserve"> </w:t>
            </w:r>
            <w:proofErr w:type="spellStart"/>
            <w:r w:rsidRPr="006446A2">
              <w:rPr>
                <w:rFonts w:asciiTheme="minorHAnsi" w:hAnsiTheme="minorHAnsi" w:cstheme="minorHAnsi"/>
                <w:sz w:val="20"/>
                <w:szCs w:val="20"/>
              </w:rPr>
              <w:t>comunicarse</w:t>
            </w:r>
            <w:proofErr w:type="spellEnd"/>
          </w:p>
        </w:tc>
      </w:tr>
      <w:tr w:rsidR="006A1697" w:rsidRPr="006446A2" w14:paraId="476DF914" w14:textId="77777777" w:rsidTr="007D1AD8">
        <w:trPr>
          <w:trHeight w:val="275"/>
        </w:trPr>
        <w:tc>
          <w:tcPr>
            <w:tcW w:w="1134" w:type="dxa"/>
            <w:vMerge/>
            <w:tcBorders>
              <w:top w:val="single" w:sz="4" w:space="0" w:color="000000"/>
            </w:tcBorders>
            <w:shd w:val="clear" w:color="auto" w:fill="D9D9D9" w:themeFill="background1" w:themeFillShade="D9"/>
          </w:tcPr>
          <w:p w14:paraId="18E24FE6"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tcPr>
          <w:p w14:paraId="3D1FEF1D" w14:textId="77777777" w:rsidR="006A1697" w:rsidRPr="006446A2" w:rsidRDefault="006A1697" w:rsidP="00BC4291">
            <w:pPr>
              <w:pStyle w:val="TableParagraph"/>
              <w:autoSpaceDE w:val="0"/>
              <w:autoSpaceDN w:val="0"/>
              <w:spacing w:before="69" w:line="276" w:lineRule="auto"/>
              <w:ind w:left="204" w:right="193"/>
              <w:rPr>
                <w:rFonts w:asciiTheme="minorHAnsi" w:hAnsiTheme="minorHAnsi" w:cstheme="minorHAnsi"/>
                <w:sz w:val="20"/>
                <w:szCs w:val="20"/>
              </w:rPr>
            </w:pPr>
            <w:r w:rsidRPr="006446A2">
              <w:rPr>
                <w:rFonts w:asciiTheme="minorHAnsi" w:hAnsiTheme="minorHAnsi" w:cstheme="minorHAnsi"/>
                <w:sz w:val="20"/>
                <w:szCs w:val="20"/>
              </w:rPr>
              <w:t>Tablet</w:t>
            </w:r>
          </w:p>
        </w:tc>
        <w:tc>
          <w:tcPr>
            <w:tcW w:w="1560" w:type="dxa"/>
          </w:tcPr>
          <w:p w14:paraId="0D250D18" w14:textId="77777777" w:rsidR="006A1697" w:rsidRPr="006446A2" w:rsidRDefault="006A1697" w:rsidP="00BC4291">
            <w:pPr>
              <w:pStyle w:val="TableParagraph"/>
              <w:autoSpaceDE w:val="0"/>
              <w:autoSpaceDN w:val="0"/>
              <w:spacing w:before="69" w:line="276" w:lineRule="auto"/>
              <w:ind w:left="177" w:right="166"/>
              <w:rPr>
                <w:rFonts w:asciiTheme="minorHAnsi" w:hAnsiTheme="minorHAnsi" w:cstheme="minorHAnsi"/>
                <w:sz w:val="20"/>
                <w:szCs w:val="20"/>
              </w:rPr>
            </w:pPr>
            <w:proofErr w:type="spellStart"/>
            <w:r w:rsidRPr="006446A2">
              <w:rPr>
                <w:rFonts w:asciiTheme="minorHAnsi" w:hAnsiTheme="minorHAnsi" w:cstheme="minorHAnsi"/>
                <w:sz w:val="20"/>
                <w:szCs w:val="20"/>
              </w:rPr>
              <w:t>Acceso</w:t>
            </w:r>
            <w:proofErr w:type="spellEnd"/>
            <w:r w:rsidRPr="006446A2">
              <w:rPr>
                <w:rFonts w:asciiTheme="minorHAnsi" w:hAnsiTheme="minorHAnsi" w:cstheme="minorHAnsi"/>
                <w:spacing w:val="-1"/>
                <w:sz w:val="20"/>
                <w:szCs w:val="20"/>
              </w:rPr>
              <w:t xml:space="preserve"> </w:t>
            </w:r>
            <w:proofErr w:type="spellStart"/>
            <w:r w:rsidRPr="006446A2">
              <w:rPr>
                <w:rFonts w:asciiTheme="minorHAnsi" w:hAnsiTheme="minorHAnsi" w:cstheme="minorHAnsi"/>
                <w:sz w:val="20"/>
                <w:szCs w:val="20"/>
              </w:rPr>
              <w:t>gratuito</w:t>
            </w:r>
            <w:proofErr w:type="spellEnd"/>
          </w:p>
        </w:tc>
        <w:tc>
          <w:tcPr>
            <w:tcW w:w="1309" w:type="dxa"/>
          </w:tcPr>
          <w:p w14:paraId="61741839" w14:textId="77777777" w:rsidR="006A1697" w:rsidRPr="006446A2" w:rsidRDefault="006A1697" w:rsidP="00BC4291">
            <w:pPr>
              <w:pStyle w:val="TableParagraph"/>
              <w:autoSpaceDE w:val="0"/>
              <w:autoSpaceDN w:val="0"/>
              <w:spacing w:before="69" w:line="276" w:lineRule="auto"/>
              <w:ind w:left="139" w:right="29"/>
              <w:rPr>
                <w:rFonts w:asciiTheme="minorHAnsi" w:hAnsiTheme="minorHAnsi" w:cstheme="minorHAnsi"/>
                <w:sz w:val="20"/>
                <w:szCs w:val="20"/>
              </w:rPr>
            </w:pPr>
            <w:proofErr w:type="spellStart"/>
            <w:r w:rsidRPr="006446A2">
              <w:rPr>
                <w:rFonts w:asciiTheme="minorHAnsi" w:hAnsiTheme="minorHAnsi" w:cstheme="minorHAnsi"/>
                <w:sz w:val="20"/>
                <w:szCs w:val="20"/>
              </w:rPr>
              <w:t>Principiante</w:t>
            </w:r>
            <w:proofErr w:type="spellEnd"/>
          </w:p>
        </w:tc>
        <w:tc>
          <w:tcPr>
            <w:tcW w:w="1526" w:type="dxa"/>
          </w:tcPr>
          <w:p w14:paraId="3DD23FFD" w14:textId="77777777" w:rsidR="006A1697" w:rsidRPr="006446A2" w:rsidRDefault="006A1697" w:rsidP="00BC4291">
            <w:pPr>
              <w:pStyle w:val="TableParagraph"/>
              <w:autoSpaceDE w:val="0"/>
              <w:autoSpaceDN w:val="0"/>
              <w:spacing w:before="69" w:line="276" w:lineRule="auto"/>
              <w:ind w:left="109" w:right="103"/>
              <w:rPr>
                <w:rFonts w:asciiTheme="minorHAnsi" w:hAnsiTheme="minorHAnsi" w:cstheme="minorHAnsi"/>
                <w:sz w:val="20"/>
                <w:szCs w:val="20"/>
              </w:rPr>
            </w:pPr>
            <w:proofErr w:type="spellStart"/>
            <w:r w:rsidRPr="006446A2">
              <w:rPr>
                <w:rFonts w:asciiTheme="minorHAnsi" w:hAnsiTheme="minorHAnsi" w:cstheme="minorHAnsi"/>
                <w:sz w:val="20"/>
                <w:szCs w:val="20"/>
              </w:rPr>
              <w:t>Conocimientos</w:t>
            </w:r>
            <w:proofErr w:type="spellEnd"/>
            <w:r w:rsidRPr="006446A2">
              <w:rPr>
                <w:rFonts w:asciiTheme="minorHAnsi" w:hAnsiTheme="minorHAnsi" w:cstheme="minorHAnsi"/>
                <w:spacing w:val="-4"/>
                <w:sz w:val="20"/>
                <w:szCs w:val="20"/>
              </w:rPr>
              <w:t xml:space="preserve"> </w:t>
            </w:r>
            <w:r w:rsidRPr="006446A2">
              <w:rPr>
                <w:rFonts w:asciiTheme="minorHAnsi" w:hAnsiTheme="minorHAnsi" w:cstheme="minorHAnsi"/>
                <w:sz w:val="20"/>
                <w:szCs w:val="20"/>
              </w:rPr>
              <w:t xml:space="preserve">de </w:t>
            </w:r>
            <w:proofErr w:type="spellStart"/>
            <w:r w:rsidRPr="006446A2">
              <w:rPr>
                <w:rFonts w:asciiTheme="minorHAnsi" w:hAnsiTheme="minorHAnsi" w:cstheme="minorHAnsi"/>
                <w:sz w:val="20"/>
                <w:szCs w:val="20"/>
              </w:rPr>
              <w:t>uso</w:t>
            </w:r>
            <w:proofErr w:type="spellEnd"/>
          </w:p>
        </w:tc>
        <w:tc>
          <w:tcPr>
            <w:tcW w:w="1559" w:type="dxa"/>
          </w:tcPr>
          <w:p w14:paraId="45ED9B5C" w14:textId="77777777" w:rsidR="006A1697" w:rsidRPr="006446A2" w:rsidRDefault="006A1697" w:rsidP="00BC4291">
            <w:pPr>
              <w:pStyle w:val="TableParagraph"/>
              <w:autoSpaceDE w:val="0"/>
              <w:autoSpaceDN w:val="0"/>
              <w:spacing w:line="276" w:lineRule="auto"/>
              <w:ind w:left="160" w:right="172" w:firstLine="30"/>
              <w:rPr>
                <w:rFonts w:asciiTheme="minorHAnsi" w:hAnsiTheme="minorHAnsi" w:cstheme="minorHAnsi"/>
                <w:sz w:val="20"/>
                <w:szCs w:val="20"/>
                <w:lang w:val="es-MX"/>
              </w:rPr>
            </w:pPr>
            <w:r w:rsidRPr="006446A2">
              <w:rPr>
                <w:rFonts w:asciiTheme="minorHAnsi" w:hAnsiTheme="minorHAnsi" w:cstheme="minorHAnsi"/>
                <w:sz w:val="20"/>
                <w:szCs w:val="20"/>
                <w:lang w:val="es-MX"/>
              </w:rPr>
              <w:t>Tecnologías de la Información y</w:t>
            </w:r>
            <w:r w:rsidRPr="006446A2">
              <w:rPr>
                <w:rFonts w:asciiTheme="minorHAnsi" w:hAnsiTheme="minorHAnsi" w:cstheme="minorHAnsi"/>
                <w:spacing w:val="-31"/>
                <w:sz w:val="20"/>
                <w:szCs w:val="20"/>
                <w:lang w:val="es-MX"/>
              </w:rPr>
              <w:t xml:space="preserve"> </w:t>
            </w:r>
            <w:r w:rsidRPr="006446A2">
              <w:rPr>
                <w:rFonts w:asciiTheme="minorHAnsi" w:hAnsiTheme="minorHAnsi" w:cstheme="minorHAnsi"/>
                <w:sz w:val="20"/>
                <w:szCs w:val="20"/>
                <w:lang w:val="es-MX"/>
              </w:rPr>
              <w:t>Comunicación</w:t>
            </w:r>
          </w:p>
        </w:tc>
      </w:tr>
      <w:tr w:rsidR="006A1697" w:rsidRPr="006446A2" w14:paraId="2ECA31E8" w14:textId="77777777" w:rsidTr="007D1AD8">
        <w:trPr>
          <w:trHeight w:val="275"/>
        </w:trPr>
        <w:tc>
          <w:tcPr>
            <w:tcW w:w="1134" w:type="dxa"/>
            <w:vMerge/>
            <w:tcBorders>
              <w:top w:val="single" w:sz="4" w:space="0" w:color="000000"/>
            </w:tcBorders>
            <w:shd w:val="clear" w:color="auto" w:fill="D9D9D9" w:themeFill="background1" w:themeFillShade="D9"/>
          </w:tcPr>
          <w:p w14:paraId="60F95A3E"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tcPr>
          <w:p w14:paraId="5907DE87" w14:textId="77777777" w:rsidR="006A1697" w:rsidRPr="006446A2" w:rsidRDefault="006A1697" w:rsidP="00BC4291">
            <w:pPr>
              <w:pStyle w:val="TableParagraph"/>
              <w:autoSpaceDE w:val="0"/>
              <w:autoSpaceDN w:val="0"/>
              <w:spacing w:before="69" w:line="276" w:lineRule="auto"/>
              <w:ind w:left="202" w:right="194"/>
              <w:rPr>
                <w:rFonts w:asciiTheme="minorHAnsi" w:hAnsiTheme="minorHAnsi" w:cstheme="minorHAnsi"/>
                <w:sz w:val="20"/>
                <w:szCs w:val="20"/>
              </w:rPr>
            </w:pPr>
            <w:proofErr w:type="spellStart"/>
            <w:r w:rsidRPr="006446A2">
              <w:rPr>
                <w:rFonts w:asciiTheme="minorHAnsi" w:hAnsiTheme="minorHAnsi" w:cstheme="minorHAnsi"/>
                <w:sz w:val="20"/>
                <w:szCs w:val="20"/>
              </w:rPr>
              <w:t>Celular</w:t>
            </w:r>
            <w:proofErr w:type="spellEnd"/>
          </w:p>
        </w:tc>
        <w:tc>
          <w:tcPr>
            <w:tcW w:w="1560" w:type="dxa"/>
          </w:tcPr>
          <w:p w14:paraId="1DF0D15D" w14:textId="77777777" w:rsidR="006A1697" w:rsidRPr="006446A2" w:rsidRDefault="006A1697" w:rsidP="00BC4291">
            <w:pPr>
              <w:pStyle w:val="TableParagraph"/>
              <w:autoSpaceDE w:val="0"/>
              <w:autoSpaceDN w:val="0"/>
              <w:spacing w:line="276" w:lineRule="auto"/>
              <w:ind w:left="137" w:right="119" w:firstLine="12"/>
              <w:rPr>
                <w:rFonts w:asciiTheme="minorHAnsi" w:hAnsiTheme="minorHAnsi" w:cstheme="minorHAnsi"/>
                <w:sz w:val="20"/>
                <w:szCs w:val="20"/>
                <w:lang w:val="es-MX"/>
              </w:rPr>
            </w:pPr>
            <w:r w:rsidRPr="006446A2">
              <w:rPr>
                <w:rFonts w:asciiTheme="minorHAnsi" w:hAnsiTheme="minorHAnsi" w:cstheme="minorHAnsi"/>
                <w:sz w:val="20"/>
                <w:szCs w:val="20"/>
                <w:lang w:val="es-MX"/>
              </w:rPr>
              <w:t>Vinculación con correo</w:t>
            </w:r>
            <w:r w:rsidRPr="006446A2">
              <w:rPr>
                <w:rFonts w:asciiTheme="minorHAnsi" w:hAnsiTheme="minorHAnsi" w:cstheme="minorHAnsi"/>
                <w:spacing w:val="-31"/>
                <w:sz w:val="20"/>
                <w:szCs w:val="20"/>
                <w:lang w:val="es-MX"/>
              </w:rPr>
              <w:t xml:space="preserve"> </w:t>
            </w:r>
            <w:r w:rsidRPr="006446A2">
              <w:rPr>
                <w:rFonts w:asciiTheme="minorHAnsi" w:hAnsiTheme="minorHAnsi" w:cstheme="minorHAnsi"/>
                <w:spacing w:val="-1"/>
                <w:sz w:val="20"/>
                <w:szCs w:val="20"/>
                <w:lang w:val="es-MX"/>
              </w:rPr>
              <w:t>electrónico</w:t>
            </w:r>
            <w:r w:rsidRPr="006446A2">
              <w:rPr>
                <w:rFonts w:asciiTheme="minorHAnsi" w:hAnsiTheme="minorHAnsi" w:cstheme="minorHAnsi"/>
                <w:spacing w:val="-3"/>
                <w:sz w:val="20"/>
                <w:szCs w:val="20"/>
                <w:lang w:val="es-MX"/>
              </w:rPr>
              <w:t xml:space="preserve"> </w:t>
            </w:r>
            <w:r w:rsidRPr="006446A2">
              <w:rPr>
                <w:rFonts w:asciiTheme="minorHAnsi" w:hAnsiTheme="minorHAnsi" w:cstheme="minorHAnsi"/>
                <w:sz w:val="20"/>
                <w:szCs w:val="20"/>
                <w:lang w:val="es-MX"/>
              </w:rPr>
              <w:t>institucional</w:t>
            </w:r>
          </w:p>
        </w:tc>
        <w:tc>
          <w:tcPr>
            <w:tcW w:w="1309" w:type="dxa"/>
          </w:tcPr>
          <w:p w14:paraId="3A9C9AFA" w14:textId="77777777" w:rsidR="006A1697" w:rsidRPr="006446A2" w:rsidRDefault="006A1697" w:rsidP="00BC4291">
            <w:pPr>
              <w:pStyle w:val="TableParagraph"/>
              <w:autoSpaceDE w:val="0"/>
              <w:autoSpaceDN w:val="0"/>
              <w:spacing w:before="69" w:line="276" w:lineRule="auto"/>
              <w:ind w:left="186" w:right="170"/>
              <w:rPr>
                <w:rFonts w:asciiTheme="minorHAnsi" w:hAnsiTheme="minorHAnsi" w:cstheme="minorHAnsi"/>
                <w:sz w:val="20"/>
                <w:szCs w:val="20"/>
              </w:rPr>
            </w:pPr>
            <w:proofErr w:type="spellStart"/>
            <w:r w:rsidRPr="006446A2">
              <w:rPr>
                <w:rFonts w:asciiTheme="minorHAnsi" w:hAnsiTheme="minorHAnsi" w:cstheme="minorHAnsi"/>
                <w:sz w:val="20"/>
                <w:szCs w:val="20"/>
              </w:rPr>
              <w:t>Intermedio</w:t>
            </w:r>
            <w:proofErr w:type="spellEnd"/>
          </w:p>
        </w:tc>
        <w:tc>
          <w:tcPr>
            <w:tcW w:w="1526" w:type="dxa"/>
          </w:tcPr>
          <w:p w14:paraId="24F23985" w14:textId="77777777" w:rsidR="006A1697" w:rsidRPr="006446A2" w:rsidRDefault="006A1697" w:rsidP="00BC4291">
            <w:pPr>
              <w:pStyle w:val="TableParagraph"/>
              <w:autoSpaceDE w:val="0"/>
              <w:autoSpaceDN w:val="0"/>
              <w:spacing w:before="69" w:line="276" w:lineRule="auto"/>
              <w:ind w:left="107" w:right="103"/>
              <w:rPr>
                <w:rFonts w:asciiTheme="minorHAnsi" w:hAnsiTheme="minorHAnsi" w:cstheme="minorHAnsi"/>
                <w:sz w:val="20"/>
                <w:szCs w:val="20"/>
              </w:rPr>
            </w:pPr>
            <w:proofErr w:type="spellStart"/>
            <w:r w:rsidRPr="006446A2">
              <w:rPr>
                <w:rFonts w:asciiTheme="minorHAnsi" w:hAnsiTheme="minorHAnsi" w:cstheme="minorHAnsi"/>
                <w:sz w:val="20"/>
                <w:szCs w:val="20"/>
              </w:rPr>
              <w:t>Acceso</w:t>
            </w:r>
            <w:proofErr w:type="spellEnd"/>
            <w:r w:rsidRPr="006446A2">
              <w:rPr>
                <w:rFonts w:asciiTheme="minorHAnsi" w:hAnsiTheme="minorHAnsi" w:cstheme="minorHAnsi"/>
                <w:spacing w:val="-1"/>
                <w:sz w:val="20"/>
                <w:szCs w:val="20"/>
              </w:rPr>
              <w:t xml:space="preserve"> </w:t>
            </w:r>
            <w:r w:rsidRPr="006446A2">
              <w:rPr>
                <w:rFonts w:asciiTheme="minorHAnsi" w:hAnsiTheme="minorHAnsi" w:cstheme="minorHAnsi"/>
                <w:sz w:val="20"/>
                <w:szCs w:val="20"/>
              </w:rPr>
              <w:t>a las TIC</w:t>
            </w:r>
          </w:p>
        </w:tc>
        <w:tc>
          <w:tcPr>
            <w:tcW w:w="1559" w:type="dxa"/>
          </w:tcPr>
          <w:p w14:paraId="7B956ED7" w14:textId="77777777" w:rsidR="006A1697" w:rsidRPr="006446A2" w:rsidRDefault="006A1697" w:rsidP="00BC4291">
            <w:pPr>
              <w:pStyle w:val="TableParagraph"/>
              <w:autoSpaceDE w:val="0"/>
              <w:autoSpaceDN w:val="0"/>
              <w:spacing w:line="276" w:lineRule="auto"/>
              <w:ind w:left="323" w:right="231" w:hanging="72"/>
              <w:rPr>
                <w:rFonts w:asciiTheme="minorHAnsi" w:hAnsiTheme="minorHAnsi" w:cstheme="minorHAnsi"/>
                <w:sz w:val="20"/>
                <w:szCs w:val="20"/>
                <w:lang w:val="es-MX"/>
              </w:rPr>
            </w:pPr>
            <w:r w:rsidRPr="006446A2">
              <w:rPr>
                <w:rFonts w:asciiTheme="minorHAnsi" w:hAnsiTheme="minorHAnsi" w:cstheme="minorHAnsi"/>
                <w:sz w:val="20"/>
                <w:szCs w:val="20"/>
                <w:lang w:val="es-MX"/>
              </w:rPr>
              <w:t>Herramientas que permiten el</w:t>
            </w:r>
            <w:r w:rsidRPr="006446A2">
              <w:rPr>
                <w:rFonts w:asciiTheme="minorHAnsi" w:hAnsiTheme="minorHAnsi" w:cstheme="minorHAnsi"/>
                <w:spacing w:val="-31"/>
                <w:sz w:val="20"/>
                <w:szCs w:val="20"/>
                <w:lang w:val="es-MX"/>
              </w:rPr>
              <w:t xml:space="preserve"> </w:t>
            </w:r>
            <w:r w:rsidRPr="006446A2">
              <w:rPr>
                <w:rFonts w:asciiTheme="minorHAnsi" w:hAnsiTheme="minorHAnsi" w:cstheme="minorHAnsi"/>
                <w:sz w:val="20"/>
                <w:szCs w:val="20"/>
                <w:lang w:val="es-MX"/>
              </w:rPr>
              <w:t>intercambio</w:t>
            </w:r>
            <w:r w:rsidRPr="006446A2">
              <w:rPr>
                <w:rFonts w:asciiTheme="minorHAnsi" w:hAnsiTheme="minorHAnsi" w:cstheme="minorHAnsi"/>
                <w:spacing w:val="-3"/>
                <w:sz w:val="20"/>
                <w:szCs w:val="20"/>
                <w:lang w:val="es-MX"/>
              </w:rPr>
              <w:t xml:space="preserve"> </w:t>
            </w:r>
            <w:r w:rsidRPr="006446A2">
              <w:rPr>
                <w:rFonts w:asciiTheme="minorHAnsi" w:hAnsiTheme="minorHAnsi" w:cstheme="minorHAnsi"/>
                <w:sz w:val="20"/>
                <w:szCs w:val="20"/>
                <w:lang w:val="es-MX"/>
              </w:rPr>
              <w:t>de</w:t>
            </w:r>
            <w:r w:rsidRPr="006446A2">
              <w:rPr>
                <w:rFonts w:asciiTheme="minorHAnsi" w:hAnsiTheme="minorHAnsi" w:cstheme="minorHAnsi"/>
                <w:spacing w:val="-2"/>
                <w:sz w:val="20"/>
                <w:szCs w:val="20"/>
                <w:lang w:val="es-MX"/>
              </w:rPr>
              <w:t xml:space="preserve"> </w:t>
            </w:r>
            <w:r w:rsidRPr="006446A2">
              <w:rPr>
                <w:rFonts w:asciiTheme="minorHAnsi" w:hAnsiTheme="minorHAnsi" w:cstheme="minorHAnsi"/>
                <w:sz w:val="20"/>
                <w:szCs w:val="20"/>
                <w:lang w:val="es-MX"/>
              </w:rPr>
              <w:t>información</w:t>
            </w:r>
          </w:p>
        </w:tc>
      </w:tr>
      <w:tr w:rsidR="006A1697" w:rsidRPr="006446A2" w14:paraId="683209EB" w14:textId="77777777" w:rsidTr="007D1AD8">
        <w:trPr>
          <w:trHeight w:val="410"/>
        </w:trPr>
        <w:tc>
          <w:tcPr>
            <w:tcW w:w="1134" w:type="dxa"/>
            <w:vMerge/>
            <w:tcBorders>
              <w:top w:val="single" w:sz="4" w:space="0" w:color="000000"/>
            </w:tcBorders>
            <w:shd w:val="clear" w:color="auto" w:fill="D9D9D9" w:themeFill="background1" w:themeFillShade="D9"/>
          </w:tcPr>
          <w:p w14:paraId="1DE9583E"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tcPr>
          <w:p w14:paraId="1BEAF687" w14:textId="77777777" w:rsidR="006A1697" w:rsidRPr="006446A2" w:rsidRDefault="006A1697" w:rsidP="00BC4291">
            <w:pPr>
              <w:pStyle w:val="TableParagraph"/>
              <w:autoSpaceDE w:val="0"/>
              <w:autoSpaceDN w:val="0"/>
              <w:spacing w:before="8" w:line="276" w:lineRule="auto"/>
              <w:rPr>
                <w:rFonts w:asciiTheme="minorHAnsi" w:hAnsiTheme="minorHAnsi" w:cstheme="minorHAnsi"/>
                <w:b/>
                <w:sz w:val="20"/>
                <w:szCs w:val="20"/>
                <w:lang w:val="es-MX"/>
              </w:rPr>
            </w:pPr>
          </w:p>
          <w:p w14:paraId="20004EC5" w14:textId="77777777" w:rsidR="006A1697" w:rsidRPr="006446A2" w:rsidRDefault="006A1697" w:rsidP="00BC4291">
            <w:pPr>
              <w:pStyle w:val="TableParagraph"/>
              <w:autoSpaceDE w:val="0"/>
              <w:autoSpaceDN w:val="0"/>
              <w:spacing w:line="276" w:lineRule="auto"/>
              <w:ind w:left="202" w:right="194"/>
              <w:rPr>
                <w:rFonts w:asciiTheme="minorHAnsi" w:hAnsiTheme="minorHAnsi" w:cstheme="minorHAnsi"/>
                <w:sz w:val="20"/>
                <w:szCs w:val="20"/>
              </w:rPr>
            </w:pPr>
            <w:r w:rsidRPr="006446A2">
              <w:rPr>
                <w:rFonts w:asciiTheme="minorHAnsi" w:hAnsiTheme="minorHAnsi" w:cstheme="minorHAnsi"/>
                <w:sz w:val="20"/>
                <w:szCs w:val="20"/>
              </w:rPr>
              <w:t>Microsoft</w:t>
            </w:r>
            <w:r w:rsidRPr="006446A2">
              <w:rPr>
                <w:rFonts w:asciiTheme="minorHAnsi" w:hAnsiTheme="minorHAnsi" w:cstheme="minorHAnsi"/>
                <w:spacing w:val="-3"/>
                <w:sz w:val="20"/>
                <w:szCs w:val="20"/>
              </w:rPr>
              <w:t xml:space="preserve"> </w:t>
            </w:r>
            <w:r w:rsidRPr="006446A2">
              <w:rPr>
                <w:rFonts w:asciiTheme="minorHAnsi" w:hAnsiTheme="minorHAnsi" w:cstheme="minorHAnsi"/>
                <w:sz w:val="20"/>
                <w:szCs w:val="20"/>
              </w:rPr>
              <w:t>Teams</w:t>
            </w:r>
          </w:p>
        </w:tc>
        <w:tc>
          <w:tcPr>
            <w:tcW w:w="1560" w:type="dxa"/>
          </w:tcPr>
          <w:p w14:paraId="46DA981C" w14:textId="77777777" w:rsidR="006A1697" w:rsidRPr="006446A2" w:rsidRDefault="006A1697" w:rsidP="00BC4291">
            <w:pPr>
              <w:pStyle w:val="TableParagraph"/>
              <w:autoSpaceDE w:val="0"/>
              <w:autoSpaceDN w:val="0"/>
              <w:spacing w:before="8" w:line="276" w:lineRule="auto"/>
              <w:rPr>
                <w:rFonts w:asciiTheme="minorHAnsi" w:hAnsiTheme="minorHAnsi" w:cstheme="minorHAnsi"/>
                <w:b/>
                <w:sz w:val="20"/>
                <w:szCs w:val="20"/>
              </w:rPr>
            </w:pPr>
          </w:p>
          <w:p w14:paraId="4B0A3B05" w14:textId="77777777" w:rsidR="006A1697" w:rsidRPr="006446A2" w:rsidRDefault="006A1697" w:rsidP="00BC4291">
            <w:pPr>
              <w:pStyle w:val="TableParagraph"/>
              <w:autoSpaceDE w:val="0"/>
              <w:autoSpaceDN w:val="0"/>
              <w:spacing w:line="276" w:lineRule="auto"/>
              <w:ind w:left="177" w:right="168"/>
              <w:rPr>
                <w:rFonts w:asciiTheme="minorHAnsi" w:hAnsiTheme="minorHAnsi" w:cstheme="minorHAnsi"/>
                <w:sz w:val="20"/>
                <w:szCs w:val="20"/>
              </w:rPr>
            </w:pPr>
            <w:proofErr w:type="spellStart"/>
            <w:r w:rsidRPr="006446A2">
              <w:rPr>
                <w:rFonts w:asciiTheme="minorHAnsi" w:hAnsiTheme="minorHAnsi" w:cstheme="minorHAnsi"/>
                <w:sz w:val="20"/>
                <w:szCs w:val="20"/>
              </w:rPr>
              <w:t>Disponibilidad</w:t>
            </w:r>
            <w:proofErr w:type="spellEnd"/>
            <w:r w:rsidRPr="006446A2">
              <w:rPr>
                <w:rFonts w:asciiTheme="minorHAnsi" w:hAnsiTheme="minorHAnsi" w:cstheme="minorHAnsi"/>
                <w:spacing w:val="-1"/>
                <w:sz w:val="20"/>
                <w:szCs w:val="20"/>
              </w:rPr>
              <w:t xml:space="preserve"> </w:t>
            </w:r>
            <w:r w:rsidRPr="006446A2">
              <w:rPr>
                <w:rFonts w:asciiTheme="minorHAnsi" w:hAnsiTheme="minorHAnsi" w:cstheme="minorHAnsi"/>
                <w:sz w:val="20"/>
                <w:szCs w:val="20"/>
              </w:rPr>
              <w:t>del</w:t>
            </w:r>
            <w:r w:rsidRPr="006446A2">
              <w:rPr>
                <w:rFonts w:asciiTheme="minorHAnsi" w:hAnsiTheme="minorHAnsi" w:cstheme="minorHAnsi"/>
                <w:spacing w:val="-4"/>
                <w:sz w:val="20"/>
                <w:szCs w:val="20"/>
              </w:rPr>
              <w:t xml:space="preserve"> </w:t>
            </w:r>
            <w:proofErr w:type="spellStart"/>
            <w:r w:rsidRPr="006446A2">
              <w:rPr>
                <w:rFonts w:asciiTheme="minorHAnsi" w:hAnsiTheme="minorHAnsi" w:cstheme="minorHAnsi"/>
                <w:sz w:val="20"/>
                <w:szCs w:val="20"/>
              </w:rPr>
              <w:t>recurso</w:t>
            </w:r>
            <w:proofErr w:type="spellEnd"/>
          </w:p>
        </w:tc>
        <w:tc>
          <w:tcPr>
            <w:tcW w:w="1309" w:type="dxa"/>
          </w:tcPr>
          <w:p w14:paraId="62870847" w14:textId="77777777" w:rsidR="006A1697" w:rsidRPr="006446A2" w:rsidRDefault="006A1697" w:rsidP="00BC4291">
            <w:pPr>
              <w:pStyle w:val="TableParagraph"/>
              <w:autoSpaceDE w:val="0"/>
              <w:autoSpaceDN w:val="0"/>
              <w:spacing w:before="8" w:line="276" w:lineRule="auto"/>
              <w:rPr>
                <w:rFonts w:asciiTheme="minorHAnsi" w:hAnsiTheme="minorHAnsi" w:cstheme="minorHAnsi"/>
                <w:b/>
                <w:sz w:val="20"/>
                <w:szCs w:val="20"/>
              </w:rPr>
            </w:pPr>
          </w:p>
          <w:p w14:paraId="71558759"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sz w:val="20"/>
                <w:szCs w:val="20"/>
              </w:rPr>
            </w:pPr>
            <w:proofErr w:type="spellStart"/>
            <w:r w:rsidRPr="006446A2">
              <w:rPr>
                <w:rFonts w:asciiTheme="minorHAnsi" w:hAnsiTheme="minorHAnsi" w:cstheme="minorHAnsi"/>
                <w:sz w:val="20"/>
                <w:szCs w:val="20"/>
              </w:rPr>
              <w:t>Explorador</w:t>
            </w:r>
            <w:proofErr w:type="spellEnd"/>
          </w:p>
        </w:tc>
        <w:tc>
          <w:tcPr>
            <w:tcW w:w="1526" w:type="dxa"/>
          </w:tcPr>
          <w:p w14:paraId="79364F53" w14:textId="77777777" w:rsidR="006A1697" w:rsidRPr="006446A2" w:rsidRDefault="006A1697" w:rsidP="00BC4291">
            <w:pPr>
              <w:pStyle w:val="TableParagraph"/>
              <w:autoSpaceDE w:val="0"/>
              <w:autoSpaceDN w:val="0"/>
              <w:spacing w:before="8" w:line="276" w:lineRule="auto"/>
              <w:rPr>
                <w:rFonts w:asciiTheme="minorHAnsi" w:hAnsiTheme="minorHAnsi" w:cstheme="minorHAnsi"/>
                <w:b/>
                <w:sz w:val="20"/>
                <w:szCs w:val="20"/>
              </w:rPr>
            </w:pPr>
          </w:p>
          <w:p w14:paraId="338E15DE" w14:textId="77777777" w:rsidR="006A1697" w:rsidRPr="006446A2" w:rsidRDefault="006A1697" w:rsidP="00BC4291">
            <w:pPr>
              <w:pStyle w:val="TableParagraph"/>
              <w:autoSpaceDE w:val="0"/>
              <w:autoSpaceDN w:val="0"/>
              <w:spacing w:line="276" w:lineRule="auto"/>
              <w:ind w:left="106" w:right="103"/>
              <w:rPr>
                <w:rFonts w:asciiTheme="minorHAnsi" w:hAnsiTheme="minorHAnsi" w:cstheme="minorHAnsi"/>
                <w:sz w:val="20"/>
                <w:szCs w:val="20"/>
              </w:rPr>
            </w:pPr>
            <w:r w:rsidRPr="006446A2">
              <w:rPr>
                <w:rFonts w:asciiTheme="minorHAnsi" w:hAnsiTheme="minorHAnsi" w:cstheme="minorHAnsi"/>
                <w:sz w:val="20"/>
                <w:szCs w:val="20"/>
              </w:rPr>
              <w:t>Ahorro</w:t>
            </w:r>
            <w:r w:rsidRPr="006446A2">
              <w:rPr>
                <w:rFonts w:asciiTheme="minorHAnsi" w:hAnsiTheme="minorHAnsi" w:cstheme="minorHAnsi"/>
                <w:spacing w:val="-2"/>
                <w:sz w:val="20"/>
                <w:szCs w:val="20"/>
              </w:rPr>
              <w:t xml:space="preserve"> </w:t>
            </w:r>
            <w:proofErr w:type="spellStart"/>
            <w:r w:rsidRPr="006446A2">
              <w:rPr>
                <w:rFonts w:asciiTheme="minorHAnsi" w:hAnsiTheme="minorHAnsi" w:cstheme="minorHAnsi"/>
                <w:sz w:val="20"/>
                <w:szCs w:val="20"/>
              </w:rPr>
              <w:t>tiempo</w:t>
            </w:r>
            <w:proofErr w:type="spellEnd"/>
          </w:p>
        </w:tc>
        <w:tc>
          <w:tcPr>
            <w:tcW w:w="1559" w:type="dxa"/>
          </w:tcPr>
          <w:p w14:paraId="6CE9C315" w14:textId="77777777" w:rsidR="006A1697" w:rsidRPr="006446A2" w:rsidRDefault="006A1697" w:rsidP="00BC4291">
            <w:pPr>
              <w:pStyle w:val="TableParagraph"/>
              <w:autoSpaceDE w:val="0"/>
              <w:autoSpaceDN w:val="0"/>
              <w:spacing w:line="276" w:lineRule="auto"/>
              <w:ind w:left="225" w:right="226"/>
              <w:rPr>
                <w:rFonts w:asciiTheme="minorHAnsi" w:hAnsiTheme="minorHAnsi" w:cstheme="minorHAnsi"/>
                <w:sz w:val="20"/>
                <w:szCs w:val="20"/>
                <w:lang w:val="es-MX"/>
              </w:rPr>
            </w:pPr>
            <w:r w:rsidRPr="006446A2">
              <w:rPr>
                <w:rFonts w:asciiTheme="minorHAnsi" w:hAnsiTheme="minorHAnsi" w:cstheme="minorHAnsi"/>
                <w:sz w:val="20"/>
                <w:szCs w:val="20"/>
                <w:lang w:val="es-MX"/>
              </w:rPr>
              <w:t>Herramientas</w:t>
            </w:r>
            <w:r w:rsidRPr="006446A2">
              <w:rPr>
                <w:rFonts w:asciiTheme="minorHAnsi" w:hAnsiTheme="minorHAnsi" w:cstheme="minorHAnsi"/>
                <w:spacing w:val="-2"/>
                <w:sz w:val="20"/>
                <w:szCs w:val="20"/>
                <w:lang w:val="es-MX"/>
              </w:rPr>
              <w:t xml:space="preserve"> </w:t>
            </w:r>
            <w:r w:rsidRPr="006446A2">
              <w:rPr>
                <w:rFonts w:asciiTheme="minorHAnsi" w:hAnsiTheme="minorHAnsi" w:cstheme="minorHAnsi"/>
                <w:sz w:val="20"/>
                <w:szCs w:val="20"/>
                <w:lang w:val="es-MX"/>
              </w:rPr>
              <w:t>digitales</w:t>
            </w:r>
            <w:r w:rsidRPr="006446A2">
              <w:rPr>
                <w:rFonts w:asciiTheme="minorHAnsi" w:hAnsiTheme="minorHAnsi" w:cstheme="minorHAnsi"/>
                <w:spacing w:val="-2"/>
                <w:sz w:val="20"/>
                <w:szCs w:val="20"/>
                <w:lang w:val="es-MX"/>
              </w:rPr>
              <w:t xml:space="preserve"> </w:t>
            </w:r>
            <w:r w:rsidRPr="006446A2">
              <w:rPr>
                <w:rFonts w:asciiTheme="minorHAnsi" w:hAnsiTheme="minorHAnsi" w:cstheme="minorHAnsi"/>
                <w:sz w:val="20"/>
                <w:szCs w:val="20"/>
                <w:lang w:val="es-MX"/>
              </w:rPr>
              <w:t>que</w:t>
            </w:r>
          </w:p>
          <w:p w14:paraId="5EEDE9DF" w14:textId="77777777" w:rsidR="006A1697" w:rsidRPr="006446A2" w:rsidRDefault="006A1697" w:rsidP="00BC4291">
            <w:pPr>
              <w:pStyle w:val="TableParagraph"/>
              <w:autoSpaceDE w:val="0"/>
              <w:autoSpaceDN w:val="0"/>
              <w:spacing w:line="276" w:lineRule="auto"/>
              <w:ind w:left="227" w:right="226"/>
              <w:rPr>
                <w:rFonts w:asciiTheme="minorHAnsi" w:hAnsiTheme="minorHAnsi" w:cstheme="minorHAnsi"/>
                <w:sz w:val="20"/>
                <w:szCs w:val="20"/>
                <w:lang w:val="es-MX"/>
              </w:rPr>
            </w:pPr>
            <w:r w:rsidRPr="006446A2">
              <w:rPr>
                <w:rFonts w:asciiTheme="minorHAnsi" w:hAnsiTheme="minorHAnsi" w:cstheme="minorHAnsi"/>
                <w:sz w:val="20"/>
                <w:szCs w:val="20"/>
                <w:lang w:val="es-MX"/>
              </w:rPr>
              <w:t>permiten realizar actividades a</w:t>
            </w:r>
            <w:r w:rsidRPr="006446A2">
              <w:rPr>
                <w:rFonts w:asciiTheme="minorHAnsi" w:hAnsiTheme="minorHAnsi" w:cstheme="minorHAnsi"/>
                <w:spacing w:val="-32"/>
                <w:sz w:val="20"/>
                <w:szCs w:val="20"/>
                <w:lang w:val="es-MX"/>
              </w:rPr>
              <w:t xml:space="preserve"> </w:t>
            </w:r>
            <w:r w:rsidRPr="006446A2">
              <w:rPr>
                <w:rFonts w:asciiTheme="minorHAnsi" w:hAnsiTheme="minorHAnsi" w:cstheme="minorHAnsi"/>
                <w:sz w:val="20"/>
                <w:szCs w:val="20"/>
                <w:lang w:val="es-MX"/>
              </w:rPr>
              <w:t>través</w:t>
            </w:r>
            <w:r w:rsidRPr="006446A2">
              <w:rPr>
                <w:rFonts w:asciiTheme="minorHAnsi" w:hAnsiTheme="minorHAnsi" w:cstheme="minorHAnsi"/>
                <w:spacing w:val="-1"/>
                <w:sz w:val="20"/>
                <w:szCs w:val="20"/>
                <w:lang w:val="es-MX"/>
              </w:rPr>
              <w:t xml:space="preserve"> </w:t>
            </w:r>
            <w:r w:rsidRPr="006446A2">
              <w:rPr>
                <w:rFonts w:asciiTheme="minorHAnsi" w:hAnsiTheme="minorHAnsi" w:cstheme="minorHAnsi"/>
                <w:sz w:val="20"/>
                <w:szCs w:val="20"/>
                <w:lang w:val="es-MX"/>
              </w:rPr>
              <w:t>de internet</w:t>
            </w:r>
          </w:p>
        </w:tc>
      </w:tr>
      <w:tr w:rsidR="006A1697" w:rsidRPr="006446A2" w14:paraId="6D3EA776" w14:textId="77777777" w:rsidTr="007D1AD8">
        <w:trPr>
          <w:trHeight w:val="410"/>
        </w:trPr>
        <w:tc>
          <w:tcPr>
            <w:tcW w:w="1134" w:type="dxa"/>
            <w:vMerge/>
            <w:tcBorders>
              <w:top w:val="single" w:sz="4" w:space="0" w:color="000000"/>
            </w:tcBorders>
            <w:shd w:val="clear" w:color="auto" w:fill="D9D9D9" w:themeFill="background1" w:themeFillShade="D9"/>
          </w:tcPr>
          <w:p w14:paraId="62B36A84"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tcPr>
          <w:p w14:paraId="180A243F" w14:textId="77777777" w:rsidR="006A1697" w:rsidRPr="006446A2" w:rsidRDefault="006A1697" w:rsidP="00BC4291">
            <w:pPr>
              <w:pStyle w:val="TableParagraph"/>
              <w:autoSpaceDE w:val="0"/>
              <w:autoSpaceDN w:val="0"/>
              <w:spacing w:before="10" w:line="276" w:lineRule="auto"/>
              <w:rPr>
                <w:rFonts w:asciiTheme="minorHAnsi" w:hAnsiTheme="minorHAnsi" w:cstheme="minorHAnsi"/>
                <w:b/>
                <w:sz w:val="20"/>
                <w:szCs w:val="20"/>
                <w:lang w:val="es-MX"/>
              </w:rPr>
            </w:pPr>
          </w:p>
          <w:p w14:paraId="581D33A4" w14:textId="77777777" w:rsidR="006A1697" w:rsidRPr="006446A2" w:rsidRDefault="006A1697" w:rsidP="00BC4291">
            <w:pPr>
              <w:pStyle w:val="TableParagraph"/>
              <w:autoSpaceDE w:val="0"/>
              <w:autoSpaceDN w:val="0"/>
              <w:spacing w:line="276" w:lineRule="auto"/>
              <w:ind w:left="202" w:right="194"/>
              <w:rPr>
                <w:rFonts w:asciiTheme="minorHAnsi" w:hAnsiTheme="minorHAnsi" w:cstheme="minorHAnsi"/>
                <w:sz w:val="20"/>
                <w:szCs w:val="20"/>
              </w:rPr>
            </w:pPr>
            <w:r w:rsidRPr="006446A2">
              <w:rPr>
                <w:rFonts w:asciiTheme="minorHAnsi" w:hAnsiTheme="minorHAnsi" w:cstheme="minorHAnsi"/>
                <w:sz w:val="20"/>
                <w:szCs w:val="20"/>
              </w:rPr>
              <w:t>WhatsApp</w:t>
            </w:r>
          </w:p>
        </w:tc>
        <w:tc>
          <w:tcPr>
            <w:tcW w:w="1560" w:type="dxa"/>
          </w:tcPr>
          <w:p w14:paraId="7353019A" w14:textId="77777777" w:rsidR="006A1697" w:rsidRPr="006446A2" w:rsidRDefault="006A1697" w:rsidP="00BC4291">
            <w:pPr>
              <w:pStyle w:val="TableParagraph"/>
              <w:autoSpaceDE w:val="0"/>
              <w:autoSpaceDN w:val="0"/>
              <w:spacing w:before="10" w:line="276" w:lineRule="auto"/>
              <w:rPr>
                <w:rFonts w:asciiTheme="minorHAnsi" w:hAnsiTheme="minorHAnsi" w:cstheme="minorHAnsi"/>
                <w:b/>
                <w:sz w:val="20"/>
                <w:szCs w:val="20"/>
              </w:rPr>
            </w:pPr>
          </w:p>
          <w:p w14:paraId="527167C8" w14:textId="77777777" w:rsidR="006A1697" w:rsidRPr="006446A2" w:rsidRDefault="006A1697" w:rsidP="00BC4291">
            <w:pPr>
              <w:pStyle w:val="TableParagraph"/>
              <w:autoSpaceDE w:val="0"/>
              <w:autoSpaceDN w:val="0"/>
              <w:spacing w:line="276" w:lineRule="auto"/>
              <w:ind w:left="176" w:right="168"/>
              <w:rPr>
                <w:rFonts w:asciiTheme="minorHAnsi" w:hAnsiTheme="minorHAnsi" w:cstheme="minorHAnsi"/>
                <w:sz w:val="20"/>
                <w:szCs w:val="20"/>
              </w:rPr>
            </w:pPr>
            <w:r w:rsidRPr="006446A2">
              <w:rPr>
                <w:rFonts w:asciiTheme="minorHAnsi" w:hAnsiTheme="minorHAnsi" w:cstheme="minorHAnsi"/>
                <w:sz w:val="20"/>
                <w:szCs w:val="20"/>
              </w:rPr>
              <w:t>Lugar</w:t>
            </w:r>
            <w:r w:rsidRPr="006446A2">
              <w:rPr>
                <w:rFonts w:asciiTheme="minorHAnsi" w:hAnsiTheme="minorHAnsi" w:cstheme="minorHAnsi"/>
                <w:spacing w:val="-3"/>
                <w:sz w:val="20"/>
                <w:szCs w:val="20"/>
              </w:rPr>
              <w:t xml:space="preserve"> </w:t>
            </w:r>
            <w:r w:rsidRPr="006446A2">
              <w:rPr>
                <w:rFonts w:asciiTheme="minorHAnsi" w:hAnsiTheme="minorHAnsi" w:cstheme="minorHAnsi"/>
                <w:sz w:val="20"/>
                <w:szCs w:val="20"/>
              </w:rPr>
              <w:t>(casa-</w:t>
            </w:r>
            <w:proofErr w:type="spellStart"/>
            <w:r w:rsidRPr="006446A2">
              <w:rPr>
                <w:rFonts w:asciiTheme="minorHAnsi" w:hAnsiTheme="minorHAnsi" w:cstheme="minorHAnsi"/>
                <w:sz w:val="20"/>
                <w:szCs w:val="20"/>
              </w:rPr>
              <w:t>oficina</w:t>
            </w:r>
            <w:proofErr w:type="spellEnd"/>
            <w:r w:rsidRPr="006446A2">
              <w:rPr>
                <w:rFonts w:asciiTheme="minorHAnsi" w:hAnsiTheme="minorHAnsi" w:cstheme="minorHAnsi"/>
                <w:sz w:val="20"/>
                <w:szCs w:val="20"/>
              </w:rPr>
              <w:t>)</w:t>
            </w:r>
          </w:p>
        </w:tc>
        <w:tc>
          <w:tcPr>
            <w:tcW w:w="1309" w:type="dxa"/>
          </w:tcPr>
          <w:p w14:paraId="63A740CA" w14:textId="77777777" w:rsidR="006A1697" w:rsidRPr="006446A2" w:rsidRDefault="006A1697" w:rsidP="00BC4291">
            <w:pPr>
              <w:pStyle w:val="TableParagraph"/>
              <w:autoSpaceDE w:val="0"/>
              <w:autoSpaceDN w:val="0"/>
              <w:spacing w:before="10" w:line="276" w:lineRule="auto"/>
              <w:ind w:left="147" w:right="170"/>
              <w:rPr>
                <w:rFonts w:asciiTheme="minorHAnsi" w:hAnsiTheme="minorHAnsi" w:cstheme="minorHAnsi"/>
                <w:b/>
                <w:sz w:val="20"/>
                <w:szCs w:val="20"/>
              </w:rPr>
            </w:pPr>
          </w:p>
          <w:p w14:paraId="226D7D1F"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sz w:val="20"/>
                <w:szCs w:val="20"/>
              </w:rPr>
            </w:pPr>
            <w:r w:rsidRPr="006446A2">
              <w:rPr>
                <w:rFonts w:asciiTheme="minorHAnsi" w:hAnsiTheme="minorHAnsi" w:cstheme="minorHAnsi"/>
                <w:sz w:val="20"/>
                <w:szCs w:val="20"/>
              </w:rPr>
              <w:t>Avanzado</w:t>
            </w:r>
          </w:p>
        </w:tc>
        <w:tc>
          <w:tcPr>
            <w:tcW w:w="1526" w:type="dxa"/>
          </w:tcPr>
          <w:p w14:paraId="5D65CBC7" w14:textId="77777777" w:rsidR="006A1697" w:rsidRPr="006446A2" w:rsidRDefault="006A1697" w:rsidP="00BC4291">
            <w:pPr>
              <w:pStyle w:val="TableParagraph"/>
              <w:autoSpaceDE w:val="0"/>
              <w:autoSpaceDN w:val="0"/>
              <w:spacing w:before="10" w:line="276" w:lineRule="auto"/>
              <w:rPr>
                <w:rFonts w:asciiTheme="minorHAnsi" w:hAnsiTheme="minorHAnsi" w:cstheme="minorHAnsi"/>
                <w:b/>
                <w:sz w:val="20"/>
                <w:szCs w:val="20"/>
              </w:rPr>
            </w:pPr>
          </w:p>
          <w:p w14:paraId="25477001" w14:textId="77777777" w:rsidR="006A1697" w:rsidRPr="006446A2" w:rsidRDefault="006A1697" w:rsidP="00BC4291">
            <w:pPr>
              <w:pStyle w:val="TableParagraph"/>
              <w:autoSpaceDE w:val="0"/>
              <w:autoSpaceDN w:val="0"/>
              <w:spacing w:line="276" w:lineRule="auto"/>
              <w:ind w:left="107" w:right="103"/>
              <w:rPr>
                <w:rFonts w:asciiTheme="minorHAnsi" w:hAnsiTheme="minorHAnsi" w:cstheme="minorHAnsi"/>
                <w:sz w:val="20"/>
                <w:szCs w:val="20"/>
              </w:rPr>
            </w:pPr>
            <w:proofErr w:type="spellStart"/>
            <w:r w:rsidRPr="006446A2">
              <w:rPr>
                <w:rFonts w:asciiTheme="minorHAnsi" w:hAnsiTheme="minorHAnsi" w:cstheme="minorHAnsi"/>
                <w:sz w:val="20"/>
                <w:szCs w:val="20"/>
              </w:rPr>
              <w:t>Traslados</w:t>
            </w:r>
            <w:proofErr w:type="spellEnd"/>
          </w:p>
        </w:tc>
        <w:tc>
          <w:tcPr>
            <w:tcW w:w="1559" w:type="dxa"/>
          </w:tcPr>
          <w:p w14:paraId="40A0A09E" w14:textId="77777777" w:rsidR="006A1697" w:rsidRPr="006446A2" w:rsidRDefault="006A1697" w:rsidP="00BC4291">
            <w:pPr>
              <w:pStyle w:val="TableParagraph"/>
              <w:autoSpaceDE w:val="0"/>
              <w:autoSpaceDN w:val="0"/>
              <w:spacing w:before="67" w:line="276" w:lineRule="auto"/>
              <w:ind w:left="160" w:right="84" w:hanging="56"/>
              <w:rPr>
                <w:rFonts w:asciiTheme="minorHAnsi" w:hAnsiTheme="minorHAnsi" w:cstheme="minorHAnsi"/>
                <w:sz w:val="20"/>
                <w:szCs w:val="20"/>
                <w:lang w:val="es-MX"/>
              </w:rPr>
            </w:pPr>
            <w:r w:rsidRPr="006446A2">
              <w:rPr>
                <w:rFonts w:asciiTheme="minorHAnsi" w:hAnsiTheme="minorHAnsi" w:cstheme="minorHAnsi"/>
                <w:sz w:val="20"/>
                <w:szCs w:val="20"/>
                <w:lang w:val="es-MX"/>
              </w:rPr>
              <w:t>Herramientas virtuales que facilitan</w:t>
            </w:r>
            <w:r w:rsidRPr="006446A2">
              <w:rPr>
                <w:rFonts w:asciiTheme="minorHAnsi" w:hAnsiTheme="minorHAnsi" w:cstheme="minorHAnsi"/>
                <w:spacing w:val="-31"/>
                <w:sz w:val="20"/>
                <w:szCs w:val="20"/>
                <w:lang w:val="es-MX"/>
              </w:rPr>
              <w:t xml:space="preserve"> </w:t>
            </w:r>
            <w:r w:rsidRPr="006446A2">
              <w:rPr>
                <w:rFonts w:asciiTheme="minorHAnsi" w:hAnsiTheme="minorHAnsi" w:cstheme="minorHAnsi"/>
                <w:sz w:val="20"/>
                <w:szCs w:val="20"/>
                <w:lang w:val="es-MX"/>
              </w:rPr>
              <w:t>las</w:t>
            </w:r>
            <w:r w:rsidRPr="006446A2">
              <w:rPr>
                <w:rFonts w:asciiTheme="minorHAnsi" w:hAnsiTheme="minorHAnsi" w:cstheme="minorHAnsi"/>
                <w:spacing w:val="-1"/>
                <w:sz w:val="20"/>
                <w:szCs w:val="20"/>
                <w:lang w:val="es-MX"/>
              </w:rPr>
              <w:t xml:space="preserve"> </w:t>
            </w:r>
            <w:r w:rsidRPr="006446A2">
              <w:rPr>
                <w:rFonts w:asciiTheme="minorHAnsi" w:hAnsiTheme="minorHAnsi" w:cstheme="minorHAnsi"/>
                <w:sz w:val="20"/>
                <w:szCs w:val="20"/>
                <w:lang w:val="es-MX"/>
              </w:rPr>
              <w:t>tareas</w:t>
            </w:r>
            <w:r w:rsidRPr="006446A2">
              <w:rPr>
                <w:rFonts w:asciiTheme="minorHAnsi" w:hAnsiTheme="minorHAnsi" w:cstheme="minorHAnsi"/>
                <w:spacing w:val="-1"/>
                <w:sz w:val="20"/>
                <w:szCs w:val="20"/>
                <w:lang w:val="es-MX"/>
              </w:rPr>
              <w:t xml:space="preserve"> </w:t>
            </w:r>
            <w:r w:rsidRPr="006446A2">
              <w:rPr>
                <w:rFonts w:asciiTheme="minorHAnsi" w:hAnsiTheme="minorHAnsi" w:cstheme="minorHAnsi"/>
                <w:sz w:val="20"/>
                <w:szCs w:val="20"/>
                <w:lang w:val="es-MX"/>
              </w:rPr>
              <w:t>y la</w:t>
            </w:r>
            <w:r w:rsidRPr="006446A2">
              <w:rPr>
                <w:rFonts w:asciiTheme="minorHAnsi" w:hAnsiTheme="minorHAnsi" w:cstheme="minorHAnsi"/>
                <w:spacing w:val="-1"/>
                <w:sz w:val="20"/>
                <w:szCs w:val="20"/>
                <w:lang w:val="es-MX"/>
              </w:rPr>
              <w:t xml:space="preserve"> </w:t>
            </w:r>
            <w:r w:rsidRPr="006446A2">
              <w:rPr>
                <w:rFonts w:asciiTheme="minorHAnsi" w:hAnsiTheme="minorHAnsi" w:cstheme="minorHAnsi"/>
                <w:sz w:val="20"/>
                <w:szCs w:val="20"/>
                <w:lang w:val="es-MX"/>
              </w:rPr>
              <w:t>comunicación</w:t>
            </w:r>
          </w:p>
        </w:tc>
      </w:tr>
      <w:tr w:rsidR="006A1697" w:rsidRPr="006446A2" w14:paraId="3058893B" w14:textId="77777777" w:rsidTr="007D1AD8">
        <w:trPr>
          <w:trHeight w:val="352"/>
        </w:trPr>
        <w:tc>
          <w:tcPr>
            <w:tcW w:w="1134" w:type="dxa"/>
            <w:vMerge/>
            <w:tcBorders>
              <w:top w:val="single" w:sz="4" w:space="0" w:color="000000"/>
            </w:tcBorders>
            <w:shd w:val="clear" w:color="auto" w:fill="D9D9D9" w:themeFill="background1" w:themeFillShade="D9"/>
          </w:tcPr>
          <w:p w14:paraId="17AB4072"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tcPr>
          <w:p w14:paraId="1FD42284" w14:textId="77777777" w:rsidR="006A1697" w:rsidRPr="006446A2" w:rsidRDefault="006A1697" w:rsidP="00BC4291">
            <w:pPr>
              <w:pStyle w:val="TableParagraph"/>
              <w:autoSpaceDE w:val="0"/>
              <w:autoSpaceDN w:val="0"/>
              <w:spacing w:before="4" w:line="276" w:lineRule="auto"/>
              <w:rPr>
                <w:rFonts w:asciiTheme="minorHAnsi" w:hAnsiTheme="minorHAnsi" w:cstheme="minorHAnsi"/>
                <w:b/>
                <w:sz w:val="20"/>
                <w:szCs w:val="20"/>
                <w:lang w:val="es-MX"/>
              </w:rPr>
            </w:pPr>
          </w:p>
          <w:p w14:paraId="283CF846" w14:textId="77777777" w:rsidR="006A1697" w:rsidRPr="006446A2" w:rsidRDefault="006A1697" w:rsidP="00BC4291">
            <w:pPr>
              <w:pStyle w:val="TableParagraph"/>
              <w:autoSpaceDE w:val="0"/>
              <w:autoSpaceDN w:val="0"/>
              <w:spacing w:line="276" w:lineRule="auto"/>
              <w:ind w:left="202" w:right="194"/>
              <w:rPr>
                <w:rFonts w:asciiTheme="minorHAnsi" w:hAnsiTheme="minorHAnsi" w:cstheme="minorHAnsi"/>
                <w:sz w:val="20"/>
                <w:szCs w:val="20"/>
              </w:rPr>
            </w:pPr>
            <w:r w:rsidRPr="006446A2">
              <w:rPr>
                <w:rFonts w:asciiTheme="minorHAnsi" w:hAnsiTheme="minorHAnsi" w:cstheme="minorHAnsi"/>
                <w:sz w:val="20"/>
                <w:szCs w:val="20"/>
              </w:rPr>
              <w:t>Zoom</w:t>
            </w:r>
          </w:p>
        </w:tc>
        <w:tc>
          <w:tcPr>
            <w:tcW w:w="1560" w:type="dxa"/>
          </w:tcPr>
          <w:p w14:paraId="460D527F" w14:textId="77777777" w:rsidR="006A1697" w:rsidRPr="006446A2" w:rsidRDefault="006A1697" w:rsidP="00BC4291">
            <w:pPr>
              <w:pStyle w:val="TableParagraph"/>
              <w:autoSpaceDE w:val="0"/>
              <w:autoSpaceDN w:val="0"/>
              <w:spacing w:before="4" w:line="276" w:lineRule="auto"/>
              <w:rPr>
                <w:rFonts w:asciiTheme="minorHAnsi" w:hAnsiTheme="minorHAnsi" w:cstheme="minorHAnsi"/>
                <w:b/>
                <w:sz w:val="20"/>
                <w:szCs w:val="20"/>
              </w:rPr>
            </w:pPr>
          </w:p>
          <w:p w14:paraId="0822AD67" w14:textId="77777777" w:rsidR="006A1697" w:rsidRPr="006446A2" w:rsidRDefault="006A1697" w:rsidP="00BC4291">
            <w:pPr>
              <w:pStyle w:val="TableParagraph"/>
              <w:autoSpaceDE w:val="0"/>
              <w:autoSpaceDN w:val="0"/>
              <w:spacing w:line="276" w:lineRule="auto"/>
              <w:ind w:left="176" w:right="168"/>
              <w:rPr>
                <w:rFonts w:asciiTheme="minorHAnsi" w:hAnsiTheme="minorHAnsi" w:cstheme="minorHAnsi"/>
                <w:sz w:val="20"/>
                <w:szCs w:val="20"/>
              </w:rPr>
            </w:pPr>
            <w:proofErr w:type="spellStart"/>
            <w:r w:rsidRPr="006446A2">
              <w:rPr>
                <w:rFonts w:asciiTheme="minorHAnsi" w:hAnsiTheme="minorHAnsi" w:cstheme="minorHAnsi"/>
                <w:sz w:val="20"/>
                <w:szCs w:val="20"/>
              </w:rPr>
              <w:t>Horario</w:t>
            </w:r>
            <w:proofErr w:type="spellEnd"/>
            <w:r w:rsidRPr="006446A2">
              <w:rPr>
                <w:rFonts w:asciiTheme="minorHAnsi" w:hAnsiTheme="minorHAnsi" w:cstheme="minorHAnsi"/>
                <w:spacing w:val="-2"/>
                <w:sz w:val="20"/>
                <w:szCs w:val="20"/>
              </w:rPr>
              <w:t xml:space="preserve"> </w:t>
            </w:r>
            <w:proofErr w:type="spellStart"/>
            <w:r w:rsidRPr="006446A2">
              <w:rPr>
                <w:rFonts w:asciiTheme="minorHAnsi" w:hAnsiTheme="minorHAnsi" w:cstheme="minorHAnsi"/>
                <w:sz w:val="20"/>
                <w:szCs w:val="20"/>
              </w:rPr>
              <w:t>programado</w:t>
            </w:r>
            <w:proofErr w:type="spellEnd"/>
            <w:r w:rsidRPr="006446A2">
              <w:rPr>
                <w:rFonts w:asciiTheme="minorHAnsi" w:hAnsiTheme="minorHAnsi" w:cstheme="minorHAnsi"/>
                <w:spacing w:val="-1"/>
                <w:sz w:val="20"/>
                <w:szCs w:val="20"/>
              </w:rPr>
              <w:t xml:space="preserve"> </w:t>
            </w:r>
            <w:r w:rsidRPr="006446A2">
              <w:rPr>
                <w:rFonts w:asciiTheme="minorHAnsi" w:hAnsiTheme="minorHAnsi" w:cstheme="minorHAnsi"/>
                <w:sz w:val="20"/>
                <w:szCs w:val="20"/>
              </w:rPr>
              <w:t>o</w:t>
            </w:r>
            <w:r w:rsidRPr="006446A2">
              <w:rPr>
                <w:rFonts w:asciiTheme="minorHAnsi" w:hAnsiTheme="minorHAnsi" w:cstheme="minorHAnsi"/>
                <w:spacing w:val="-2"/>
                <w:sz w:val="20"/>
                <w:szCs w:val="20"/>
              </w:rPr>
              <w:t xml:space="preserve"> </w:t>
            </w:r>
            <w:r w:rsidRPr="006446A2">
              <w:rPr>
                <w:rFonts w:asciiTheme="minorHAnsi" w:hAnsiTheme="minorHAnsi" w:cstheme="minorHAnsi"/>
                <w:sz w:val="20"/>
                <w:szCs w:val="20"/>
              </w:rPr>
              <w:t>no</w:t>
            </w:r>
          </w:p>
        </w:tc>
        <w:tc>
          <w:tcPr>
            <w:tcW w:w="1309" w:type="dxa"/>
            <w:vMerge w:val="restart"/>
          </w:tcPr>
          <w:p w14:paraId="35630509"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b/>
                <w:sz w:val="20"/>
                <w:szCs w:val="20"/>
              </w:rPr>
            </w:pPr>
          </w:p>
          <w:p w14:paraId="32C50216"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b/>
                <w:sz w:val="20"/>
                <w:szCs w:val="20"/>
              </w:rPr>
            </w:pPr>
          </w:p>
          <w:p w14:paraId="4AEDDB56"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b/>
                <w:sz w:val="20"/>
                <w:szCs w:val="20"/>
              </w:rPr>
            </w:pPr>
          </w:p>
          <w:p w14:paraId="220447D0"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b/>
                <w:sz w:val="20"/>
                <w:szCs w:val="20"/>
              </w:rPr>
            </w:pPr>
          </w:p>
          <w:p w14:paraId="1943BAAD"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b/>
                <w:sz w:val="20"/>
                <w:szCs w:val="20"/>
              </w:rPr>
            </w:pPr>
          </w:p>
          <w:p w14:paraId="565D3698"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b/>
                <w:sz w:val="20"/>
                <w:szCs w:val="20"/>
              </w:rPr>
            </w:pPr>
          </w:p>
          <w:p w14:paraId="51044474"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b/>
                <w:sz w:val="20"/>
                <w:szCs w:val="20"/>
              </w:rPr>
            </w:pPr>
          </w:p>
          <w:p w14:paraId="2BC2EAD0"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b/>
                <w:sz w:val="20"/>
                <w:szCs w:val="20"/>
              </w:rPr>
            </w:pPr>
          </w:p>
          <w:p w14:paraId="6FB6EAC7"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b/>
                <w:sz w:val="20"/>
                <w:szCs w:val="20"/>
              </w:rPr>
            </w:pPr>
          </w:p>
          <w:p w14:paraId="5759BD7E"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b/>
                <w:sz w:val="20"/>
                <w:szCs w:val="20"/>
              </w:rPr>
            </w:pPr>
          </w:p>
          <w:p w14:paraId="28C76583" w14:textId="77777777" w:rsidR="006A1697" w:rsidRPr="006446A2" w:rsidRDefault="006A1697" w:rsidP="00BC4291">
            <w:pPr>
              <w:pStyle w:val="TableParagraph"/>
              <w:autoSpaceDE w:val="0"/>
              <w:autoSpaceDN w:val="0"/>
              <w:spacing w:before="6" w:line="276" w:lineRule="auto"/>
              <w:ind w:left="147" w:right="170"/>
              <w:rPr>
                <w:rFonts w:asciiTheme="minorHAnsi" w:hAnsiTheme="minorHAnsi" w:cstheme="minorHAnsi"/>
                <w:b/>
                <w:sz w:val="20"/>
                <w:szCs w:val="20"/>
              </w:rPr>
            </w:pPr>
          </w:p>
          <w:p w14:paraId="048E2B29" w14:textId="77777777" w:rsidR="006A1697" w:rsidRPr="006446A2" w:rsidRDefault="006A1697" w:rsidP="00BC4291">
            <w:pPr>
              <w:pStyle w:val="TableParagraph"/>
              <w:autoSpaceDE w:val="0"/>
              <w:autoSpaceDN w:val="0"/>
              <w:spacing w:line="276" w:lineRule="auto"/>
              <w:ind w:left="147" w:right="170"/>
              <w:rPr>
                <w:rFonts w:asciiTheme="minorHAnsi" w:hAnsiTheme="minorHAnsi" w:cstheme="minorHAnsi"/>
                <w:sz w:val="20"/>
                <w:szCs w:val="20"/>
              </w:rPr>
            </w:pPr>
            <w:proofErr w:type="spellStart"/>
            <w:r w:rsidRPr="006446A2">
              <w:rPr>
                <w:rFonts w:asciiTheme="minorHAnsi" w:hAnsiTheme="minorHAnsi" w:cstheme="minorHAnsi"/>
                <w:sz w:val="20"/>
                <w:szCs w:val="20"/>
              </w:rPr>
              <w:t>Experto</w:t>
            </w:r>
            <w:proofErr w:type="spellEnd"/>
          </w:p>
        </w:tc>
        <w:tc>
          <w:tcPr>
            <w:tcW w:w="1526" w:type="dxa"/>
          </w:tcPr>
          <w:p w14:paraId="5D1A6BD4" w14:textId="77777777" w:rsidR="006A1697" w:rsidRPr="006446A2" w:rsidRDefault="006A1697" w:rsidP="00BC4291">
            <w:pPr>
              <w:pStyle w:val="TableParagraph"/>
              <w:autoSpaceDE w:val="0"/>
              <w:autoSpaceDN w:val="0"/>
              <w:spacing w:before="4" w:line="276" w:lineRule="auto"/>
              <w:rPr>
                <w:rFonts w:asciiTheme="minorHAnsi" w:hAnsiTheme="minorHAnsi" w:cstheme="minorHAnsi"/>
                <w:b/>
                <w:sz w:val="20"/>
                <w:szCs w:val="20"/>
              </w:rPr>
            </w:pPr>
          </w:p>
          <w:p w14:paraId="59A79D19" w14:textId="77777777" w:rsidR="006A1697" w:rsidRPr="006446A2" w:rsidRDefault="006A1697" w:rsidP="00BC4291">
            <w:pPr>
              <w:pStyle w:val="TableParagraph"/>
              <w:autoSpaceDE w:val="0"/>
              <w:autoSpaceDN w:val="0"/>
              <w:spacing w:line="276" w:lineRule="auto"/>
              <w:ind w:left="110" w:right="103"/>
              <w:rPr>
                <w:rFonts w:asciiTheme="minorHAnsi" w:hAnsiTheme="minorHAnsi" w:cstheme="minorHAnsi"/>
                <w:sz w:val="20"/>
                <w:szCs w:val="20"/>
              </w:rPr>
            </w:pPr>
            <w:r w:rsidRPr="006446A2">
              <w:rPr>
                <w:rFonts w:asciiTheme="minorHAnsi" w:hAnsiTheme="minorHAnsi" w:cstheme="minorHAnsi"/>
                <w:sz w:val="20"/>
                <w:szCs w:val="20"/>
              </w:rPr>
              <w:t>Costos</w:t>
            </w:r>
            <w:r w:rsidRPr="006446A2">
              <w:rPr>
                <w:rFonts w:asciiTheme="minorHAnsi" w:hAnsiTheme="minorHAnsi" w:cstheme="minorHAnsi"/>
                <w:spacing w:val="-2"/>
                <w:sz w:val="20"/>
                <w:szCs w:val="20"/>
              </w:rPr>
              <w:t xml:space="preserve"> </w:t>
            </w:r>
            <w:proofErr w:type="spellStart"/>
            <w:r w:rsidRPr="006446A2">
              <w:rPr>
                <w:rFonts w:asciiTheme="minorHAnsi" w:hAnsiTheme="minorHAnsi" w:cstheme="minorHAnsi"/>
                <w:sz w:val="20"/>
                <w:szCs w:val="20"/>
              </w:rPr>
              <w:t>accesibles</w:t>
            </w:r>
            <w:proofErr w:type="spellEnd"/>
            <w:r w:rsidRPr="006446A2">
              <w:rPr>
                <w:rFonts w:asciiTheme="minorHAnsi" w:hAnsiTheme="minorHAnsi" w:cstheme="minorHAnsi"/>
                <w:spacing w:val="-1"/>
                <w:sz w:val="20"/>
                <w:szCs w:val="20"/>
              </w:rPr>
              <w:t xml:space="preserve"> </w:t>
            </w:r>
            <w:r w:rsidRPr="006446A2">
              <w:rPr>
                <w:rFonts w:asciiTheme="minorHAnsi" w:hAnsiTheme="minorHAnsi" w:cstheme="minorHAnsi"/>
                <w:sz w:val="20"/>
                <w:szCs w:val="20"/>
              </w:rPr>
              <w:t xml:space="preserve">de </w:t>
            </w:r>
            <w:proofErr w:type="spellStart"/>
            <w:r w:rsidRPr="006446A2">
              <w:rPr>
                <w:rFonts w:asciiTheme="minorHAnsi" w:hAnsiTheme="minorHAnsi" w:cstheme="minorHAnsi"/>
                <w:sz w:val="20"/>
                <w:szCs w:val="20"/>
              </w:rPr>
              <w:t>capacitaciones</w:t>
            </w:r>
            <w:proofErr w:type="spellEnd"/>
          </w:p>
        </w:tc>
        <w:tc>
          <w:tcPr>
            <w:tcW w:w="1559" w:type="dxa"/>
            <w:vMerge w:val="restart"/>
          </w:tcPr>
          <w:p w14:paraId="0E42B64E" w14:textId="77777777" w:rsidR="006A1697" w:rsidRPr="006446A2" w:rsidRDefault="006A1697" w:rsidP="00BC4291">
            <w:pPr>
              <w:pStyle w:val="TableParagraph"/>
              <w:autoSpaceDE w:val="0"/>
              <w:autoSpaceDN w:val="0"/>
              <w:spacing w:line="276" w:lineRule="auto"/>
              <w:ind w:left="140" w:right="132"/>
              <w:rPr>
                <w:rFonts w:asciiTheme="minorHAnsi" w:hAnsiTheme="minorHAnsi" w:cstheme="minorHAnsi"/>
                <w:sz w:val="20"/>
                <w:szCs w:val="20"/>
                <w:lang w:val="es-MX"/>
              </w:rPr>
            </w:pPr>
            <w:r w:rsidRPr="006446A2">
              <w:rPr>
                <w:rFonts w:asciiTheme="minorHAnsi" w:hAnsiTheme="minorHAnsi" w:cstheme="minorHAnsi"/>
                <w:sz w:val="20"/>
                <w:szCs w:val="20"/>
                <w:lang w:val="es-MX"/>
              </w:rPr>
              <w:t>Recursos físicos que se utilizan</w:t>
            </w:r>
            <w:r w:rsidRPr="006446A2">
              <w:rPr>
                <w:rFonts w:asciiTheme="minorHAnsi" w:hAnsiTheme="minorHAnsi" w:cstheme="minorHAnsi"/>
                <w:spacing w:val="-31"/>
                <w:sz w:val="20"/>
                <w:szCs w:val="20"/>
                <w:lang w:val="es-MX"/>
              </w:rPr>
              <w:t xml:space="preserve"> </w:t>
            </w:r>
            <w:r w:rsidRPr="006446A2">
              <w:rPr>
                <w:rFonts w:asciiTheme="minorHAnsi" w:hAnsiTheme="minorHAnsi" w:cstheme="minorHAnsi"/>
                <w:sz w:val="20"/>
                <w:szCs w:val="20"/>
                <w:lang w:val="es-MX"/>
              </w:rPr>
              <w:t>para difundir la información y</w:t>
            </w:r>
            <w:r w:rsidRPr="006446A2">
              <w:rPr>
                <w:rFonts w:asciiTheme="minorHAnsi" w:hAnsiTheme="minorHAnsi" w:cstheme="minorHAnsi"/>
                <w:spacing w:val="1"/>
                <w:sz w:val="20"/>
                <w:szCs w:val="20"/>
                <w:lang w:val="es-MX"/>
              </w:rPr>
              <w:t xml:space="preserve"> </w:t>
            </w:r>
            <w:r w:rsidRPr="006446A2">
              <w:rPr>
                <w:rFonts w:asciiTheme="minorHAnsi" w:hAnsiTheme="minorHAnsi" w:cstheme="minorHAnsi"/>
                <w:sz w:val="20"/>
                <w:szCs w:val="20"/>
                <w:lang w:val="es-MX"/>
              </w:rPr>
              <w:t>transmitir</w:t>
            </w:r>
            <w:r w:rsidRPr="006446A2">
              <w:rPr>
                <w:rFonts w:asciiTheme="minorHAnsi" w:hAnsiTheme="minorHAnsi" w:cstheme="minorHAnsi"/>
                <w:spacing w:val="-3"/>
                <w:sz w:val="20"/>
                <w:szCs w:val="20"/>
                <w:lang w:val="es-MX"/>
              </w:rPr>
              <w:t xml:space="preserve"> </w:t>
            </w:r>
            <w:r w:rsidRPr="006446A2">
              <w:rPr>
                <w:rFonts w:asciiTheme="minorHAnsi" w:hAnsiTheme="minorHAnsi" w:cstheme="minorHAnsi"/>
                <w:sz w:val="20"/>
                <w:szCs w:val="20"/>
                <w:lang w:val="es-MX"/>
              </w:rPr>
              <w:t>conocimientos</w:t>
            </w:r>
          </w:p>
        </w:tc>
      </w:tr>
      <w:tr w:rsidR="006A1697" w:rsidRPr="006446A2" w14:paraId="1A2D1F20" w14:textId="77777777" w:rsidTr="007D1AD8">
        <w:trPr>
          <w:trHeight w:val="276"/>
        </w:trPr>
        <w:tc>
          <w:tcPr>
            <w:tcW w:w="1134" w:type="dxa"/>
            <w:vMerge/>
            <w:tcBorders>
              <w:top w:val="single" w:sz="4" w:space="0" w:color="000000"/>
            </w:tcBorders>
            <w:shd w:val="clear" w:color="auto" w:fill="D9D9D9" w:themeFill="background1" w:themeFillShade="D9"/>
          </w:tcPr>
          <w:p w14:paraId="4F956D6E"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tcPr>
          <w:p w14:paraId="3293FC5D" w14:textId="77777777" w:rsidR="006A1697" w:rsidRPr="006446A2" w:rsidRDefault="006A1697" w:rsidP="00BC4291">
            <w:pPr>
              <w:pStyle w:val="TableParagraph"/>
              <w:autoSpaceDE w:val="0"/>
              <w:autoSpaceDN w:val="0"/>
              <w:spacing w:before="69" w:line="276" w:lineRule="auto"/>
              <w:ind w:left="202" w:right="194"/>
              <w:rPr>
                <w:rFonts w:asciiTheme="minorHAnsi" w:hAnsiTheme="minorHAnsi" w:cstheme="minorHAnsi"/>
                <w:sz w:val="20"/>
                <w:szCs w:val="20"/>
              </w:rPr>
            </w:pPr>
            <w:r w:rsidRPr="006446A2">
              <w:rPr>
                <w:rFonts w:asciiTheme="minorHAnsi" w:hAnsiTheme="minorHAnsi" w:cstheme="minorHAnsi"/>
                <w:sz w:val="20"/>
                <w:szCs w:val="20"/>
              </w:rPr>
              <w:t>Google</w:t>
            </w:r>
            <w:r w:rsidRPr="006446A2">
              <w:rPr>
                <w:rFonts w:asciiTheme="minorHAnsi" w:hAnsiTheme="minorHAnsi" w:cstheme="minorHAnsi"/>
                <w:spacing w:val="-1"/>
                <w:sz w:val="20"/>
                <w:szCs w:val="20"/>
              </w:rPr>
              <w:t xml:space="preserve"> </w:t>
            </w:r>
            <w:r w:rsidRPr="006446A2">
              <w:rPr>
                <w:rFonts w:asciiTheme="minorHAnsi" w:hAnsiTheme="minorHAnsi" w:cstheme="minorHAnsi"/>
                <w:sz w:val="20"/>
                <w:szCs w:val="20"/>
              </w:rPr>
              <w:t>Meet</w:t>
            </w:r>
          </w:p>
        </w:tc>
        <w:tc>
          <w:tcPr>
            <w:tcW w:w="1560" w:type="dxa"/>
            <w:vMerge w:val="restart"/>
          </w:tcPr>
          <w:p w14:paraId="724548BC"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rPr>
            </w:pPr>
          </w:p>
          <w:p w14:paraId="6704430A"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rPr>
            </w:pPr>
          </w:p>
          <w:p w14:paraId="298CC275"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rPr>
            </w:pPr>
          </w:p>
          <w:p w14:paraId="180CC498"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rPr>
            </w:pPr>
          </w:p>
          <w:p w14:paraId="3CDEB6A3"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rPr>
            </w:pPr>
          </w:p>
          <w:p w14:paraId="471166A1"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rPr>
            </w:pPr>
          </w:p>
          <w:p w14:paraId="019AF90C"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rPr>
            </w:pPr>
          </w:p>
          <w:p w14:paraId="3150EA92"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rPr>
            </w:pPr>
          </w:p>
          <w:p w14:paraId="0843B923"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rPr>
            </w:pPr>
          </w:p>
          <w:p w14:paraId="29222761" w14:textId="77777777" w:rsidR="006A1697" w:rsidRPr="006446A2" w:rsidRDefault="006A1697" w:rsidP="00BC4291">
            <w:pPr>
              <w:pStyle w:val="TableParagraph"/>
              <w:autoSpaceDE w:val="0"/>
              <w:autoSpaceDN w:val="0"/>
              <w:spacing w:before="102" w:line="276" w:lineRule="auto"/>
              <w:ind w:left="377"/>
              <w:rPr>
                <w:rFonts w:asciiTheme="minorHAnsi" w:hAnsiTheme="minorHAnsi" w:cstheme="minorHAnsi"/>
                <w:sz w:val="20"/>
                <w:szCs w:val="20"/>
              </w:rPr>
            </w:pPr>
            <w:r w:rsidRPr="006446A2">
              <w:rPr>
                <w:rFonts w:asciiTheme="minorHAnsi" w:hAnsiTheme="minorHAnsi" w:cstheme="minorHAnsi"/>
                <w:sz w:val="20"/>
                <w:szCs w:val="20"/>
              </w:rPr>
              <w:t>Calidad</w:t>
            </w:r>
            <w:r w:rsidRPr="006446A2">
              <w:rPr>
                <w:rFonts w:asciiTheme="minorHAnsi" w:hAnsiTheme="minorHAnsi" w:cstheme="minorHAnsi"/>
                <w:spacing w:val="-1"/>
                <w:sz w:val="20"/>
                <w:szCs w:val="20"/>
              </w:rPr>
              <w:t xml:space="preserve"> </w:t>
            </w:r>
            <w:r w:rsidRPr="006446A2">
              <w:rPr>
                <w:rFonts w:asciiTheme="minorHAnsi" w:hAnsiTheme="minorHAnsi" w:cstheme="minorHAnsi"/>
                <w:sz w:val="20"/>
                <w:szCs w:val="20"/>
              </w:rPr>
              <w:t>de</w:t>
            </w:r>
            <w:r w:rsidRPr="006446A2">
              <w:rPr>
                <w:rFonts w:asciiTheme="minorHAnsi" w:hAnsiTheme="minorHAnsi" w:cstheme="minorHAnsi"/>
                <w:spacing w:val="-1"/>
                <w:sz w:val="20"/>
                <w:szCs w:val="20"/>
              </w:rPr>
              <w:t xml:space="preserve"> </w:t>
            </w:r>
            <w:r w:rsidRPr="006446A2">
              <w:rPr>
                <w:rFonts w:asciiTheme="minorHAnsi" w:hAnsiTheme="minorHAnsi" w:cstheme="minorHAnsi"/>
                <w:sz w:val="20"/>
                <w:szCs w:val="20"/>
              </w:rPr>
              <w:t>internet</w:t>
            </w:r>
          </w:p>
        </w:tc>
        <w:tc>
          <w:tcPr>
            <w:tcW w:w="1309" w:type="dxa"/>
            <w:vMerge/>
            <w:tcBorders>
              <w:top w:val="nil"/>
            </w:tcBorders>
          </w:tcPr>
          <w:p w14:paraId="1E4D8427" w14:textId="77777777" w:rsidR="006A1697" w:rsidRPr="006446A2" w:rsidRDefault="006A1697" w:rsidP="00BC4291">
            <w:pPr>
              <w:widowControl w:val="0"/>
              <w:autoSpaceDE w:val="0"/>
              <w:autoSpaceDN w:val="0"/>
              <w:spacing w:line="276" w:lineRule="auto"/>
              <w:rPr>
                <w:rFonts w:cstheme="minorHAnsi"/>
                <w:sz w:val="20"/>
                <w:szCs w:val="20"/>
              </w:rPr>
            </w:pPr>
          </w:p>
        </w:tc>
        <w:tc>
          <w:tcPr>
            <w:tcW w:w="1526" w:type="dxa"/>
          </w:tcPr>
          <w:p w14:paraId="1ED38813" w14:textId="77777777" w:rsidR="006A1697" w:rsidRPr="006446A2" w:rsidRDefault="006A1697" w:rsidP="00BC4291">
            <w:pPr>
              <w:pStyle w:val="TableParagraph"/>
              <w:autoSpaceDE w:val="0"/>
              <w:autoSpaceDN w:val="0"/>
              <w:spacing w:before="69" w:line="276" w:lineRule="auto"/>
              <w:ind w:left="109" w:right="103"/>
              <w:rPr>
                <w:rFonts w:asciiTheme="minorHAnsi" w:hAnsiTheme="minorHAnsi" w:cstheme="minorHAnsi"/>
                <w:sz w:val="20"/>
                <w:szCs w:val="20"/>
                <w:lang w:val="es-MX"/>
              </w:rPr>
            </w:pPr>
            <w:r w:rsidRPr="006446A2">
              <w:rPr>
                <w:rFonts w:asciiTheme="minorHAnsi" w:hAnsiTheme="minorHAnsi" w:cstheme="minorHAnsi"/>
                <w:sz w:val="20"/>
                <w:szCs w:val="20"/>
                <w:lang w:val="es-MX"/>
              </w:rPr>
              <w:t>Costos</w:t>
            </w:r>
            <w:r w:rsidRPr="006446A2">
              <w:rPr>
                <w:rFonts w:asciiTheme="minorHAnsi" w:hAnsiTheme="minorHAnsi" w:cstheme="minorHAnsi"/>
                <w:spacing w:val="-1"/>
                <w:sz w:val="20"/>
                <w:szCs w:val="20"/>
                <w:lang w:val="es-MX"/>
              </w:rPr>
              <w:t xml:space="preserve"> </w:t>
            </w:r>
            <w:r w:rsidRPr="006446A2">
              <w:rPr>
                <w:rFonts w:asciiTheme="minorHAnsi" w:hAnsiTheme="minorHAnsi" w:cstheme="minorHAnsi"/>
                <w:sz w:val="20"/>
                <w:szCs w:val="20"/>
                <w:lang w:val="es-MX"/>
              </w:rPr>
              <w:t>elevados</w:t>
            </w:r>
            <w:r w:rsidRPr="006446A2">
              <w:rPr>
                <w:rFonts w:asciiTheme="minorHAnsi" w:hAnsiTheme="minorHAnsi" w:cstheme="minorHAnsi"/>
                <w:spacing w:val="-3"/>
                <w:sz w:val="20"/>
                <w:szCs w:val="20"/>
                <w:lang w:val="es-MX"/>
              </w:rPr>
              <w:t xml:space="preserve"> </w:t>
            </w:r>
            <w:r w:rsidRPr="006446A2">
              <w:rPr>
                <w:rFonts w:asciiTheme="minorHAnsi" w:hAnsiTheme="minorHAnsi" w:cstheme="minorHAnsi"/>
                <w:sz w:val="20"/>
                <w:szCs w:val="20"/>
                <w:lang w:val="es-MX"/>
              </w:rPr>
              <w:t>de</w:t>
            </w:r>
            <w:r w:rsidRPr="006446A2">
              <w:rPr>
                <w:rFonts w:asciiTheme="minorHAnsi" w:hAnsiTheme="minorHAnsi" w:cstheme="minorHAnsi"/>
                <w:spacing w:val="-1"/>
                <w:sz w:val="20"/>
                <w:szCs w:val="20"/>
                <w:lang w:val="es-MX"/>
              </w:rPr>
              <w:t xml:space="preserve"> </w:t>
            </w:r>
            <w:r w:rsidRPr="006446A2">
              <w:rPr>
                <w:rFonts w:asciiTheme="minorHAnsi" w:hAnsiTheme="minorHAnsi" w:cstheme="minorHAnsi"/>
                <w:sz w:val="20"/>
                <w:szCs w:val="20"/>
                <w:lang w:val="es-MX"/>
              </w:rPr>
              <w:t>TIC´s</w:t>
            </w:r>
          </w:p>
        </w:tc>
        <w:tc>
          <w:tcPr>
            <w:tcW w:w="1559" w:type="dxa"/>
            <w:vMerge/>
            <w:tcBorders>
              <w:top w:val="nil"/>
            </w:tcBorders>
          </w:tcPr>
          <w:p w14:paraId="34181011" w14:textId="77777777" w:rsidR="006A1697" w:rsidRPr="006446A2" w:rsidRDefault="006A1697" w:rsidP="00BC4291">
            <w:pPr>
              <w:widowControl w:val="0"/>
              <w:autoSpaceDE w:val="0"/>
              <w:autoSpaceDN w:val="0"/>
              <w:spacing w:line="276" w:lineRule="auto"/>
              <w:rPr>
                <w:rFonts w:cstheme="minorHAnsi"/>
                <w:sz w:val="20"/>
                <w:szCs w:val="20"/>
              </w:rPr>
            </w:pPr>
          </w:p>
        </w:tc>
      </w:tr>
      <w:tr w:rsidR="006A1697" w:rsidRPr="006446A2" w14:paraId="1661C041" w14:textId="77777777" w:rsidTr="007D1AD8">
        <w:trPr>
          <w:trHeight w:val="405"/>
        </w:trPr>
        <w:tc>
          <w:tcPr>
            <w:tcW w:w="1134" w:type="dxa"/>
            <w:vMerge/>
            <w:tcBorders>
              <w:top w:val="single" w:sz="4" w:space="0" w:color="000000"/>
            </w:tcBorders>
            <w:shd w:val="clear" w:color="auto" w:fill="D9D9D9" w:themeFill="background1" w:themeFillShade="D9"/>
          </w:tcPr>
          <w:p w14:paraId="500FE0A2"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tcPr>
          <w:p w14:paraId="0C298C6C" w14:textId="77777777" w:rsidR="006A1697" w:rsidRPr="006446A2" w:rsidRDefault="006A1697" w:rsidP="00BC4291">
            <w:pPr>
              <w:pStyle w:val="TableParagraph"/>
              <w:autoSpaceDE w:val="0"/>
              <w:autoSpaceDN w:val="0"/>
              <w:spacing w:before="7" w:line="276" w:lineRule="auto"/>
              <w:rPr>
                <w:rFonts w:asciiTheme="minorHAnsi" w:hAnsiTheme="minorHAnsi" w:cstheme="minorHAnsi"/>
                <w:b/>
                <w:sz w:val="20"/>
                <w:szCs w:val="20"/>
                <w:lang w:val="es-MX"/>
              </w:rPr>
            </w:pPr>
          </w:p>
          <w:p w14:paraId="30FCB3B2" w14:textId="77777777" w:rsidR="006A1697" w:rsidRPr="006446A2" w:rsidRDefault="006A1697" w:rsidP="00BC4291">
            <w:pPr>
              <w:pStyle w:val="TableParagraph"/>
              <w:autoSpaceDE w:val="0"/>
              <w:autoSpaceDN w:val="0"/>
              <w:spacing w:before="1" w:line="276" w:lineRule="auto"/>
              <w:ind w:left="106" w:right="194" w:firstLine="98"/>
              <w:rPr>
                <w:rFonts w:asciiTheme="minorHAnsi" w:hAnsiTheme="minorHAnsi" w:cstheme="minorHAnsi"/>
                <w:sz w:val="20"/>
                <w:szCs w:val="20"/>
              </w:rPr>
            </w:pPr>
            <w:r w:rsidRPr="006446A2">
              <w:rPr>
                <w:rFonts w:asciiTheme="minorHAnsi" w:hAnsiTheme="minorHAnsi" w:cstheme="minorHAnsi"/>
                <w:sz w:val="20"/>
                <w:szCs w:val="20"/>
              </w:rPr>
              <w:t>Correo</w:t>
            </w:r>
            <w:r w:rsidRPr="006446A2">
              <w:rPr>
                <w:rFonts w:asciiTheme="minorHAnsi" w:hAnsiTheme="minorHAnsi" w:cstheme="minorHAnsi"/>
                <w:spacing w:val="-2"/>
                <w:sz w:val="20"/>
                <w:szCs w:val="20"/>
              </w:rPr>
              <w:t xml:space="preserve"> </w:t>
            </w:r>
            <w:proofErr w:type="spellStart"/>
            <w:r w:rsidRPr="006446A2">
              <w:rPr>
                <w:rFonts w:asciiTheme="minorHAnsi" w:hAnsiTheme="minorHAnsi" w:cstheme="minorHAnsi"/>
                <w:sz w:val="20"/>
                <w:szCs w:val="20"/>
              </w:rPr>
              <w:t>electrónico</w:t>
            </w:r>
            <w:proofErr w:type="spellEnd"/>
          </w:p>
        </w:tc>
        <w:tc>
          <w:tcPr>
            <w:tcW w:w="1560" w:type="dxa"/>
            <w:vMerge/>
            <w:tcBorders>
              <w:top w:val="nil"/>
            </w:tcBorders>
          </w:tcPr>
          <w:p w14:paraId="698690CC" w14:textId="77777777" w:rsidR="006A1697" w:rsidRPr="006446A2" w:rsidRDefault="006A1697" w:rsidP="00BC4291">
            <w:pPr>
              <w:widowControl w:val="0"/>
              <w:autoSpaceDE w:val="0"/>
              <w:autoSpaceDN w:val="0"/>
              <w:spacing w:line="276" w:lineRule="auto"/>
              <w:rPr>
                <w:rFonts w:cstheme="minorHAnsi"/>
                <w:sz w:val="20"/>
                <w:szCs w:val="20"/>
              </w:rPr>
            </w:pPr>
          </w:p>
        </w:tc>
        <w:tc>
          <w:tcPr>
            <w:tcW w:w="1309" w:type="dxa"/>
            <w:vMerge/>
            <w:tcBorders>
              <w:top w:val="nil"/>
            </w:tcBorders>
          </w:tcPr>
          <w:p w14:paraId="6A6DD9D8" w14:textId="77777777" w:rsidR="006A1697" w:rsidRPr="006446A2" w:rsidRDefault="006A1697" w:rsidP="00BC4291">
            <w:pPr>
              <w:widowControl w:val="0"/>
              <w:autoSpaceDE w:val="0"/>
              <w:autoSpaceDN w:val="0"/>
              <w:spacing w:line="276" w:lineRule="auto"/>
              <w:rPr>
                <w:rFonts w:cstheme="minorHAnsi"/>
                <w:sz w:val="20"/>
                <w:szCs w:val="20"/>
              </w:rPr>
            </w:pPr>
          </w:p>
        </w:tc>
        <w:tc>
          <w:tcPr>
            <w:tcW w:w="1526" w:type="dxa"/>
          </w:tcPr>
          <w:p w14:paraId="134B175A" w14:textId="0424EAD4" w:rsidR="006A1697" w:rsidRPr="006446A2" w:rsidRDefault="006A1697" w:rsidP="00BC4291">
            <w:pPr>
              <w:pStyle w:val="TableParagraph"/>
              <w:autoSpaceDE w:val="0"/>
              <w:autoSpaceDN w:val="0"/>
              <w:spacing w:before="65" w:line="276" w:lineRule="auto"/>
              <w:ind w:left="113" w:right="143"/>
              <w:rPr>
                <w:rFonts w:asciiTheme="minorHAnsi" w:hAnsiTheme="minorHAnsi" w:cstheme="minorHAnsi"/>
                <w:sz w:val="20"/>
                <w:szCs w:val="20"/>
                <w:lang w:val="es-MX"/>
              </w:rPr>
            </w:pPr>
            <w:r w:rsidRPr="006446A2">
              <w:rPr>
                <w:rFonts w:asciiTheme="minorHAnsi" w:hAnsiTheme="minorHAnsi" w:cstheme="minorHAnsi"/>
                <w:sz w:val="20"/>
                <w:szCs w:val="20"/>
                <w:lang w:val="es-MX"/>
              </w:rPr>
              <w:t>Estatus socio</w:t>
            </w:r>
            <w:r w:rsidR="007D1AD8" w:rsidRPr="006446A2">
              <w:rPr>
                <w:rFonts w:asciiTheme="minorHAnsi" w:hAnsiTheme="minorHAnsi" w:cstheme="minorHAnsi"/>
                <w:sz w:val="20"/>
                <w:szCs w:val="20"/>
                <w:lang w:val="es-MX"/>
              </w:rPr>
              <w:t xml:space="preserve"> </w:t>
            </w:r>
            <w:r w:rsidRPr="006446A2">
              <w:rPr>
                <w:rFonts w:asciiTheme="minorHAnsi" w:hAnsiTheme="minorHAnsi" w:cstheme="minorHAnsi"/>
                <w:sz w:val="20"/>
                <w:szCs w:val="20"/>
                <w:lang w:val="es-MX"/>
              </w:rPr>
              <w:t>económico del</w:t>
            </w:r>
            <w:r w:rsidRPr="006446A2">
              <w:rPr>
                <w:rFonts w:asciiTheme="minorHAnsi" w:hAnsiTheme="minorHAnsi" w:cstheme="minorHAnsi"/>
                <w:spacing w:val="-31"/>
                <w:sz w:val="20"/>
                <w:szCs w:val="20"/>
                <w:lang w:val="es-MX"/>
              </w:rPr>
              <w:t xml:space="preserve"> </w:t>
            </w:r>
            <w:r w:rsidRPr="006446A2">
              <w:rPr>
                <w:rFonts w:asciiTheme="minorHAnsi" w:hAnsiTheme="minorHAnsi" w:cstheme="minorHAnsi"/>
                <w:sz w:val="20"/>
                <w:szCs w:val="20"/>
                <w:lang w:val="es-MX"/>
              </w:rPr>
              <w:lastRenderedPageBreak/>
              <w:t>estudiante</w:t>
            </w:r>
          </w:p>
        </w:tc>
        <w:tc>
          <w:tcPr>
            <w:tcW w:w="1559" w:type="dxa"/>
            <w:vMerge/>
            <w:tcBorders>
              <w:top w:val="nil"/>
            </w:tcBorders>
          </w:tcPr>
          <w:p w14:paraId="42CB900B" w14:textId="77777777" w:rsidR="006A1697" w:rsidRPr="006446A2" w:rsidRDefault="006A1697" w:rsidP="00BC4291">
            <w:pPr>
              <w:widowControl w:val="0"/>
              <w:autoSpaceDE w:val="0"/>
              <w:autoSpaceDN w:val="0"/>
              <w:spacing w:line="276" w:lineRule="auto"/>
              <w:rPr>
                <w:rFonts w:cstheme="minorHAnsi"/>
                <w:sz w:val="20"/>
                <w:szCs w:val="20"/>
              </w:rPr>
            </w:pPr>
          </w:p>
        </w:tc>
      </w:tr>
      <w:tr w:rsidR="006A1697" w:rsidRPr="006446A2" w14:paraId="135CC3F5" w14:textId="77777777" w:rsidTr="007D1AD8">
        <w:trPr>
          <w:trHeight w:val="282"/>
        </w:trPr>
        <w:tc>
          <w:tcPr>
            <w:tcW w:w="1134" w:type="dxa"/>
            <w:vMerge/>
            <w:tcBorders>
              <w:top w:val="single" w:sz="4" w:space="0" w:color="000000"/>
            </w:tcBorders>
            <w:shd w:val="clear" w:color="auto" w:fill="D9D9D9" w:themeFill="background1" w:themeFillShade="D9"/>
          </w:tcPr>
          <w:p w14:paraId="3F193150"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tcPr>
          <w:p w14:paraId="4485B0A4" w14:textId="77777777" w:rsidR="006A1697" w:rsidRPr="006446A2" w:rsidRDefault="006A1697" w:rsidP="00BC4291">
            <w:pPr>
              <w:pStyle w:val="TableParagraph"/>
              <w:autoSpaceDE w:val="0"/>
              <w:autoSpaceDN w:val="0"/>
              <w:spacing w:before="72" w:line="276" w:lineRule="auto"/>
              <w:ind w:left="202" w:right="194"/>
              <w:rPr>
                <w:rFonts w:asciiTheme="minorHAnsi" w:hAnsiTheme="minorHAnsi" w:cstheme="minorHAnsi"/>
                <w:sz w:val="20"/>
                <w:szCs w:val="20"/>
              </w:rPr>
            </w:pPr>
            <w:r w:rsidRPr="006446A2">
              <w:rPr>
                <w:rFonts w:asciiTheme="minorHAnsi" w:hAnsiTheme="minorHAnsi" w:cstheme="minorHAnsi"/>
                <w:sz w:val="20"/>
                <w:szCs w:val="20"/>
              </w:rPr>
              <w:t>Facebook</w:t>
            </w:r>
          </w:p>
        </w:tc>
        <w:tc>
          <w:tcPr>
            <w:tcW w:w="1560" w:type="dxa"/>
            <w:vMerge/>
            <w:tcBorders>
              <w:top w:val="nil"/>
            </w:tcBorders>
          </w:tcPr>
          <w:p w14:paraId="57D6509A" w14:textId="77777777" w:rsidR="006A1697" w:rsidRPr="006446A2" w:rsidRDefault="006A1697" w:rsidP="00BC4291">
            <w:pPr>
              <w:widowControl w:val="0"/>
              <w:autoSpaceDE w:val="0"/>
              <w:autoSpaceDN w:val="0"/>
              <w:spacing w:line="276" w:lineRule="auto"/>
              <w:rPr>
                <w:rFonts w:cstheme="minorHAnsi"/>
                <w:sz w:val="20"/>
                <w:szCs w:val="20"/>
              </w:rPr>
            </w:pPr>
          </w:p>
        </w:tc>
        <w:tc>
          <w:tcPr>
            <w:tcW w:w="1309" w:type="dxa"/>
            <w:vMerge/>
            <w:tcBorders>
              <w:top w:val="nil"/>
            </w:tcBorders>
          </w:tcPr>
          <w:p w14:paraId="53DF19A8" w14:textId="77777777" w:rsidR="006A1697" w:rsidRPr="006446A2" w:rsidRDefault="006A1697" w:rsidP="00BC4291">
            <w:pPr>
              <w:widowControl w:val="0"/>
              <w:autoSpaceDE w:val="0"/>
              <w:autoSpaceDN w:val="0"/>
              <w:spacing w:line="276" w:lineRule="auto"/>
              <w:rPr>
                <w:rFonts w:cstheme="minorHAnsi"/>
                <w:sz w:val="20"/>
                <w:szCs w:val="20"/>
              </w:rPr>
            </w:pPr>
          </w:p>
        </w:tc>
        <w:tc>
          <w:tcPr>
            <w:tcW w:w="1526" w:type="dxa"/>
          </w:tcPr>
          <w:p w14:paraId="30E82995" w14:textId="77777777" w:rsidR="006A1697" w:rsidRPr="006446A2" w:rsidRDefault="006A1697" w:rsidP="00BC4291">
            <w:pPr>
              <w:pStyle w:val="TableParagraph"/>
              <w:autoSpaceDE w:val="0"/>
              <w:autoSpaceDN w:val="0"/>
              <w:spacing w:before="72" w:line="276" w:lineRule="auto"/>
              <w:ind w:left="107" w:right="103"/>
              <w:rPr>
                <w:rFonts w:asciiTheme="minorHAnsi" w:hAnsiTheme="minorHAnsi" w:cstheme="minorHAnsi"/>
                <w:sz w:val="20"/>
                <w:szCs w:val="20"/>
              </w:rPr>
            </w:pPr>
            <w:proofErr w:type="spellStart"/>
            <w:r w:rsidRPr="006446A2">
              <w:rPr>
                <w:rFonts w:asciiTheme="minorHAnsi" w:hAnsiTheme="minorHAnsi" w:cstheme="minorHAnsi"/>
                <w:sz w:val="20"/>
                <w:szCs w:val="20"/>
              </w:rPr>
              <w:t>Actitud</w:t>
            </w:r>
            <w:proofErr w:type="spellEnd"/>
            <w:r w:rsidRPr="006446A2">
              <w:rPr>
                <w:rFonts w:asciiTheme="minorHAnsi" w:hAnsiTheme="minorHAnsi" w:cstheme="minorHAnsi"/>
                <w:spacing w:val="-1"/>
                <w:sz w:val="20"/>
                <w:szCs w:val="20"/>
              </w:rPr>
              <w:t xml:space="preserve"> </w:t>
            </w:r>
            <w:proofErr w:type="spellStart"/>
            <w:r w:rsidRPr="006446A2">
              <w:rPr>
                <w:rFonts w:asciiTheme="minorHAnsi" w:hAnsiTheme="minorHAnsi" w:cstheme="minorHAnsi"/>
                <w:sz w:val="20"/>
                <w:szCs w:val="20"/>
              </w:rPr>
              <w:t>positiva</w:t>
            </w:r>
            <w:proofErr w:type="spellEnd"/>
          </w:p>
        </w:tc>
        <w:tc>
          <w:tcPr>
            <w:tcW w:w="1559" w:type="dxa"/>
            <w:vMerge/>
            <w:tcBorders>
              <w:top w:val="nil"/>
            </w:tcBorders>
          </w:tcPr>
          <w:p w14:paraId="55901404" w14:textId="77777777" w:rsidR="006A1697" w:rsidRPr="006446A2" w:rsidRDefault="006A1697" w:rsidP="00BC4291">
            <w:pPr>
              <w:widowControl w:val="0"/>
              <w:autoSpaceDE w:val="0"/>
              <w:autoSpaceDN w:val="0"/>
              <w:spacing w:line="276" w:lineRule="auto"/>
              <w:rPr>
                <w:rFonts w:cstheme="minorHAnsi"/>
                <w:sz w:val="20"/>
                <w:szCs w:val="20"/>
              </w:rPr>
            </w:pPr>
          </w:p>
        </w:tc>
      </w:tr>
      <w:tr w:rsidR="006A1697" w:rsidRPr="006446A2" w14:paraId="2B09CCD6" w14:textId="77777777" w:rsidTr="007D1AD8">
        <w:trPr>
          <w:trHeight w:val="273"/>
        </w:trPr>
        <w:tc>
          <w:tcPr>
            <w:tcW w:w="1134" w:type="dxa"/>
            <w:vMerge/>
            <w:tcBorders>
              <w:top w:val="single" w:sz="4" w:space="0" w:color="000000"/>
            </w:tcBorders>
            <w:shd w:val="clear" w:color="auto" w:fill="D9D9D9" w:themeFill="background1" w:themeFillShade="D9"/>
          </w:tcPr>
          <w:p w14:paraId="68D6540F"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tcPr>
          <w:p w14:paraId="0163BD49" w14:textId="77777777" w:rsidR="006A1697" w:rsidRPr="006446A2" w:rsidRDefault="006A1697" w:rsidP="00BC4291">
            <w:pPr>
              <w:pStyle w:val="TableParagraph"/>
              <w:autoSpaceDE w:val="0"/>
              <w:autoSpaceDN w:val="0"/>
              <w:spacing w:before="69" w:line="276" w:lineRule="auto"/>
              <w:ind w:left="204" w:right="194"/>
              <w:rPr>
                <w:rFonts w:asciiTheme="minorHAnsi" w:hAnsiTheme="minorHAnsi" w:cstheme="minorHAnsi"/>
                <w:sz w:val="20"/>
                <w:szCs w:val="20"/>
              </w:rPr>
            </w:pPr>
            <w:r w:rsidRPr="006446A2">
              <w:rPr>
                <w:rFonts w:asciiTheme="minorHAnsi" w:hAnsiTheme="minorHAnsi" w:cstheme="minorHAnsi"/>
                <w:sz w:val="20"/>
                <w:szCs w:val="20"/>
              </w:rPr>
              <w:t>Telegram</w:t>
            </w:r>
          </w:p>
        </w:tc>
        <w:tc>
          <w:tcPr>
            <w:tcW w:w="1560" w:type="dxa"/>
            <w:vMerge/>
            <w:tcBorders>
              <w:top w:val="nil"/>
            </w:tcBorders>
          </w:tcPr>
          <w:p w14:paraId="6A615A55" w14:textId="77777777" w:rsidR="006A1697" w:rsidRPr="006446A2" w:rsidRDefault="006A1697" w:rsidP="00BC4291">
            <w:pPr>
              <w:widowControl w:val="0"/>
              <w:autoSpaceDE w:val="0"/>
              <w:autoSpaceDN w:val="0"/>
              <w:spacing w:line="276" w:lineRule="auto"/>
              <w:rPr>
                <w:rFonts w:cstheme="minorHAnsi"/>
                <w:sz w:val="20"/>
                <w:szCs w:val="20"/>
              </w:rPr>
            </w:pPr>
          </w:p>
        </w:tc>
        <w:tc>
          <w:tcPr>
            <w:tcW w:w="1309" w:type="dxa"/>
            <w:vMerge/>
            <w:tcBorders>
              <w:top w:val="nil"/>
            </w:tcBorders>
          </w:tcPr>
          <w:p w14:paraId="33D34D4A" w14:textId="77777777" w:rsidR="006A1697" w:rsidRPr="006446A2" w:rsidRDefault="006A1697" w:rsidP="00BC4291">
            <w:pPr>
              <w:widowControl w:val="0"/>
              <w:autoSpaceDE w:val="0"/>
              <w:autoSpaceDN w:val="0"/>
              <w:spacing w:line="276" w:lineRule="auto"/>
              <w:rPr>
                <w:rFonts w:cstheme="minorHAnsi"/>
                <w:sz w:val="20"/>
                <w:szCs w:val="20"/>
              </w:rPr>
            </w:pPr>
          </w:p>
        </w:tc>
        <w:tc>
          <w:tcPr>
            <w:tcW w:w="1526" w:type="dxa"/>
          </w:tcPr>
          <w:p w14:paraId="4C48F017" w14:textId="77777777" w:rsidR="006A1697" w:rsidRPr="006446A2" w:rsidRDefault="006A1697" w:rsidP="00BC4291">
            <w:pPr>
              <w:pStyle w:val="TableParagraph"/>
              <w:autoSpaceDE w:val="0"/>
              <w:autoSpaceDN w:val="0"/>
              <w:spacing w:before="69" w:line="276" w:lineRule="auto"/>
              <w:ind w:left="107" w:right="103"/>
              <w:rPr>
                <w:rFonts w:asciiTheme="minorHAnsi" w:hAnsiTheme="minorHAnsi" w:cstheme="minorHAnsi"/>
                <w:sz w:val="20"/>
                <w:szCs w:val="20"/>
              </w:rPr>
            </w:pPr>
            <w:proofErr w:type="spellStart"/>
            <w:r w:rsidRPr="006446A2">
              <w:rPr>
                <w:rFonts w:asciiTheme="minorHAnsi" w:hAnsiTheme="minorHAnsi" w:cstheme="minorHAnsi"/>
                <w:sz w:val="20"/>
                <w:szCs w:val="20"/>
              </w:rPr>
              <w:t>Actitud</w:t>
            </w:r>
            <w:proofErr w:type="spellEnd"/>
            <w:r w:rsidRPr="006446A2">
              <w:rPr>
                <w:rFonts w:asciiTheme="minorHAnsi" w:hAnsiTheme="minorHAnsi" w:cstheme="minorHAnsi"/>
                <w:spacing w:val="-1"/>
                <w:sz w:val="20"/>
                <w:szCs w:val="20"/>
              </w:rPr>
              <w:t xml:space="preserve"> </w:t>
            </w:r>
            <w:proofErr w:type="spellStart"/>
            <w:r w:rsidRPr="006446A2">
              <w:rPr>
                <w:rFonts w:asciiTheme="minorHAnsi" w:hAnsiTheme="minorHAnsi" w:cstheme="minorHAnsi"/>
                <w:sz w:val="20"/>
                <w:szCs w:val="20"/>
              </w:rPr>
              <w:t>negativa</w:t>
            </w:r>
            <w:proofErr w:type="spellEnd"/>
          </w:p>
        </w:tc>
        <w:tc>
          <w:tcPr>
            <w:tcW w:w="1559" w:type="dxa"/>
            <w:vMerge/>
            <w:tcBorders>
              <w:top w:val="nil"/>
            </w:tcBorders>
          </w:tcPr>
          <w:p w14:paraId="252F84E3" w14:textId="77777777" w:rsidR="006A1697" w:rsidRPr="006446A2" w:rsidRDefault="006A1697" w:rsidP="00BC4291">
            <w:pPr>
              <w:widowControl w:val="0"/>
              <w:autoSpaceDE w:val="0"/>
              <w:autoSpaceDN w:val="0"/>
              <w:spacing w:line="276" w:lineRule="auto"/>
              <w:rPr>
                <w:rFonts w:cstheme="minorHAnsi"/>
                <w:sz w:val="20"/>
                <w:szCs w:val="20"/>
              </w:rPr>
            </w:pPr>
          </w:p>
        </w:tc>
      </w:tr>
      <w:tr w:rsidR="006A1697" w:rsidRPr="006446A2" w14:paraId="272C306B" w14:textId="77777777" w:rsidTr="007D1AD8">
        <w:trPr>
          <w:trHeight w:val="278"/>
        </w:trPr>
        <w:tc>
          <w:tcPr>
            <w:tcW w:w="1134" w:type="dxa"/>
            <w:vMerge/>
            <w:tcBorders>
              <w:top w:val="single" w:sz="4" w:space="0" w:color="000000"/>
            </w:tcBorders>
            <w:shd w:val="clear" w:color="auto" w:fill="D9D9D9" w:themeFill="background1" w:themeFillShade="D9"/>
          </w:tcPr>
          <w:p w14:paraId="3203F573"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tcPr>
          <w:p w14:paraId="5CEC1019" w14:textId="77777777" w:rsidR="006A1697" w:rsidRPr="006446A2" w:rsidRDefault="006A1697" w:rsidP="00BC4291">
            <w:pPr>
              <w:pStyle w:val="TableParagraph"/>
              <w:autoSpaceDE w:val="0"/>
              <w:autoSpaceDN w:val="0"/>
              <w:spacing w:before="72" w:line="276" w:lineRule="auto"/>
              <w:ind w:left="204" w:right="193"/>
              <w:rPr>
                <w:rFonts w:asciiTheme="minorHAnsi" w:hAnsiTheme="minorHAnsi" w:cstheme="minorHAnsi"/>
                <w:sz w:val="20"/>
                <w:szCs w:val="20"/>
              </w:rPr>
            </w:pPr>
            <w:r w:rsidRPr="006446A2">
              <w:rPr>
                <w:rFonts w:asciiTheme="minorHAnsi" w:hAnsiTheme="minorHAnsi" w:cstheme="minorHAnsi"/>
                <w:sz w:val="20"/>
                <w:szCs w:val="20"/>
              </w:rPr>
              <w:t>Lap</w:t>
            </w:r>
            <w:r w:rsidRPr="006446A2">
              <w:rPr>
                <w:rFonts w:asciiTheme="minorHAnsi" w:hAnsiTheme="minorHAnsi" w:cstheme="minorHAnsi"/>
                <w:spacing w:val="-1"/>
                <w:sz w:val="20"/>
                <w:szCs w:val="20"/>
              </w:rPr>
              <w:t xml:space="preserve"> </w:t>
            </w:r>
            <w:r w:rsidRPr="006446A2">
              <w:rPr>
                <w:rFonts w:asciiTheme="minorHAnsi" w:hAnsiTheme="minorHAnsi" w:cstheme="minorHAnsi"/>
                <w:sz w:val="20"/>
                <w:szCs w:val="20"/>
              </w:rPr>
              <w:t>Top</w:t>
            </w:r>
          </w:p>
        </w:tc>
        <w:tc>
          <w:tcPr>
            <w:tcW w:w="1560" w:type="dxa"/>
            <w:vMerge/>
            <w:tcBorders>
              <w:top w:val="nil"/>
            </w:tcBorders>
          </w:tcPr>
          <w:p w14:paraId="67326852" w14:textId="77777777" w:rsidR="006A1697" w:rsidRPr="006446A2" w:rsidRDefault="006A1697" w:rsidP="00BC4291">
            <w:pPr>
              <w:widowControl w:val="0"/>
              <w:autoSpaceDE w:val="0"/>
              <w:autoSpaceDN w:val="0"/>
              <w:spacing w:line="276" w:lineRule="auto"/>
              <w:rPr>
                <w:rFonts w:cstheme="minorHAnsi"/>
                <w:sz w:val="20"/>
                <w:szCs w:val="20"/>
              </w:rPr>
            </w:pPr>
          </w:p>
        </w:tc>
        <w:tc>
          <w:tcPr>
            <w:tcW w:w="1309" w:type="dxa"/>
            <w:vMerge/>
            <w:tcBorders>
              <w:top w:val="nil"/>
            </w:tcBorders>
          </w:tcPr>
          <w:p w14:paraId="13D8F872" w14:textId="77777777" w:rsidR="006A1697" w:rsidRPr="006446A2" w:rsidRDefault="006A1697" w:rsidP="00BC4291">
            <w:pPr>
              <w:widowControl w:val="0"/>
              <w:autoSpaceDE w:val="0"/>
              <w:autoSpaceDN w:val="0"/>
              <w:spacing w:line="276" w:lineRule="auto"/>
              <w:rPr>
                <w:rFonts w:cstheme="minorHAnsi"/>
                <w:sz w:val="20"/>
                <w:szCs w:val="20"/>
              </w:rPr>
            </w:pPr>
          </w:p>
        </w:tc>
        <w:tc>
          <w:tcPr>
            <w:tcW w:w="1526" w:type="dxa"/>
          </w:tcPr>
          <w:p w14:paraId="05BFDB0D" w14:textId="77777777" w:rsidR="006A1697" w:rsidRPr="006446A2" w:rsidRDefault="006A1697" w:rsidP="00BC4291">
            <w:pPr>
              <w:pStyle w:val="TableParagraph"/>
              <w:autoSpaceDE w:val="0"/>
              <w:autoSpaceDN w:val="0"/>
              <w:spacing w:before="72" w:line="276" w:lineRule="auto"/>
              <w:ind w:left="109" w:right="103"/>
              <w:rPr>
                <w:rFonts w:asciiTheme="minorHAnsi" w:hAnsiTheme="minorHAnsi" w:cstheme="minorHAnsi"/>
                <w:sz w:val="20"/>
                <w:szCs w:val="20"/>
              </w:rPr>
            </w:pPr>
            <w:r w:rsidRPr="006446A2">
              <w:rPr>
                <w:rFonts w:asciiTheme="minorHAnsi" w:hAnsiTheme="minorHAnsi" w:cstheme="minorHAnsi"/>
                <w:sz w:val="20"/>
                <w:szCs w:val="20"/>
              </w:rPr>
              <w:t>Uso</w:t>
            </w:r>
            <w:r w:rsidRPr="006446A2">
              <w:rPr>
                <w:rFonts w:asciiTheme="minorHAnsi" w:hAnsiTheme="minorHAnsi" w:cstheme="minorHAnsi"/>
                <w:spacing w:val="-2"/>
                <w:sz w:val="20"/>
                <w:szCs w:val="20"/>
              </w:rPr>
              <w:t xml:space="preserve"> </w:t>
            </w:r>
            <w:r w:rsidRPr="006446A2">
              <w:rPr>
                <w:rFonts w:asciiTheme="minorHAnsi" w:hAnsiTheme="minorHAnsi" w:cstheme="minorHAnsi"/>
                <w:sz w:val="20"/>
                <w:szCs w:val="20"/>
              </w:rPr>
              <w:t>de</w:t>
            </w:r>
            <w:r w:rsidRPr="006446A2">
              <w:rPr>
                <w:rFonts w:asciiTheme="minorHAnsi" w:hAnsiTheme="minorHAnsi" w:cstheme="minorHAnsi"/>
                <w:spacing w:val="-1"/>
                <w:sz w:val="20"/>
                <w:szCs w:val="20"/>
              </w:rPr>
              <w:t xml:space="preserve"> </w:t>
            </w:r>
            <w:proofErr w:type="spellStart"/>
            <w:r w:rsidRPr="006446A2">
              <w:rPr>
                <w:rFonts w:asciiTheme="minorHAnsi" w:hAnsiTheme="minorHAnsi" w:cstheme="minorHAnsi"/>
                <w:sz w:val="20"/>
                <w:szCs w:val="20"/>
              </w:rPr>
              <w:t>equipo</w:t>
            </w:r>
            <w:proofErr w:type="spellEnd"/>
            <w:r w:rsidRPr="006446A2">
              <w:rPr>
                <w:rFonts w:asciiTheme="minorHAnsi" w:hAnsiTheme="minorHAnsi" w:cstheme="minorHAnsi"/>
                <w:spacing w:val="-1"/>
                <w:sz w:val="20"/>
                <w:szCs w:val="20"/>
              </w:rPr>
              <w:t xml:space="preserve"> </w:t>
            </w:r>
            <w:proofErr w:type="spellStart"/>
            <w:r w:rsidRPr="006446A2">
              <w:rPr>
                <w:rFonts w:asciiTheme="minorHAnsi" w:hAnsiTheme="minorHAnsi" w:cstheme="minorHAnsi"/>
                <w:sz w:val="20"/>
                <w:szCs w:val="20"/>
              </w:rPr>
              <w:t>obsoleto</w:t>
            </w:r>
            <w:proofErr w:type="spellEnd"/>
          </w:p>
        </w:tc>
        <w:tc>
          <w:tcPr>
            <w:tcW w:w="1559" w:type="dxa"/>
            <w:vMerge/>
            <w:tcBorders>
              <w:top w:val="nil"/>
            </w:tcBorders>
          </w:tcPr>
          <w:p w14:paraId="2C432697" w14:textId="77777777" w:rsidR="006A1697" w:rsidRPr="006446A2" w:rsidRDefault="006A1697" w:rsidP="00BC4291">
            <w:pPr>
              <w:widowControl w:val="0"/>
              <w:autoSpaceDE w:val="0"/>
              <w:autoSpaceDN w:val="0"/>
              <w:spacing w:line="276" w:lineRule="auto"/>
              <w:rPr>
                <w:rFonts w:cstheme="minorHAnsi"/>
                <w:sz w:val="20"/>
                <w:szCs w:val="20"/>
              </w:rPr>
            </w:pPr>
          </w:p>
        </w:tc>
      </w:tr>
      <w:tr w:rsidR="006A1697" w:rsidRPr="006446A2" w14:paraId="162A36ED" w14:textId="77777777" w:rsidTr="007D1AD8">
        <w:trPr>
          <w:trHeight w:val="268"/>
        </w:trPr>
        <w:tc>
          <w:tcPr>
            <w:tcW w:w="1134" w:type="dxa"/>
            <w:vMerge/>
            <w:tcBorders>
              <w:top w:val="single" w:sz="4" w:space="0" w:color="000000"/>
            </w:tcBorders>
            <w:shd w:val="clear" w:color="auto" w:fill="D9D9D9" w:themeFill="background1" w:themeFillShade="D9"/>
          </w:tcPr>
          <w:p w14:paraId="654A503C"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tcPr>
          <w:p w14:paraId="6EF5060E" w14:textId="023888F0" w:rsidR="006A1697" w:rsidRPr="006446A2" w:rsidRDefault="006A1697" w:rsidP="00BC4291">
            <w:pPr>
              <w:pStyle w:val="TableParagraph"/>
              <w:autoSpaceDE w:val="0"/>
              <w:autoSpaceDN w:val="0"/>
              <w:spacing w:before="67" w:line="276" w:lineRule="auto"/>
              <w:ind w:left="200" w:right="194"/>
              <w:rPr>
                <w:rFonts w:asciiTheme="minorHAnsi" w:hAnsiTheme="minorHAnsi" w:cstheme="minorHAnsi"/>
                <w:sz w:val="20"/>
                <w:szCs w:val="20"/>
              </w:rPr>
            </w:pPr>
            <w:r w:rsidRPr="006446A2">
              <w:rPr>
                <w:rFonts w:asciiTheme="minorHAnsi" w:hAnsiTheme="minorHAnsi" w:cstheme="minorHAnsi"/>
                <w:sz w:val="20"/>
                <w:szCs w:val="20"/>
              </w:rPr>
              <w:t>S</w:t>
            </w:r>
            <w:r w:rsidR="00900180" w:rsidRPr="006446A2">
              <w:rPr>
                <w:rFonts w:asciiTheme="minorHAnsi" w:hAnsiTheme="minorHAnsi" w:cstheme="minorHAnsi"/>
                <w:sz w:val="20"/>
                <w:szCs w:val="20"/>
              </w:rPr>
              <w:t>EDUCA</w:t>
            </w:r>
          </w:p>
        </w:tc>
        <w:tc>
          <w:tcPr>
            <w:tcW w:w="1560" w:type="dxa"/>
            <w:vMerge/>
            <w:tcBorders>
              <w:top w:val="nil"/>
            </w:tcBorders>
          </w:tcPr>
          <w:p w14:paraId="48F63561" w14:textId="77777777" w:rsidR="006A1697" w:rsidRPr="006446A2" w:rsidRDefault="006A1697" w:rsidP="00BC4291">
            <w:pPr>
              <w:widowControl w:val="0"/>
              <w:autoSpaceDE w:val="0"/>
              <w:autoSpaceDN w:val="0"/>
              <w:spacing w:line="276" w:lineRule="auto"/>
              <w:rPr>
                <w:rFonts w:cstheme="minorHAnsi"/>
                <w:sz w:val="20"/>
                <w:szCs w:val="20"/>
              </w:rPr>
            </w:pPr>
          </w:p>
        </w:tc>
        <w:tc>
          <w:tcPr>
            <w:tcW w:w="1309" w:type="dxa"/>
            <w:vMerge/>
            <w:tcBorders>
              <w:top w:val="nil"/>
            </w:tcBorders>
          </w:tcPr>
          <w:p w14:paraId="286AB277" w14:textId="77777777" w:rsidR="006A1697" w:rsidRPr="006446A2" w:rsidRDefault="006A1697" w:rsidP="00BC4291">
            <w:pPr>
              <w:widowControl w:val="0"/>
              <w:autoSpaceDE w:val="0"/>
              <w:autoSpaceDN w:val="0"/>
              <w:spacing w:line="276" w:lineRule="auto"/>
              <w:rPr>
                <w:rFonts w:cstheme="minorHAnsi"/>
                <w:sz w:val="20"/>
                <w:szCs w:val="20"/>
              </w:rPr>
            </w:pPr>
          </w:p>
        </w:tc>
        <w:tc>
          <w:tcPr>
            <w:tcW w:w="1526" w:type="dxa"/>
          </w:tcPr>
          <w:p w14:paraId="204D4C1C" w14:textId="77777777" w:rsidR="006A1697" w:rsidRPr="006446A2" w:rsidRDefault="006A1697" w:rsidP="00BC4291">
            <w:pPr>
              <w:pStyle w:val="TableParagraph"/>
              <w:autoSpaceDE w:val="0"/>
              <w:autoSpaceDN w:val="0"/>
              <w:spacing w:before="67" w:line="276" w:lineRule="auto"/>
              <w:ind w:left="107" w:right="103"/>
              <w:rPr>
                <w:rFonts w:asciiTheme="minorHAnsi" w:hAnsiTheme="minorHAnsi" w:cstheme="minorHAnsi"/>
                <w:sz w:val="20"/>
                <w:szCs w:val="20"/>
              </w:rPr>
            </w:pPr>
            <w:r w:rsidRPr="006446A2">
              <w:rPr>
                <w:rFonts w:asciiTheme="minorHAnsi" w:hAnsiTheme="minorHAnsi" w:cstheme="minorHAnsi"/>
                <w:sz w:val="20"/>
                <w:szCs w:val="20"/>
              </w:rPr>
              <w:t>Ahorro</w:t>
            </w:r>
            <w:r w:rsidRPr="006446A2">
              <w:rPr>
                <w:rFonts w:asciiTheme="minorHAnsi" w:hAnsiTheme="minorHAnsi" w:cstheme="minorHAnsi"/>
                <w:spacing w:val="-2"/>
                <w:sz w:val="20"/>
                <w:szCs w:val="20"/>
              </w:rPr>
              <w:t xml:space="preserve"> </w:t>
            </w:r>
            <w:proofErr w:type="spellStart"/>
            <w:r w:rsidRPr="006446A2">
              <w:rPr>
                <w:rFonts w:asciiTheme="minorHAnsi" w:hAnsiTheme="minorHAnsi" w:cstheme="minorHAnsi"/>
                <w:sz w:val="20"/>
                <w:szCs w:val="20"/>
              </w:rPr>
              <w:t>distancias</w:t>
            </w:r>
            <w:proofErr w:type="spellEnd"/>
          </w:p>
        </w:tc>
        <w:tc>
          <w:tcPr>
            <w:tcW w:w="1559" w:type="dxa"/>
            <w:vMerge/>
            <w:tcBorders>
              <w:top w:val="nil"/>
            </w:tcBorders>
          </w:tcPr>
          <w:p w14:paraId="506D8F95" w14:textId="77777777" w:rsidR="006A1697" w:rsidRPr="006446A2" w:rsidRDefault="006A1697" w:rsidP="00BC4291">
            <w:pPr>
              <w:widowControl w:val="0"/>
              <w:autoSpaceDE w:val="0"/>
              <w:autoSpaceDN w:val="0"/>
              <w:spacing w:line="276" w:lineRule="auto"/>
              <w:rPr>
                <w:rFonts w:cstheme="minorHAnsi"/>
                <w:sz w:val="20"/>
                <w:szCs w:val="20"/>
              </w:rPr>
            </w:pPr>
          </w:p>
        </w:tc>
      </w:tr>
      <w:tr w:rsidR="006A1697" w:rsidRPr="006446A2" w14:paraId="62560035" w14:textId="77777777" w:rsidTr="00EE4C04">
        <w:trPr>
          <w:trHeight w:val="839"/>
        </w:trPr>
        <w:tc>
          <w:tcPr>
            <w:tcW w:w="1134" w:type="dxa"/>
            <w:vMerge/>
            <w:tcBorders>
              <w:top w:val="single" w:sz="4" w:space="0" w:color="000000"/>
            </w:tcBorders>
            <w:shd w:val="clear" w:color="auto" w:fill="D9D9D9" w:themeFill="background1" w:themeFillShade="D9"/>
          </w:tcPr>
          <w:p w14:paraId="6C89D5DF"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tcPr>
          <w:p w14:paraId="7EDEB98E" w14:textId="77777777" w:rsidR="006A1697" w:rsidRPr="006446A2" w:rsidRDefault="006A1697" w:rsidP="00BC4291">
            <w:pPr>
              <w:pStyle w:val="TableParagraph"/>
              <w:autoSpaceDE w:val="0"/>
              <w:autoSpaceDN w:val="0"/>
              <w:spacing w:before="1" w:line="276" w:lineRule="auto"/>
              <w:rPr>
                <w:rFonts w:asciiTheme="minorHAnsi" w:hAnsiTheme="minorHAnsi" w:cstheme="minorHAnsi"/>
                <w:b/>
                <w:sz w:val="20"/>
                <w:szCs w:val="20"/>
              </w:rPr>
            </w:pPr>
          </w:p>
          <w:p w14:paraId="41816C01" w14:textId="77777777" w:rsidR="006A1697" w:rsidRPr="006446A2" w:rsidRDefault="006A1697" w:rsidP="00BC4291">
            <w:pPr>
              <w:pStyle w:val="TableParagraph"/>
              <w:autoSpaceDE w:val="0"/>
              <w:autoSpaceDN w:val="0"/>
              <w:spacing w:line="276" w:lineRule="auto"/>
              <w:ind w:left="204" w:right="194"/>
              <w:rPr>
                <w:rFonts w:asciiTheme="minorHAnsi" w:hAnsiTheme="minorHAnsi" w:cstheme="minorHAnsi"/>
                <w:sz w:val="20"/>
                <w:szCs w:val="20"/>
              </w:rPr>
            </w:pPr>
            <w:r w:rsidRPr="006446A2">
              <w:rPr>
                <w:rFonts w:asciiTheme="minorHAnsi" w:hAnsiTheme="minorHAnsi" w:cstheme="minorHAnsi"/>
                <w:sz w:val="20"/>
                <w:szCs w:val="20"/>
              </w:rPr>
              <w:t>YouTube</w:t>
            </w:r>
          </w:p>
        </w:tc>
        <w:tc>
          <w:tcPr>
            <w:tcW w:w="1560" w:type="dxa"/>
            <w:vMerge/>
            <w:tcBorders>
              <w:top w:val="nil"/>
            </w:tcBorders>
          </w:tcPr>
          <w:p w14:paraId="1D19401A" w14:textId="77777777" w:rsidR="006A1697" w:rsidRPr="006446A2" w:rsidRDefault="006A1697" w:rsidP="00BC4291">
            <w:pPr>
              <w:widowControl w:val="0"/>
              <w:autoSpaceDE w:val="0"/>
              <w:autoSpaceDN w:val="0"/>
              <w:spacing w:line="276" w:lineRule="auto"/>
              <w:rPr>
                <w:rFonts w:cstheme="minorHAnsi"/>
                <w:sz w:val="20"/>
                <w:szCs w:val="20"/>
              </w:rPr>
            </w:pPr>
          </w:p>
        </w:tc>
        <w:tc>
          <w:tcPr>
            <w:tcW w:w="1309" w:type="dxa"/>
            <w:vMerge/>
            <w:tcBorders>
              <w:top w:val="nil"/>
            </w:tcBorders>
          </w:tcPr>
          <w:p w14:paraId="6CBCE1D6" w14:textId="77777777" w:rsidR="006A1697" w:rsidRPr="006446A2" w:rsidRDefault="006A1697" w:rsidP="00BC4291">
            <w:pPr>
              <w:widowControl w:val="0"/>
              <w:autoSpaceDE w:val="0"/>
              <w:autoSpaceDN w:val="0"/>
              <w:spacing w:line="276" w:lineRule="auto"/>
              <w:rPr>
                <w:rFonts w:cstheme="minorHAnsi"/>
                <w:sz w:val="20"/>
                <w:szCs w:val="20"/>
              </w:rPr>
            </w:pPr>
          </w:p>
        </w:tc>
        <w:tc>
          <w:tcPr>
            <w:tcW w:w="1526" w:type="dxa"/>
          </w:tcPr>
          <w:p w14:paraId="2530B805" w14:textId="77777777" w:rsidR="006A1697" w:rsidRPr="006446A2" w:rsidRDefault="006A1697" w:rsidP="00BC4291">
            <w:pPr>
              <w:pStyle w:val="TableParagraph"/>
              <w:autoSpaceDE w:val="0"/>
              <w:autoSpaceDN w:val="0"/>
              <w:spacing w:before="72" w:line="276" w:lineRule="auto"/>
              <w:ind w:left="113" w:right="116" w:firstLine="22"/>
              <w:rPr>
                <w:rFonts w:asciiTheme="minorHAnsi" w:hAnsiTheme="minorHAnsi" w:cstheme="minorHAnsi"/>
                <w:sz w:val="20"/>
                <w:szCs w:val="20"/>
                <w:lang w:val="es-MX"/>
              </w:rPr>
            </w:pPr>
            <w:r w:rsidRPr="006446A2">
              <w:rPr>
                <w:rFonts w:asciiTheme="minorHAnsi" w:hAnsiTheme="minorHAnsi" w:cstheme="minorHAnsi"/>
                <w:sz w:val="20"/>
                <w:szCs w:val="20"/>
                <w:lang w:val="es-MX"/>
              </w:rPr>
              <w:t>Ajuste de horarios para capacitación</w:t>
            </w:r>
            <w:r w:rsidRPr="006446A2">
              <w:rPr>
                <w:rFonts w:asciiTheme="minorHAnsi" w:hAnsiTheme="minorHAnsi" w:cstheme="minorHAnsi"/>
                <w:spacing w:val="-31"/>
                <w:sz w:val="20"/>
                <w:szCs w:val="20"/>
                <w:lang w:val="es-MX"/>
              </w:rPr>
              <w:t xml:space="preserve"> </w:t>
            </w:r>
            <w:r w:rsidRPr="006446A2">
              <w:rPr>
                <w:rFonts w:asciiTheme="minorHAnsi" w:hAnsiTheme="minorHAnsi" w:cstheme="minorHAnsi"/>
                <w:sz w:val="20"/>
                <w:szCs w:val="20"/>
                <w:lang w:val="es-MX"/>
              </w:rPr>
              <w:t>constante</w:t>
            </w:r>
          </w:p>
        </w:tc>
        <w:tc>
          <w:tcPr>
            <w:tcW w:w="1559" w:type="dxa"/>
            <w:vMerge/>
            <w:tcBorders>
              <w:top w:val="nil"/>
            </w:tcBorders>
          </w:tcPr>
          <w:p w14:paraId="5910533C" w14:textId="77777777" w:rsidR="006A1697" w:rsidRPr="006446A2" w:rsidRDefault="006A1697" w:rsidP="00BC4291">
            <w:pPr>
              <w:widowControl w:val="0"/>
              <w:autoSpaceDE w:val="0"/>
              <w:autoSpaceDN w:val="0"/>
              <w:spacing w:line="276" w:lineRule="auto"/>
              <w:rPr>
                <w:rFonts w:cstheme="minorHAnsi"/>
                <w:sz w:val="20"/>
                <w:szCs w:val="20"/>
              </w:rPr>
            </w:pPr>
          </w:p>
        </w:tc>
      </w:tr>
      <w:tr w:rsidR="006A1697" w:rsidRPr="006446A2" w14:paraId="068C9488" w14:textId="77777777" w:rsidTr="007D1AD8">
        <w:trPr>
          <w:trHeight w:val="277"/>
        </w:trPr>
        <w:tc>
          <w:tcPr>
            <w:tcW w:w="1134" w:type="dxa"/>
            <w:vMerge/>
            <w:tcBorders>
              <w:top w:val="single" w:sz="4" w:space="0" w:color="000000"/>
            </w:tcBorders>
            <w:shd w:val="clear" w:color="auto" w:fill="D9D9D9" w:themeFill="background1" w:themeFillShade="D9"/>
          </w:tcPr>
          <w:p w14:paraId="1852E22C"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vMerge w:val="restart"/>
          </w:tcPr>
          <w:p w14:paraId="3EBB818F" w14:textId="77777777" w:rsidR="006A1697" w:rsidRPr="006446A2" w:rsidRDefault="006A1697" w:rsidP="00BC4291">
            <w:pPr>
              <w:pStyle w:val="TableParagraph"/>
              <w:autoSpaceDE w:val="0"/>
              <w:autoSpaceDN w:val="0"/>
              <w:spacing w:line="276" w:lineRule="auto"/>
              <w:rPr>
                <w:rFonts w:asciiTheme="minorHAnsi" w:hAnsiTheme="minorHAnsi" w:cstheme="minorHAnsi"/>
                <w:b/>
                <w:sz w:val="20"/>
                <w:szCs w:val="20"/>
                <w:lang w:val="es-MX"/>
              </w:rPr>
            </w:pPr>
          </w:p>
          <w:p w14:paraId="3A66210B" w14:textId="77777777" w:rsidR="006A1697" w:rsidRPr="006446A2" w:rsidRDefault="006A1697" w:rsidP="00BC4291">
            <w:pPr>
              <w:pStyle w:val="TableParagraph"/>
              <w:autoSpaceDE w:val="0"/>
              <w:autoSpaceDN w:val="0"/>
              <w:spacing w:before="71" w:line="276" w:lineRule="auto"/>
              <w:ind w:left="204" w:right="193"/>
              <w:rPr>
                <w:rFonts w:asciiTheme="minorHAnsi" w:hAnsiTheme="minorHAnsi" w:cstheme="minorHAnsi"/>
                <w:sz w:val="20"/>
                <w:szCs w:val="20"/>
              </w:rPr>
            </w:pPr>
            <w:r w:rsidRPr="006446A2">
              <w:rPr>
                <w:rFonts w:asciiTheme="minorHAnsi" w:hAnsiTheme="minorHAnsi" w:cstheme="minorHAnsi"/>
                <w:sz w:val="20"/>
                <w:szCs w:val="20"/>
              </w:rPr>
              <w:t>Google</w:t>
            </w:r>
          </w:p>
        </w:tc>
        <w:tc>
          <w:tcPr>
            <w:tcW w:w="1560" w:type="dxa"/>
            <w:vMerge/>
            <w:tcBorders>
              <w:top w:val="nil"/>
            </w:tcBorders>
          </w:tcPr>
          <w:p w14:paraId="7B0E7185" w14:textId="77777777" w:rsidR="006A1697" w:rsidRPr="006446A2" w:rsidRDefault="006A1697" w:rsidP="00BC4291">
            <w:pPr>
              <w:widowControl w:val="0"/>
              <w:autoSpaceDE w:val="0"/>
              <w:autoSpaceDN w:val="0"/>
              <w:spacing w:line="276" w:lineRule="auto"/>
              <w:rPr>
                <w:rFonts w:cstheme="minorHAnsi"/>
                <w:sz w:val="20"/>
                <w:szCs w:val="20"/>
              </w:rPr>
            </w:pPr>
          </w:p>
        </w:tc>
        <w:tc>
          <w:tcPr>
            <w:tcW w:w="1309" w:type="dxa"/>
            <w:vMerge/>
            <w:tcBorders>
              <w:top w:val="nil"/>
            </w:tcBorders>
          </w:tcPr>
          <w:p w14:paraId="7425E2F0" w14:textId="77777777" w:rsidR="006A1697" w:rsidRPr="006446A2" w:rsidRDefault="006A1697" w:rsidP="00BC4291">
            <w:pPr>
              <w:widowControl w:val="0"/>
              <w:autoSpaceDE w:val="0"/>
              <w:autoSpaceDN w:val="0"/>
              <w:spacing w:line="276" w:lineRule="auto"/>
              <w:rPr>
                <w:rFonts w:cstheme="minorHAnsi"/>
                <w:sz w:val="20"/>
                <w:szCs w:val="20"/>
              </w:rPr>
            </w:pPr>
          </w:p>
        </w:tc>
        <w:tc>
          <w:tcPr>
            <w:tcW w:w="1526" w:type="dxa"/>
          </w:tcPr>
          <w:p w14:paraId="6C80197B" w14:textId="77777777" w:rsidR="006A1697" w:rsidRPr="006446A2" w:rsidRDefault="006A1697" w:rsidP="00BC4291">
            <w:pPr>
              <w:pStyle w:val="TableParagraph"/>
              <w:autoSpaceDE w:val="0"/>
              <w:autoSpaceDN w:val="0"/>
              <w:spacing w:before="69" w:line="276" w:lineRule="auto"/>
              <w:ind w:left="109" w:right="103"/>
              <w:rPr>
                <w:rFonts w:asciiTheme="minorHAnsi" w:hAnsiTheme="minorHAnsi" w:cstheme="minorHAnsi"/>
                <w:sz w:val="20"/>
                <w:szCs w:val="20"/>
              </w:rPr>
            </w:pPr>
            <w:proofErr w:type="spellStart"/>
            <w:r w:rsidRPr="006446A2">
              <w:rPr>
                <w:rFonts w:asciiTheme="minorHAnsi" w:hAnsiTheme="minorHAnsi" w:cstheme="minorHAnsi"/>
                <w:sz w:val="20"/>
                <w:szCs w:val="20"/>
              </w:rPr>
              <w:t>Trabajo</w:t>
            </w:r>
            <w:proofErr w:type="spellEnd"/>
            <w:r w:rsidRPr="006446A2">
              <w:rPr>
                <w:rFonts w:asciiTheme="minorHAnsi" w:hAnsiTheme="minorHAnsi" w:cstheme="minorHAnsi"/>
                <w:spacing w:val="-4"/>
                <w:sz w:val="20"/>
                <w:szCs w:val="20"/>
              </w:rPr>
              <w:t xml:space="preserve"> </w:t>
            </w:r>
            <w:r w:rsidRPr="006446A2">
              <w:rPr>
                <w:rFonts w:asciiTheme="minorHAnsi" w:hAnsiTheme="minorHAnsi" w:cstheme="minorHAnsi"/>
                <w:sz w:val="20"/>
                <w:szCs w:val="20"/>
              </w:rPr>
              <w:t>extra</w:t>
            </w:r>
          </w:p>
        </w:tc>
        <w:tc>
          <w:tcPr>
            <w:tcW w:w="1559" w:type="dxa"/>
            <w:vMerge/>
            <w:tcBorders>
              <w:top w:val="nil"/>
            </w:tcBorders>
          </w:tcPr>
          <w:p w14:paraId="095E6D1D" w14:textId="77777777" w:rsidR="006A1697" w:rsidRPr="006446A2" w:rsidRDefault="006A1697" w:rsidP="00BC4291">
            <w:pPr>
              <w:widowControl w:val="0"/>
              <w:autoSpaceDE w:val="0"/>
              <w:autoSpaceDN w:val="0"/>
              <w:spacing w:line="276" w:lineRule="auto"/>
              <w:rPr>
                <w:rFonts w:cstheme="minorHAnsi"/>
                <w:sz w:val="20"/>
                <w:szCs w:val="20"/>
              </w:rPr>
            </w:pPr>
          </w:p>
        </w:tc>
      </w:tr>
      <w:tr w:rsidR="006A1697" w:rsidRPr="006446A2" w14:paraId="456D0892" w14:textId="77777777" w:rsidTr="007D1AD8">
        <w:trPr>
          <w:trHeight w:val="268"/>
        </w:trPr>
        <w:tc>
          <w:tcPr>
            <w:tcW w:w="1134" w:type="dxa"/>
            <w:vMerge/>
            <w:tcBorders>
              <w:top w:val="single" w:sz="4" w:space="0" w:color="000000"/>
            </w:tcBorders>
            <w:shd w:val="clear" w:color="auto" w:fill="D9D9D9" w:themeFill="background1" w:themeFillShade="D9"/>
          </w:tcPr>
          <w:p w14:paraId="5A2AD236" w14:textId="77777777" w:rsidR="006A1697" w:rsidRPr="006446A2" w:rsidRDefault="006A1697" w:rsidP="00BC4291">
            <w:pPr>
              <w:widowControl w:val="0"/>
              <w:autoSpaceDE w:val="0"/>
              <w:autoSpaceDN w:val="0"/>
              <w:spacing w:line="276" w:lineRule="auto"/>
              <w:rPr>
                <w:rFonts w:cstheme="minorHAnsi"/>
                <w:sz w:val="20"/>
                <w:szCs w:val="20"/>
              </w:rPr>
            </w:pPr>
          </w:p>
        </w:tc>
        <w:tc>
          <w:tcPr>
            <w:tcW w:w="1559" w:type="dxa"/>
            <w:vMerge/>
            <w:tcBorders>
              <w:top w:val="nil"/>
            </w:tcBorders>
          </w:tcPr>
          <w:p w14:paraId="37CF5349" w14:textId="77777777" w:rsidR="006A1697" w:rsidRPr="006446A2" w:rsidRDefault="006A1697" w:rsidP="00BC4291">
            <w:pPr>
              <w:widowControl w:val="0"/>
              <w:autoSpaceDE w:val="0"/>
              <w:autoSpaceDN w:val="0"/>
              <w:spacing w:line="276" w:lineRule="auto"/>
              <w:rPr>
                <w:rFonts w:cstheme="minorHAnsi"/>
                <w:sz w:val="20"/>
                <w:szCs w:val="20"/>
              </w:rPr>
            </w:pPr>
          </w:p>
        </w:tc>
        <w:tc>
          <w:tcPr>
            <w:tcW w:w="1560" w:type="dxa"/>
            <w:vMerge/>
            <w:tcBorders>
              <w:top w:val="nil"/>
            </w:tcBorders>
          </w:tcPr>
          <w:p w14:paraId="27BAE00D" w14:textId="77777777" w:rsidR="006A1697" w:rsidRPr="006446A2" w:rsidRDefault="006A1697" w:rsidP="00BC4291">
            <w:pPr>
              <w:widowControl w:val="0"/>
              <w:autoSpaceDE w:val="0"/>
              <w:autoSpaceDN w:val="0"/>
              <w:spacing w:line="276" w:lineRule="auto"/>
              <w:rPr>
                <w:rFonts w:cstheme="minorHAnsi"/>
                <w:sz w:val="20"/>
                <w:szCs w:val="20"/>
              </w:rPr>
            </w:pPr>
          </w:p>
        </w:tc>
        <w:tc>
          <w:tcPr>
            <w:tcW w:w="1309" w:type="dxa"/>
            <w:vMerge/>
            <w:tcBorders>
              <w:top w:val="nil"/>
            </w:tcBorders>
          </w:tcPr>
          <w:p w14:paraId="473225F8" w14:textId="77777777" w:rsidR="006A1697" w:rsidRPr="006446A2" w:rsidRDefault="006A1697" w:rsidP="00BC4291">
            <w:pPr>
              <w:widowControl w:val="0"/>
              <w:autoSpaceDE w:val="0"/>
              <w:autoSpaceDN w:val="0"/>
              <w:spacing w:line="276" w:lineRule="auto"/>
              <w:rPr>
                <w:rFonts w:cstheme="minorHAnsi"/>
                <w:sz w:val="20"/>
                <w:szCs w:val="20"/>
              </w:rPr>
            </w:pPr>
          </w:p>
        </w:tc>
        <w:tc>
          <w:tcPr>
            <w:tcW w:w="1526" w:type="dxa"/>
          </w:tcPr>
          <w:p w14:paraId="69E76D5D" w14:textId="77777777" w:rsidR="006A1697" w:rsidRPr="006446A2" w:rsidRDefault="006A1697" w:rsidP="00BC4291">
            <w:pPr>
              <w:pStyle w:val="TableParagraph"/>
              <w:autoSpaceDE w:val="0"/>
              <w:autoSpaceDN w:val="0"/>
              <w:spacing w:before="65" w:line="276" w:lineRule="auto"/>
              <w:ind w:left="109" w:right="103"/>
              <w:rPr>
                <w:rFonts w:asciiTheme="minorHAnsi" w:hAnsiTheme="minorHAnsi" w:cstheme="minorHAnsi"/>
                <w:sz w:val="20"/>
                <w:szCs w:val="20"/>
              </w:rPr>
            </w:pPr>
            <w:proofErr w:type="spellStart"/>
            <w:r w:rsidRPr="006446A2">
              <w:rPr>
                <w:rFonts w:asciiTheme="minorHAnsi" w:hAnsiTheme="minorHAnsi" w:cstheme="minorHAnsi"/>
                <w:sz w:val="20"/>
                <w:szCs w:val="20"/>
              </w:rPr>
              <w:t>Comunicación</w:t>
            </w:r>
            <w:proofErr w:type="spellEnd"/>
            <w:r w:rsidRPr="006446A2">
              <w:rPr>
                <w:rFonts w:asciiTheme="minorHAnsi" w:hAnsiTheme="minorHAnsi" w:cstheme="minorHAnsi"/>
                <w:spacing w:val="-1"/>
                <w:sz w:val="20"/>
                <w:szCs w:val="20"/>
              </w:rPr>
              <w:t xml:space="preserve"> </w:t>
            </w:r>
            <w:r w:rsidRPr="006446A2">
              <w:rPr>
                <w:rFonts w:asciiTheme="minorHAnsi" w:hAnsiTheme="minorHAnsi" w:cstheme="minorHAnsi"/>
                <w:sz w:val="20"/>
                <w:szCs w:val="20"/>
              </w:rPr>
              <w:t>a</w:t>
            </w:r>
            <w:r w:rsidRPr="006446A2">
              <w:rPr>
                <w:rFonts w:asciiTheme="minorHAnsi" w:hAnsiTheme="minorHAnsi" w:cstheme="minorHAnsi"/>
                <w:spacing w:val="-2"/>
                <w:sz w:val="20"/>
                <w:szCs w:val="20"/>
              </w:rPr>
              <w:t xml:space="preserve"> </w:t>
            </w:r>
            <w:r w:rsidRPr="006446A2">
              <w:rPr>
                <w:rFonts w:asciiTheme="minorHAnsi" w:hAnsiTheme="minorHAnsi" w:cstheme="minorHAnsi"/>
                <w:sz w:val="20"/>
                <w:szCs w:val="20"/>
              </w:rPr>
              <w:t xml:space="preserve">la </w:t>
            </w:r>
            <w:proofErr w:type="spellStart"/>
            <w:r w:rsidRPr="006446A2">
              <w:rPr>
                <w:rFonts w:asciiTheme="minorHAnsi" w:hAnsiTheme="minorHAnsi" w:cstheme="minorHAnsi"/>
                <w:sz w:val="20"/>
                <w:szCs w:val="20"/>
              </w:rPr>
              <w:t>distancia</w:t>
            </w:r>
            <w:proofErr w:type="spellEnd"/>
          </w:p>
        </w:tc>
        <w:tc>
          <w:tcPr>
            <w:tcW w:w="1559" w:type="dxa"/>
            <w:vMerge/>
            <w:tcBorders>
              <w:top w:val="nil"/>
            </w:tcBorders>
          </w:tcPr>
          <w:p w14:paraId="6E5B738E" w14:textId="77777777" w:rsidR="006A1697" w:rsidRPr="006446A2" w:rsidRDefault="006A1697" w:rsidP="00BC4291">
            <w:pPr>
              <w:widowControl w:val="0"/>
              <w:autoSpaceDE w:val="0"/>
              <w:autoSpaceDN w:val="0"/>
              <w:spacing w:line="276" w:lineRule="auto"/>
              <w:rPr>
                <w:rFonts w:cstheme="minorHAnsi"/>
                <w:sz w:val="20"/>
                <w:szCs w:val="20"/>
              </w:rPr>
            </w:pPr>
          </w:p>
        </w:tc>
      </w:tr>
    </w:tbl>
    <w:bookmarkEnd w:id="2"/>
    <w:p w14:paraId="4710CD56" w14:textId="326ADD3C" w:rsidR="004A314F" w:rsidRPr="00BC4291" w:rsidRDefault="006A1697" w:rsidP="00BC4291">
      <w:pPr>
        <w:spacing w:before="1" w:line="276" w:lineRule="auto"/>
        <w:jc w:val="both"/>
        <w:rPr>
          <w:rFonts w:cstheme="minorHAnsi"/>
          <w:sz w:val="24"/>
          <w:szCs w:val="24"/>
        </w:rPr>
      </w:pPr>
      <w:r w:rsidRPr="00BC4291">
        <w:rPr>
          <w:rFonts w:cstheme="minorHAnsi"/>
          <w:b/>
          <w:sz w:val="24"/>
          <w:szCs w:val="24"/>
        </w:rPr>
        <w:t>Fuente:</w:t>
      </w:r>
      <w:r w:rsidRPr="00BC4291">
        <w:rPr>
          <w:rFonts w:cstheme="minorHAnsi"/>
          <w:b/>
          <w:spacing w:val="-3"/>
          <w:sz w:val="24"/>
          <w:szCs w:val="24"/>
        </w:rPr>
        <w:t xml:space="preserve"> </w:t>
      </w:r>
      <w:r w:rsidRPr="00BC4291">
        <w:rPr>
          <w:rFonts w:cstheme="minorHAnsi"/>
          <w:sz w:val="24"/>
          <w:szCs w:val="24"/>
        </w:rPr>
        <w:t>Elaboración</w:t>
      </w:r>
      <w:r w:rsidRPr="00BC4291">
        <w:rPr>
          <w:rFonts w:cstheme="minorHAnsi"/>
          <w:spacing w:val="-2"/>
          <w:sz w:val="24"/>
          <w:szCs w:val="24"/>
        </w:rPr>
        <w:t xml:space="preserve"> </w:t>
      </w:r>
      <w:r w:rsidRPr="00BC4291">
        <w:rPr>
          <w:rFonts w:cstheme="minorHAnsi"/>
          <w:sz w:val="24"/>
          <w:szCs w:val="24"/>
        </w:rPr>
        <w:t>propia</w:t>
      </w:r>
      <w:r w:rsidRPr="00BC4291">
        <w:rPr>
          <w:rFonts w:cstheme="minorHAnsi"/>
          <w:spacing w:val="-3"/>
          <w:sz w:val="24"/>
          <w:szCs w:val="24"/>
        </w:rPr>
        <w:t xml:space="preserve"> </w:t>
      </w:r>
      <w:r w:rsidRPr="00BC4291">
        <w:rPr>
          <w:rFonts w:cstheme="minorHAnsi"/>
          <w:sz w:val="24"/>
          <w:szCs w:val="24"/>
        </w:rPr>
        <w:t>con</w:t>
      </w:r>
      <w:r w:rsidRPr="00BC4291">
        <w:rPr>
          <w:rFonts w:cstheme="minorHAnsi"/>
          <w:spacing w:val="-2"/>
          <w:sz w:val="24"/>
          <w:szCs w:val="24"/>
        </w:rPr>
        <w:t xml:space="preserve"> </w:t>
      </w:r>
      <w:r w:rsidRPr="00BC4291">
        <w:rPr>
          <w:rFonts w:cstheme="minorHAnsi"/>
          <w:sz w:val="24"/>
          <w:szCs w:val="24"/>
        </w:rPr>
        <w:t>base</w:t>
      </w:r>
      <w:r w:rsidRPr="00BC4291">
        <w:rPr>
          <w:rFonts w:cstheme="minorHAnsi"/>
          <w:spacing w:val="-2"/>
          <w:sz w:val="24"/>
          <w:szCs w:val="24"/>
        </w:rPr>
        <w:t xml:space="preserve"> </w:t>
      </w:r>
      <w:r w:rsidRPr="00BC4291">
        <w:rPr>
          <w:rFonts w:cstheme="minorHAnsi"/>
          <w:sz w:val="24"/>
          <w:szCs w:val="24"/>
        </w:rPr>
        <w:t>en</w:t>
      </w:r>
      <w:r w:rsidRPr="00BC4291">
        <w:rPr>
          <w:rFonts w:cstheme="minorHAnsi"/>
          <w:spacing w:val="-3"/>
          <w:sz w:val="24"/>
          <w:szCs w:val="24"/>
        </w:rPr>
        <w:t xml:space="preserve"> </w:t>
      </w:r>
      <w:r w:rsidRPr="00BC4291">
        <w:rPr>
          <w:rFonts w:cstheme="minorHAnsi"/>
          <w:sz w:val="24"/>
          <w:szCs w:val="24"/>
        </w:rPr>
        <w:t>información</w:t>
      </w:r>
      <w:r w:rsidRPr="00BC4291">
        <w:rPr>
          <w:rFonts w:cstheme="minorHAnsi"/>
          <w:spacing w:val="-5"/>
          <w:sz w:val="24"/>
          <w:szCs w:val="24"/>
        </w:rPr>
        <w:t xml:space="preserve"> </w:t>
      </w:r>
      <w:r w:rsidRPr="00BC4291">
        <w:rPr>
          <w:rFonts w:cstheme="minorHAnsi"/>
          <w:sz w:val="24"/>
          <w:szCs w:val="24"/>
        </w:rPr>
        <w:t>obtenida</w:t>
      </w:r>
      <w:r w:rsidRPr="00BC4291">
        <w:rPr>
          <w:rFonts w:cstheme="minorHAnsi"/>
          <w:spacing w:val="-2"/>
          <w:sz w:val="24"/>
          <w:szCs w:val="24"/>
        </w:rPr>
        <w:t xml:space="preserve"> </w:t>
      </w:r>
      <w:r w:rsidRPr="00BC4291">
        <w:rPr>
          <w:rFonts w:cstheme="minorHAnsi"/>
          <w:sz w:val="24"/>
          <w:szCs w:val="24"/>
        </w:rPr>
        <w:t>de</w:t>
      </w:r>
      <w:r w:rsidRPr="00BC4291">
        <w:rPr>
          <w:rFonts w:cstheme="minorHAnsi"/>
          <w:spacing w:val="-2"/>
          <w:sz w:val="24"/>
          <w:szCs w:val="24"/>
        </w:rPr>
        <w:t xml:space="preserve"> </w:t>
      </w:r>
      <w:r w:rsidRPr="00BC4291">
        <w:rPr>
          <w:rFonts w:cstheme="minorHAnsi"/>
          <w:sz w:val="24"/>
          <w:szCs w:val="24"/>
        </w:rPr>
        <w:t>las</w:t>
      </w:r>
      <w:r w:rsidRPr="00BC4291">
        <w:rPr>
          <w:rFonts w:cstheme="minorHAnsi"/>
          <w:spacing w:val="-1"/>
          <w:sz w:val="24"/>
          <w:szCs w:val="24"/>
        </w:rPr>
        <w:t xml:space="preserve"> </w:t>
      </w:r>
      <w:r w:rsidRPr="00BC4291">
        <w:rPr>
          <w:rFonts w:cstheme="minorHAnsi"/>
          <w:sz w:val="24"/>
          <w:szCs w:val="24"/>
        </w:rPr>
        <w:t>entrevistas,</w:t>
      </w:r>
      <w:r w:rsidRPr="00BC4291">
        <w:rPr>
          <w:rFonts w:cstheme="minorHAnsi"/>
          <w:spacing w:val="-3"/>
          <w:sz w:val="24"/>
          <w:szCs w:val="24"/>
        </w:rPr>
        <w:t xml:space="preserve"> </w:t>
      </w:r>
      <w:r w:rsidRPr="00BC4291">
        <w:rPr>
          <w:rFonts w:cstheme="minorHAnsi"/>
          <w:sz w:val="24"/>
          <w:szCs w:val="24"/>
        </w:rPr>
        <w:t>2023.</w:t>
      </w:r>
    </w:p>
    <w:p w14:paraId="716A67FF" w14:textId="77777777" w:rsidR="006446A2" w:rsidRDefault="006446A2" w:rsidP="006446A2">
      <w:pPr>
        <w:tabs>
          <w:tab w:val="left" w:pos="837"/>
        </w:tabs>
        <w:spacing w:before="2" w:line="276" w:lineRule="auto"/>
        <w:ind w:right="364"/>
        <w:jc w:val="center"/>
        <w:rPr>
          <w:rFonts w:cstheme="minorHAnsi"/>
          <w:b/>
          <w:bCs/>
          <w:sz w:val="24"/>
          <w:szCs w:val="24"/>
        </w:rPr>
      </w:pPr>
    </w:p>
    <w:p w14:paraId="7B9C54B7" w14:textId="61E03552" w:rsidR="006A1697" w:rsidRPr="00BC4291" w:rsidRDefault="00472806" w:rsidP="006446A2">
      <w:pPr>
        <w:tabs>
          <w:tab w:val="left" w:pos="837"/>
        </w:tabs>
        <w:spacing w:before="2" w:line="276" w:lineRule="auto"/>
        <w:ind w:right="364"/>
        <w:jc w:val="center"/>
        <w:rPr>
          <w:rFonts w:cstheme="minorHAnsi"/>
          <w:b/>
          <w:bCs/>
          <w:sz w:val="24"/>
          <w:szCs w:val="24"/>
        </w:rPr>
      </w:pPr>
      <w:r w:rsidRPr="00BC4291">
        <w:rPr>
          <w:rFonts w:cstheme="minorHAnsi"/>
          <w:noProof/>
          <w:sz w:val="24"/>
          <w:szCs w:val="24"/>
        </w:rPr>
        <mc:AlternateContent>
          <mc:Choice Requires="wpg">
            <w:drawing>
              <wp:anchor distT="0" distB="0" distL="0" distR="0" simplePos="0" relativeHeight="251659264" behindDoc="1" locked="0" layoutInCell="1" allowOverlap="1" wp14:anchorId="79C4389E" wp14:editId="1363565F">
                <wp:simplePos x="0" y="0"/>
                <wp:positionH relativeFrom="page">
                  <wp:posOffset>1400175</wp:posOffset>
                </wp:positionH>
                <wp:positionV relativeFrom="paragraph">
                  <wp:posOffset>476885</wp:posOffset>
                </wp:positionV>
                <wp:extent cx="5086985" cy="3265805"/>
                <wp:effectExtent l="0" t="0" r="5715" b="0"/>
                <wp:wrapTopAndBottom/>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6985" cy="3265805"/>
                          <a:chOff x="803" y="344"/>
                          <a:chExt cx="10990" cy="6230"/>
                        </a:xfrm>
                      </wpg:grpSpPr>
                      <wps:wsp>
                        <wps:cNvPr id="2" name="AutoShape 3"/>
                        <wps:cNvSpPr>
                          <a:spLocks/>
                        </wps:cNvSpPr>
                        <wps:spPr bwMode="auto">
                          <a:xfrm>
                            <a:off x="1539" y="926"/>
                            <a:ext cx="9517" cy="2240"/>
                          </a:xfrm>
                          <a:custGeom>
                            <a:avLst/>
                            <a:gdLst>
                              <a:gd name="T0" fmla="+- 0 7063 1540"/>
                              <a:gd name="T1" fmla="*/ T0 w 9517"/>
                              <a:gd name="T2" fmla="+- 0 927 927"/>
                              <a:gd name="T3" fmla="*/ 927 h 2240"/>
                              <a:gd name="T4" fmla="+- 0 7063 1540"/>
                              <a:gd name="T5" fmla="*/ T4 w 9517"/>
                              <a:gd name="T6" fmla="+- 0 2485 927"/>
                              <a:gd name="T7" fmla="*/ 2485 h 2240"/>
                              <a:gd name="T8" fmla="+- 0 7768 1540"/>
                              <a:gd name="T9" fmla="*/ T8 w 9517"/>
                              <a:gd name="T10" fmla="+- 0 2485 927"/>
                              <a:gd name="T11" fmla="*/ 2485 h 2240"/>
                              <a:gd name="T12" fmla="+- 0 7063 1540"/>
                              <a:gd name="T13" fmla="*/ T12 w 9517"/>
                              <a:gd name="T14" fmla="+- 0 927 927"/>
                              <a:gd name="T15" fmla="*/ 927 h 2240"/>
                              <a:gd name="T16" fmla="+- 0 7063 1540"/>
                              <a:gd name="T17" fmla="*/ T16 w 9517"/>
                              <a:gd name="T18" fmla="+- 0 1777 927"/>
                              <a:gd name="T19" fmla="*/ 1777 h 2240"/>
                              <a:gd name="T20" fmla="+- 0 6769 1540"/>
                              <a:gd name="T21" fmla="*/ T20 w 9517"/>
                              <a:gd name="T22" fmla="+- 0 1777 927"/>
                              <a:gd name="T23" fmla="*/ 1777 h 2240"/>
                              <a:gd name="T24" fmla="+- 0 7063 1540"/>
                              <a:gd name="T25" fmla="*/ T24 w 9517"/>
                              <a:gd name="T26" fmla="+- 0 927 927"/>
                              <a:gd name="T27" fmla="*/ 927 h 2240"/>
                              <a:gd name="T28" fmla="+- 0 7063 1540"/>
                              <a:gd name="T29" fmla="*/ T28 w 9517"/>
                              <a:gd name="T30" fmla="+- 0 3016 927"/>
                              <a:gd name="T31" fmla="*/ 3016 h 2240"/>
                              <a:gd name="T32" fmla="+- 0 11056 1540"/>
                              <a:gd name="T33" fmla="*/ T32 w 9517"/>
                              <a:gd name="T34" fmla="+- 0 3016 927"/>
                              <a:gd name="T35" fmla="*/ 3016 h 2240"/>
                              <a:gd name="T36" fmla="+- 0 11056 1540"/>
                              <a:gd name="T37" fmla="*/ T36 w 9517"/>
                              <a:gd name="T38" fmla="+- 0 3167 927"/>
                              <a:gd name="T39" fmla="*/ 3167 h 2240"/>
                              <a:gd name="T40" fmla="+- 0 7063 1540"/>
                              <a:gd name="T41" fmla="*/ T40 w 9517"/>
                              <a:gd name="T42" fmla="+- 0 927 927"/>
                              <a:gd name="T43" fmla="*/ 927 h 2240"/>
                              <a:gd name="T44" fmla="+- 0 7063 1540"/>
                              <a:gd name="T45" fmla="*/ T44 w 9517"/>
                              <a:gd name="T46" fmla="+- 0 3003 927"/>
                              <a:gd name="T47" fmla="*/ 3003 h 2240"/>
                              <a:gd name="T48" fmla="+- 0 9349 1540"/>
                              <a:gd name="T49" fmla="*/ T48 w 9517"/>
                              <a:gd name="T50" fmla="+- 0 3003 927"/>
                              <a:gd name="T51" fmla="*/ 3003 h 2240"/>
                              <a:gd name="T52" fmla="+- 0 9349 1540"/>
                              <a:gd name="T53" fmla="*/ T52 w 9517"/>
                              <a:gd name="T54" fmla="+- 0 3153 927"/>
                              <a:gd name="T55" fmla="*/ 3153 h 2240"/>
                              <a:gd name="T56" fmla="+- 0 7063 1540"/>
                              <a:gd name="T57" fmla="*/ T56 w 9517"/>
                              <a:gd name="T58" fmla="+- 0 927 927"/>
                              <a:gd name="T59" fmla="*/ 927 h 2240"/>
                              <a:gd name="T60" fmla="+- 0 7063 1540"/>
                              <a:gd name="T61" fmla="*/ T60 w 9517"/>
                              <a:gd name="T62" fmla="+- 0 2993 927"/>
                              <a:gd name="T63" fmla="*/ 2993 h 2240"/>
                              <a:gd name="T64" fmla="+- 0 7483 1540"/>
                              <a:gd name="T65" fmla="*/ T64 w 9517"/>
                              <a:gd name="T66" fmla="+- 0 2993 927"/>
                              <a:gd name="T67" fmla="*/ 2993 h 2240"/>
                              <a:gd name="T68" fmla="+- 0 7483 1540"/>
                              <a:gd name="T69" fmla="*/ T68 w 9517"/>
                              <a:gd name="T70" fmla="+- 0 3144 927"/>
                              <a:gd name="T71" fmla="*/ 3144 h 2240"/>
                              <a:gd name="T72" fmla="+- 0 7063 1540"/>
                              <a:gd name="T73" fmla="*/ T72 w 9517"/>
                              <a:gd name="T74" fmla="+- 0 927 927"/>
                              <a:gd name="T75" fmla="*/ 927 h 2240"/>
                              <a:gd name="T76" fmla="+- 0 7063 1540"/>
                              <a:gd name="T77" fmla="*/ T76 w 9517"/>
                              <a:gd name="T78" fmla="+- 0 2973 927"/>
                              <a:gd name="T79" fmla="*/ 2973 h 2240"/>
                              <a:gd name="T80" fmla="+- 0 5820 1540"/>
                              <a:gd name="T81" fmla="*/ T80 w 9517"/>
                              <a:gd name="T82" fmla="+- 0 2973 927"/>
                              <a:gd name="T83" fmla="*/ 2973 h 2240"/>
                              <a:gd name="T84" fmla="+- 0 5820 1540"/>
                              <a:gd name="T85" fmla="*/ T84 w 9517"/>
                              <a:gd name="T86" fmla="+- 0 3124 927"/>
                              <a:gd name="T87" fmla="*/ 3124 h 2240"/>
                              <a:gd name="T88" fmla="+- 0 7063 1540"/>
                              <a:gd name="T89" fmla="*/ T88 w 9517"/>
                              <a:gd name="T90" fmla="+- 0 927 927"/>
                              <a:gd name="T91" fmla="*/ 927 h 2240"/>
                              <a:gd name="T92" fmla="+- 0 7063 1540"/>
                              <a:gd name="T93" fmla="*/ T92 w 9517"/>
                              <a:gd name="T94" fmla="+- 0 2994 927"/>
                              <a:gd name="T95" fmla="*/ 2994 h 2240"/>
                              <a:gd name="T96" fmla="+- 0 1540 1540"/>
                              <a:gd name="T97" fmla="*/ T96 w 9517"/>
                              <a:gd name="T98" fmla="+- 0 2994 927"/>
                              <a:gd name="T99" fmla="*/ 2994 h 2240"/>
                              <a:gd name="T100" fmla="+- 0 1540 1540"/>
                              <a:gd name="T101" fmla="*/ T100 w 9517"/>
                              <a:gd name="T102" fmla="+- 0 3145 927"/>
                              <a:gd name="T103" fmla="*/ 3145 h 2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517" h="2240">
                                <a:moveTo>
                                  <a:pt x="5523" y="0"/>
                                </a:moveTo>
                                <a:lnTo>
                                  <a:pt x="5523" y="1558"/>
                                </a:lnTo>
                                <a:lnTo>
                                  <a:pt x="6228" y="1558"/>
                                </a:lnTo>
                                <a:moveTo>
                                  <a:pt x="5523" y="0"/>
                                </a:moveTo>
                                <a:lnTo>
                                  <a:pt x="5523" y="850"/>
                                </a:lnTo>
                                <a:lnTo>
                                  <a:pt x="5229" y="850"/>
                                </a:lnTo>
                                <a:moveTo>
                                  <a:pt x="5523" y="0"/>
                                </a:moveTo>
                                <a:lnTo>
                                  <a:pt x="5523" y="2089"/>
                                </a:lnTo>
                                <a:lnTo>
                                  <a:pt x="9516" y="2089"/>
                                </a:lnTo>
                                <a:lnTo>
                                  <a:pt x="9516" y="2240"/>
                                </a:lnTo>
                                <a:moveTo>
                                  <a:pt x="5523" y="0"/>
                                </a:moveTo>
                                <a:lnTo>
                                  <a:pt x="5523" y="2076"/>
                                </a:lnTo>
                                <a:lnTo>
                                  <a:pt x="7809" y="2076"/>
                                </a:lnTo>
                                <a:lnTo>
                                  <a:pt x="7809" y="2226"/>
                                </a:lnTo>
                                <a:moveTo>
                                  <a:pt x="5523" y="0"/>
                                </a:moveTo>
                                <a:lnTo>
                                  <a:pt x="5523" y="2066"/>
                                </a:lnTo>
                                <a:lnTo>
                                  <a:pt x="5943" y="2066"/>
                                </a:lnTo>
                                <a:lnTo>
                                  <a:pt x="5943" y="2217"/>
                                </a:lnTo>
                                <a:moveTo>
                                  <a:pt x="5523" y="0"/>
                                </a:moveTo>
                                <a:lnTo>
                                  <a:pt x="5523" y="2046"/>
                                </a:lnTo>
                                <a:lnTo>
                                  <a:pt x="4280" y="2046"/>
                                </a:lnTo>
                                <a:lnTo>
                                  <a:pt x="4280" y="2197"/>
                                </a:lnTo>
                                <a:moveTo>
                                  <a:pt x="5523" y="0"/>
                                </a:moveTo>
                                <a:lnTo>
                                  <a:pt x="5523" y="2067"/>
                                </a:lnTo>
                                <a:lnTo>
                                  <a:pt x="0" y="2067"/>
                                </a:lnTo>
                                <a:lnTo>
                                  <a:pt x="0" y="2218"/>
                                </a:lnTo>
                              </a:path>
                            </a:pathLst>
                          </a:custGeom>
                          <a:noFill/>
                          <a:ln w="25400">
                            <a:solidFill>
                              <a:srgbClr val="C577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5440" y="364"/>
                            <a:ext cx="3245" cy="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1256" y="364"/>
                            <a:ext cx="7429" cy="5593"/>
                          </a:xfrm>
                          <a:custGeom>
                            <a:avLst/>
                            <a:gdLst>
                              <a:gd name="T0" fmla="+- 0 5440 1256"/>
                              <a:gd name="T1" fmla="*/ T0 w 7429"/>
                              <a:gd name="T2" fmla="+- 0 927 364"/>
                              <a:gd name="T3" fmla="*/ 927 h 5593"/>
                              <a:gd name="T4" fmla="+- 0 8685 1256"/>
                              <a:gd name="T5" fmla="*/ T4 w 7429"/>
                              <a:gd name="T6" fmla="+- 0 927 364"/>
                              <a:gd name="T7" fmla="*/ 927 h 5593"/>
                              <a:gd name="T8" fmla="+- 0 8685 1256"/>
                              <a:gd name="T9" fmla="*/ T8 w 7429"/>
                              <a:gd name="T10" fmla="+- 0 364 364"/>
                              <a:gd name="T11" fmla="*/ 364 h 5593"/>
                              <a:gd name="T12" fmla="+- 0 5440 1256"/>
                              <a:gd name="T13" fmla="*/ T12 w 7429"/>
                              <a:gd name="T14" fmla="+- 0 364 364"/>
                              <a:gd name="T15" fmla="*/ 364 h 5593"/>
                              <a:gd name="T16" fmla="+- 0 5440 1256"/>
                              <a:gd name="T17" fmla="*/ T16 w 7429"/>
                              <a:gd name="T18" fmla="+- 0 927 364"/>
                              <a:gd name="T19" fmla="*/ 927 h 5593"/>
                              <a:gd name="T20" fmla="+- 0 1540 1256"/>
                              <a:gd name="T21" fmla="*/ T20 w 7429"/>
                              <a:gd name="T22" fmla="+- 0 3861 364"/>
                              <a:gd name="T23" fmla="*/ 3861 h 5593"/>
                              <a:gd name="T24" fmla="+- 0 1256 1256"/>
                              <a:gd name="T25" fmla="*/ T24 w 7429"/>
                              <a:gd name="T26" fmla="+- 0 4563 364"/>
                              <a:gd name="T27" fmla="*/ 4563 h 5593"/>
                              <a:gd name="T28" fmla="+- 0 1540 1256"/>
                              <a:gd name="T29" fmla="*/ T28 w 7429"/>
                              <a:gd name="T30" fmla="+- 0 3861 364"/>
                              <a:gd name="T31" fmla="*/ 3861 h 5593"/>
                              <a:gd name="T32" fmla="+- 0 1540 1256"/>
                              <a:gd name="T33" fmla="*/ T32 w 7429"/>
                              <a:gd name="T34" fmla="+- 0 5957 364"/>
                              <a:gd name="T35" fmla="*/ 5957 h 5593"/>
                              <a:gd name="T36" fmla="+- 0 1797 1256"/>
                              <a:gd name="T37" fmla="*/ T36 w 7429"/>
                              <a:gd name="T38" fmla="+- 0 5957 364"/>
                              <a:gd name="T39" fmla="*/ 5957 h 5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29" h="5593">
                                <a:moveTo>
                                  <a:pt x="4184" y="563"/>
                                </a:moveTo>
                                <a:lnTo>
                                  <a:pt x="7429" y="563"/>
                                </a:lnTo>
                                <a:lnTo>
                                  <a:pt x="7429" y="0"/>
                                </a:lnTo>
                                <a:lnTo>
                                  <a:pt x="4184" y="0"/>
                                </a:lnTo>
                                <a:lnTo>
                                  <a:pt x="4184" y="563"/>
                                </a:lnTo>
                                <a:close/>
                                <a:moveTo>
                                  <a:pt x="284" y="3497"/>
                                </a:moveTo>
                                <a:lnTo>
                                  <a:pt x="0" y="4199"/>
                                </a:lnTo>
                                <a:moveTo>
                                  <a:pt x="284" y="3497"/>
                                </a:moveTo>
                                <a:lnTo>
                                  <a:pt x="284" y="5593"/>
                                </a:lnTo>
                                <a:lnTo>
                                  <a:pt x="541" y="5593"/>
                                </a:lnTo>
                              </a:path>
                            </a:pathLst>
                          </a:custGeom>
                          <a:noFill/>
                          <a:ln w="25400">
                            <a:solidFill>
                              <a:srgbClr val="DF86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6"/>
                        <wps:cNvSpPr>
                          <a:spLocks noChangeArrowheads="1"/>
                        </wps:cNvSpPr>
                        <wps:spPr bwMode="auto">
                          <a:xfrm>
                            <a:off x="823" y="3144"/>
                            <a:ext cx="1433" cy="7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823" y="3144"/>
                            <a:ext cx="1433" cy="717"/>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1796" y="5359"/>
                            <a:ext cx="1700" cy="1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796" y="5359"/>
                            <a:ext cx="1700" cy="1194"/>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0"/>
                        <wps:cNvSpPr>
                          <a:spLocks noChangeArrowheads="1"/>
                        </wps:cNvSpPr>
                        <wps:spPr bwMode="auto">
                          <a:xfrm>
                            <a:off x="1256" y="3935"/>
                            <a:ext cx="2629" cy="1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11"/>
                        <wps:cNvSpPr>
                          <a:spLocks/>
                        </wps:cNvSpPr>
                        <wps:spPr bwMode="auto">
                          <a:xfrm>
                            <a:off x="1256" y="3840"/>
                            <a:ext cx="4195" cy="1350"/>
                          </a:xfrm>
                          <a:custGeom>
                            <a:avLst/>
                            <a:gdLst>
                              <a:gd name="T0" fmla="+- 0 1256 1256"/>
                              <a:gd name="T1" fmla="*/ T0 w 4195"/>
                              <a:gd name="T2" fmla="+- 0 5190 3840"/>
                              <a:gd name="T3" fmla="*/ 5190 h 1350"/>
                              <a:gd name="T4" fmla="+- 0 3885 1256"/>
                              <a:gd name="T5" fmla="*/ T4 w 4195"/>
                              <a:gd name="T6" fmla="+- 0 5190 3840"/>
                              <a:gd name="T7" fmla="*/ 5190 h 1350"/>
                              <a:gd name="T8" fmla="+- 0 3885 1256"/>
                              <a:gd name="T9" fmla="*/ T8 w 4195"/>
                              <a:gd name="T10" fmla="+- 0 3935 3840"/>
                              <a:gd name="T11" fmla="*/ 3935 h 1350"/>
                              <a:gd name="T12" fmla="+- 0 1256 1256"/>
                              <a:gd name="T13" fmla="*/ T12 w 4195"/>
                              <a:gd name="T14" fmla="+- 0 3935 3840"/>
                              <a:gd name="T15" fmla="*/ 3935 h 1350"/>
                              <a:gd name="T16" fmla="+- 0 1256 1256"/>
                              <a:gd name="T17" fmla="*/ T16 w 4195"/>
                              <a:gd name="T18" fmla="+- 0 5190 3840"/>
                              <a:gd name="T19" fmla="*/ 5190 h 1350"/>
                              <a:gd name="T20" fmla="+- 0 5247 1256"/>
                              <a:gd name="T21" fmla="*/ T20 w 4195"/>
                              <a:gd name="T22" fmla="+- 0 3840 3840"/>
                              <a:gd name="T23" fmla="*/ 3840 h 1350"/>
                              <a:gd name="T24" fmla="+- 0 5247 1256"/>
                              <a:gd name="T25" fmla="*/ T24 w 4195"/>
                              <a:gd name="T26" fmla="+- 0 4828 3840"/>
                              <a:gd name="T27" fmla="*/ 4828 h 1350"/>
                              <a:gd name="T28" fmla="+- 0 5451 1256"/>
                              <a:gd name="T29" fmla="*/ T28 w 4195"/>
                              <a:gd name="T30" fmla="+- 0 4828 3840"/>
                              <a:gd name="T31" fmla="*/ 4828 h 13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95" h="1350">
                                <a:moveTo>
                                  <a:pt x="0" y="1350"/>
                                </a:moveTo>
                                <a:lnTo>
                                  <a:pt x="2629" y="1350"/>
                                </a:lnTo>
                                <a:lnTo>
                                  <a:pt x="2629" y="95"/>
                                </a:lnTo>
                                <a:lnTo>
                                  <a:pt x="0" y="95"/>
                                </a:lnTo>
                                <a:lnTo>
                                  <a:pt x="0" y="1350"/>
                                </a:lnTo>
                                <a:close/>
                                <a:moveTo>
                                  <a:pt x="3991" y="0"/>
                                </a:moveTo>
                                <a:lnTo>
                                  <a:pt x="3991" y="988"/>
                                </a:lnTo>
                                <a:lnTo>
                                  <a:pt x="4195" y="988"/>
                                </a:lnTo>
                              </a:path>
                            </a:pathLst>
                          </a:custGeom>
                          <a:noFill/>
                          <a:ln w="25400">
                            <a:solidFill>
                              <a:srgbClr val="DF86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2"/>
                        <wps:cNvSpPr>
                          <a:spLocks noChangeArrowheads="1"/>
                        </wps:cNvSpPr>
                        <wps:spPr bwMode="auto">
                          <a:xfrm>
                            <a:off x="5103" y="3123"/>
                            <a:ext cx="1433" cy="717"/>
                          </a:xfrm>
                          <a:prstGeom prst="rect">
                            <a:avLst/>
                          </a:prstGeom>
                          <a:solidFill>
                            <a:srgbClr val="E6B8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noChangeArrowheads="1"/>
                        </wps:cNvSpPr>
                        <wps:spPr bwMode="auto">
                          <a:xfrm>
                            <a:off x="5103" y="3123"/>
                            <a:ext cx="1433" cy="717"/>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4"/>
                        <wps:cNvSpPr>
                          <a:spLocks noChangeArrowheads="1"/>
                        </wps:cNvSpPr>
                        <wps:spPr bwMode="auto">
                          <a:xfrm>
                            <a:off x="5450" y="3946"/>
                            <a:ext cx="1072" cy="17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5"/>
                        <wps:cNvSpPr>
                          <a:spLocks/>
                        </wps:cNvSpPr>
                        <wps:spPr bwMode="auto">
                          <a:xfrm>
                            <a:off x="5450" y="3859"/>
                            <a:ext cx="1580" cy="1850"/>
                          </a:xfrm>
                          <a:custGeom>
                            <a:avLst/>
                            <a:gdLst>
                              <a:gd name="T0" fmla="+- 0 5451 5451"/>
                              <a:gd name="T1" fmla="*/ T0 w 1580"/>
                              <a:gd name="T2" fmla="+- 0 5709 3860"/>
                              <a:gd name="T3" fmla="*/ 5709 h 1850"/>
                              <a:gd name="T4" fmla="+- 0 6522 5451"/>
                              <a:gd name="T5" fmla="*/ T4 w 1580"/>
                              <a:gd name="T6" fmla="+- 0 5709 3860"/>
                              <a:gd name="T7" fmla="*/ 5709 h 1850"/>
                              <a:gd name="T8" fmla="+- 0 6522 5451"/>
                              <a:gd name="T9" fmla="*/ T8 w 1580"/>
                              <a:gd name="T10" fmla="+- 0 3946 3860"/>
                              <a:gd name="T11" fmla="*/ 3946 h 1850"/>
                              <a:gd name="T12" fmla="+- 0 5451 5451"/>
                              <a:gd name="T13" fmla="*/ T12 w 1580"/>
                              <a:gd name="T14" fmla="+- 0 3946 3860"/>
                              <a:gd name="T15" fmla="*/ 3946 h 1850"/>
                              <a:gd name="T16" fmla="+- 0 5451 5451"/>
                              <a:gd name="T17" fmla="*/ T16 w 1580"/>
                              <a:gd name="T18" fmla="+- 0 5709 3860"/>
                              <a:gd name="T19" fmla="*/ 5709 h 1850"/>
                              <a:gd name="T20" fmla="+- 0 6910 5451"/>
                              <a:gd name="T21" fmla="*/ T20 w 1580"/>
                              <a:gd name="T22" fmla="+- 0 3860 3860"/>
                              <a:gd name="T23" fmla="*/ 3860 h 1850"/>
                              <a:gd name="T24" fmla="+- 0 6910 5451"/>
                              <a:gd name="T25" fmla="*/ T24 w 1580"/>
                              <a:gd name="T26" fmla="+- 0 4783 3860"/>
                              <a:gd name="T27" fmla="*/ 4783 h 1850"/>
                              <a:gd name="T28" fmla="+- 0 7030 5451"/>
                              <a:gd name="T29" fmla="*/ T28 w 1580"/>
                              <a:gd name="T30" fmla="+- 0 4783 3860"/>
                              <a:gd name="T31" fmla="*/ 4783 h 18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80" h="1850">
                                <a:moveTo>
                                  <a:pt x="0" y="1849"/>
                                </a:moveTo>
                                <a:lnTo>
                                  <a:pt x="1071" y="1849"/>
                                </a:lnTo>
                                <a:lnTo>
                                  <a:pt x="1071" y="86"/>
                                </a:lnTo>
                                <a:lnTo>
                                  <a:pt x="0" y="86"/>
                                </a:lnTo>
                                <a:lnTo>
                                  <a:pt x="0" y="1849"/>
                                </a:lnTo>
                                <a:close/>
                                <a:moveTo>
                                  <a:pt x="1459" y="0"/>
                                </a:moveTo>
                                <a:lnTo>
                                  <a:pt x="1459" y="923"/>
                                </a:lnTo>
                                <a:lnTo>
                                  <a:pt x="1579" y="923"/>
                                </a:lnTo>
                              </a:path>
                            </a:pathLst>
                          </a:custGeom>
                          <a:noFill/>
                          <a:ln w="25400">
                            <a:solidFill>
                              <a:srgbClr val="DF86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6"/>
                        <wps:cNvSpPr>
                          <a:spLocks noChangeArrowheads="1"/>
                        </wps:cNvSpPr>
                        <wps:spPr bwMode="auto">
                          <a:xfrm>
                            <a:off x="6766" y="3143"/>
                            <a:ext cx="1433" cy="717"/>
                          </a:xfrm>
                          <a:prstGeom prst="rect">
                            <a:avLst/>
                          </a:prstGeom>
                          <a:solidFill>
                            <a:srgbClr val="E6B8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6766" y="3143"/>
                            <a:ext cx="1433" cy="717"/>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8"/>
                        <wps:cNvSpPr>
                          <a:spLocks noChangeArrowheads="1"/>
                        </wps:cNvSpPr>
                        <wps:spPr bwMode="auto">
                          <a:xfrm>
                            <a:off x="7030" y="4111"/>
                            <a:ext cx="1078" cy="13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rrowheads="1"/>
                        </wps:cNvSpPr>
                        <wps:spPr bwMode="auto">
                          <a:xfrm>
                            <a:off x="7030" y="4111"/>
                            <a:ext cx="1078" cy="1342"/>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20"/>
                        <wps:cNvSpPr>
                          <a:spLocks/>
                        </wps:cNvSpPr>
                        <wps:spPr bwMode="auto">
                          <a:xfrm>
                            <a:off x="8772" y="3869"/>
                            <a:ext cx="2" cy="1097"/>
                          </a:xfrm>
                          <a:custGeom>
                            <a:avLst/>
                            <a:gdLst>
                              <a:gd name="T0" fmla="+- 0 4064 3870"/>
                              <a:gd name="T1" fmla="*/ 4064 h 1097"/>
                              <a:gd name="T2" fmla="+- 0 4966 3870"/>
                              <a:gd name="T3" fmla="*/ 4966 h 1097"/>
                              <a:gd name="T4" fmla="+- 0 3870 3870"/>
                              <a:gd name="T5" fmla="*/ 3870 h 1097"/>
                              <a:gd name="T6" fmla="+- 0 4064 3870"/>
                              <a:gd name="T7" fmla="*/ 4064 h 1097"/>
                            </a:gdLst>
                            <a:ahLst/>
                            <a:cxnLst>
                              <a:cxn ang="0">
                                <a:pos x="0" y="T1"/>
                              </a:cxn>
                              <a:cxn ang="0">
                                <a:pos x="0" y="T3"/>
                              </a:cxn>
                              <a:cxn ang="0">
                                <a:pos x="0" y="T5"/>
                              </a:cxn>
                              <a:cxn ang="0">
                                <a:pos x="0" y="T7"/>
                              </a:cxn>
                            </a:cxnLst>
                            <a:rect l="0" t="0" r="r" b="b"/>
                            <a:pathLst>
                              <a:path h="1097">
                                <a:moveTo>
                                  <a:pt x="0" y="194"/>
                                </a:moveTo>
                                <a:lnTo>
                                  <a:pt x="0" y="1096"/>
                                </a:lnTo>
                                <a:moveTo>
                                  <a:pt x="0" y="0"/>
                                </a:moveTo>
                                <a:lnTo>
                                  <a:pt x="0" y="194"/>
                                </a:lnTo>
                              </a:path>
                            </a:pathLst>
                          </a:custGeom>
                          <a:noFill/>
                          <a:ln w="28575">
                            <a:solidFill>
                              <a:srgbClr val="DF86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
                        <wps:cNvSpPr>
                          <a:spLocks noChangeArrowheads="1"/>
                        </wps:cNvSpPr>
                        <wps:spPr bwMode="auto">
                          <a:xfrm>
                            <a:off x="8632" y="3153"/>
                            <a:ext cx="1433" cy="717"/>
                          </a:xfrm>
                          <a:prstGeom prst="rect">
                            <a:avLst/>
                          </a:prstGeom>
                          <a:solidFill>
                            <a:srgbClr val="E6B8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2"/>
                        <wps:cNvSpPr>
                          <a:spLocks noChangeArrowheads="1"/>
                        </wps:cNvSpPr>
                        <wps:spPr bwMode="auto">
                          <a:xfrm>
                            <a:off x="8632" y="3153"/>
                            <a:ext cx="1433" cy="717"/>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3"/>
                        <wps:cNvSpPr>
                          <a:spLocks noChangeArrowheads="1"/>
                        </wps:cNvSpPr>
                        <wps:spPr bwMode="auto">
                          <a:xfrm>
                            <a:off x="8770" y="4064"/>
                            <a:ext cx="1146" cy="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8770" y="3883"/>
                            <a:ext cx="1828" cy="1946"/>
                          </a:xfrm>
                          <a:custGeom>
                            <a:avLst/>
                            <a:gdLst>
                              <a:gd name="T0" fmla="+- 0 8770 8770"/>
                              <a:gd name="T1" fmla="*/ T0 w 1828"/>
                              <a:gd name="T2" fmla="+- 0 5829 3883"/>
                              <a:gd name="T3" fmla="*/ 5829 h 1946"/>
                              <a:gd name="T4" fmla="+- 0 9916 8770"/>
                              <a:gd name="T5" fmla="*/ T4 w 1828"/>
                              <a:gd name="T6" fmla="+- 0 5829 3883"/>
                              <a:gd name="T7" fmla="*/ 5829 h 1946"/>
                              <a:gd name="T8" fmla="+- 0 9916 8770"/>
                              <a:gd name="T9" fmla="*/ T8 w 1828"/>
                              <a:gd name="T10" fmla="+- 0 4064 3883"/>
                              <a:gd name="T11" fmla="*/ 4064 h 1946"/>
                              <a:gd name="T12" fmla="+- 0 8770 8770"/>
                              <a:gd name="T13" fmla="*/ T12 w 1828"/>
                              <a:gd name="T14" fmla="+- 0 4064 3883"/>
                              <a:gd name="T15" fmla="*/ 4064 h 1946"/>
                              <a:gd name="T16" fmla="+- 0 8770 8770"/>
                              <a:gd name="T17" fmla="*/ T16 w 1828"/>
                              <a:gd name="T18" fmla="+- 0 5829 3883"/>
                              <a:gd name="T19" fmla="*/ 5829 h 1946"/>
                              <a:gd name="T20" fmla="+- 0 10483 8770"/>
                              <a:gd name="T21" fmla="*/ T20 w 1828"/>
                              <a:gd name="T22" fmla="+- 0 3883 3883"/>
                              <a:gd name="T23" fmla="*/ 3883 h 1946"/>
                              <a:gd name="T24" fmla="+- 0 10483 8770"/>
                              <a:gd name="T25" fmla="*/ T24 w 1828"/>
                              <a:gd name="T26" fmla="+- 0 4934 3883"/>
                              <a:gd name="T27" fmla="*/ 4934 h 1946"/>
                              <a:gd name="T28" fmla="+- 0 10598 8770"/>
                              <a:gd name="T29" fmla="*/ T28 w 1828"/>
                              <a:gd name="T30" fmla="+- 0 4934 3883"/>
                              <a:gd name="T31" fmla="*/ 4934 h 19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28" h="1946">
                                <a:moveTo>
                                  <a:pt x="0" y="1946"/>
                                </a:moveTo>
                                <a:lnTo>
                                  <a:pt x="1146" y="1946"/>
                                </a:lnTo>
                                <a:lnTo>
                                  <a:pt x="1146" y="181"/>
                                </a:lnTo>
                                <a:lnTo>
                                  <a:pt x="0" y="181"/>
                                </a:lnTo>
                                <a:lnTo>
                                  <a:pt x="0" y="1946"/>
                                </a:lnTo>
                                <a:close/>
                                <a:moveTo>
                                  <a:pt x="1713" y="0"/>
                                </a:moveTo>
                                <a:lnTo>
                                  <a:pt x="1713" y="1051"/>
                                </a:lnTo>
                                <a:lnTo>
                                  <a:pt x="1828" y="1051"/>
                                </a:lnTo>
                              </a:path>
                            </a:pathLst>
                          </a:custGeom>
                          <a:noFill/>
                          <a:ln w="25400">
                            <a:solidFill>
                              <a:srgbClr val="DF86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5"/>
                        <wps:cNvSpPr>
                          <a:spLocks noChangeArrowheads="1"/>
                        </wps:cNvSpPr>
                        <wps:spPr bwMode="auto">
                          <a:xfrm>
                            <a:off x="10339" y="3166"/>
                            <a:ext cx="1433" cy="717"/>
                          </a:xfrm>
                          <a:prstGeom prst="rect">
                            <a:avLst/>
                          </a:prstGeom>
                          <a:solidFill>
                            <a:srgbClr val="E6B8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10339" y="3166"/>
                            <a:ext cx="1433" cy="717"/>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7"/>
                        <wps:cNvSpPr>
                          <a:spLocks noChangeArrowheads="1"/>
                        </wps:cNvSpPr>
                        <wps:spPr bwMode="auto">
                          <a:xfrm>
                            <a:off x="10598" y="4087"/>
                            <a:ext cx="1175" cy="1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8"/>
                        <wps:cNvSpPr>
                          <a:spLocks noChangeArrowheads="1"/>
                        </wps:cNvSpPr>
                        <wps:spPr bwMode="auto">
                          <a:xfrm>
                            <a:off x="10598" y="4087"/>
                            <a:ext cx="1175" cy="1691"/>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9"/>
                        <wps:cNvSpPr>
                          <a:spLocks noChangeArrowheads="1"/>
                        </wps:cNvSpPr>
                        <wps:spPr bwMode="auto">
                          <a:xfrm>
                            <a:off x="3016" y="1320"/>
                            <a:ext cx="3753" cy="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0"/>
                        <wps:cNvSpPr>
                          <a:spLocks noChangeArrowheads="1"/>
                        </wps:cNvSpPr>
                        <wps:spPr bwMode="auto">
                          <a:xfrm>
                            <a:off x="3016" y="1320"/>
                            <a:ext cx="3753" cy="913"/>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1"/>
                        <wps:cNvSpPr>
                          <a:spLocks noChangeArrowheads="1"/>
                        </wps:cNvSpPr>
                        <wps:spPr bwMode="auto">
                          <a:xfrm>
                            <a:off x="7768" y="2097"/>
                            <a:ext cx="3828" cy="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2"/>
                        <wps:cNvSpPr>
                          <a:spLocks noChangeArrowheads="1"/>
                        </wps:cNvSpPr>
                        <wps:spPr bwMode="auto">
                          <a:xfrm>
                            <a:off x="7768" y="2097"/>
                            <a:ext cx="3828" cy="776"/>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33"/>
                        <wps:cNvSpPr txBox="1">
                          <a:spLocks noChangeArrowheads="1"/>
                        </wps:cNvSpPr>
                        <wps:spPr bwMode="auto">
                          <a:xfrm>
                            <a:off x="6121" y="524"/>
                            <a:ext cx="190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CFFE7" w14:textId="77777777" w:rsidR="006A1697" w:rsidRDefault="006A1697" w:rsidP="006A1697">
                              <w:pPr>
                                <w:spacing w:line="102" w:lineRule="exact"/>
                                <w:ind w:left="4" w:right="18"/>
                                <w:jc w:val="center"/>
                                <w:rPr>
                                  <w:rFonts w:ascii="Calibri" w:hAnsi="Calibri"/>
                                  <w:sz w:val="10"/>
                                </w:rPr>
                              </w:pPr>
                              <w:r>
                                <w:rPr>
                                  <w:rFonts w:ascii="Calibri" w:hAnsi="Calibri"/>
                                  <w:sz w:val="10"/>
                                </w:rPr>
                                <w:t>Disposición</w:t>
                              </w:r>
                              <w:r>
                                <w:rPr>
                                  <w:rFonts w:ascii="Calibri" w:hAnsi="Calibri"/>
                                  <w:spacing w:val="-6"/>
                                  <w:sz w:val="10"/>
                                </w:rPr>
                                <w:t xml:space="preserve"> </w:t>
                              </w:r>
                              <w:r>
                                <w:rPr>
                                  <w:rFonts w:ascii="Calibri" w:hAnsi="Calibri"/>
                                  <w:sz w:val="10"/>
                                </w:rPr>
                                <w:t>docente</w:t>
                              </w:r>
                              <w:r>
                                <w:rPr>
                                  <w:rFonts w:ascii="Calibri" w:hAnsi="Calibri"/>
                                  <w:spacing w:val="-5"/>
                                  <w:sz w:val="10"/>
                                </w:rPr>
                                <w:t xml:space="preserve"> </w:t>
                              </w:r>
                              <w:r>
                                <w:rPr>
                                  <w:rFonts w:ascii="Calibri" w:hAnsi="Calibri"/>
                                  <w:sz w:val="10"/>
                                </w:rPr>
                                <w:t>para</w:t>
                              </w:r>
                              <w:r>
                                <w:rPr>
                                  <w:rFonts w:ascii="Calibri" w:hAnsi="Calibri"/>
                                  <w:spacing w:val="-5"/>
                                  <w:sz w:val="10"/>
                                </w:rPr>
                                <w:t xml:space="preserve"> </w:t>
                              </w:r>
                              <w:r>
                                <w:rPr>
                                  <w:rFonts w:ascii="Calibri" w:hAnsi="Calibri"/>
                                  <w:sz w:val="10"/>
                                </w:rPr>
                                <w:t>el aprovechamiento de TIC en el proceso enseñanza aprendizaje</w:t>
                              </w:r>
                            </w:p>
                          </w:txbxContent>
                        </wps:txbx>
                        <wps:bodyPr rot="0" vert="horz" wrap="square" lIns="0" tIns="0" rIns="0" bIns="0" anchor="t" anchorCtr="0" upright="1">
                          <a:noAutofit/>
                        </wps:bodyPr>
                      </wps:wsp>
                      <wps:wsp>
                        <wps:cNvPr id="33" name="Text Box 34"/>
                        <wps:cNvSpPr txBox="1">
                          <a:spLocks noChangeArrowheads="1"/>
                        </wps:cNvSpPr>
                        <wps:spPr bwMode="auto">
                          <a:xfrm>
                            <a:off x="3087" y="1499"/>
                            <a:ext cx="3630"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2150B" w14:textId="77777777" w:rsidR="006A1697" w:rsidRDefault="006A1697" w:rsidP="006A1697">
                              <w:pPr>
                                <w:spacing w:before="47" w:line="216" w:lineRule="auto"/>
                                <w:ind w:right="18"/>
                                <w:jc w:val="center"/>
                                <w:rPr>
                                  <w:rFonts w:ascii="Calibri" w:hAnsi="Calibri"/>
                                  <w:sz w:val="12"/>
                                </w:rPr>
                              </w:pPr>
                              <w:r>
                                <w:rPr>
                                  <w:rFonts w:ascii="Calibri" w:hAnsi="Calibri"/>
                                  <w:sz w:val="12"/>
                                </w:rPr>
                                <w:t>Disposición docente</w:t>
                              </w:r>
                            </w:p>
                            <w:p w14:paraId="22CE21F6" w14:textId="77777777" w:rsidR="006A1697" w:rsidRDefault="006A1697" w:rsidP="006A1697">
                              <w:pPr>
                                <w:spacing w:before="47" w:line="216" w:lineRule="auto"/>
                                <w:ind w:right="18"/>
                                <w:jc w:val="center"/>
                                <w:rPr>
                                  <w:rFonts w:ascii="Calibri" w:hAnsi="Calibri"/>
                                  <w:sz w:val="12"/>
                                </w:rPr>
                              </w:pPr>
                              <w:r>
                                <w:rPr>
                                  <w:rFonts w:ascii="Calibri" w:hAnsi="Calibri"/>
                                  <w:sz w:val="12"/>
                                </w:rPr>
                                <w:t>Aprovechamiento de TIC</w:t>
                              </w:r>
                            </w:p>
                          </w:txbxContent>
                        </wps:txbx>
                        <wps:bodyPr rot="0" vert="horz" wrap="square" lIns="0" tIns="0" rIns="0" bIns="0" anchor="t" anchorCtr="0" upright="1">
                          <a:noAutofit/>
                        </wps:bodyPr>
                      </wps:wsp>
                      <wps:wsp>
                        <wps:cNvPr id="34" name="Text Box 35"/>
                        <wps:cNvSpPr txBox="1">
                          <a:spLocks noChangeArrowheads="1"/>
                        </wps:cNvSpPr>
                        <wps:spPr bwMode="auto">
                          <a:xfrm>
                            <a:off x="7815" y="2308"/>
                            <a:ext cx="375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48741" w14:textId="77777777" w:rsidR="006A1697" w:rsidRDefault="006A1697" w:rsidP="006A1697">
                              <w:pPr>
                                <w:spacing w:line="102" w:lineRule="exact"/>
                                <w:ind w:right="19"/>
                                <w:jc w:val="center"/>
                                <w:rPr>
                                  <w:rFonts w:ascii="Calibri" w:hAnsi="Calibri"/>
                                  <w:b/>
                                  <w:sz w:val="10"/>
                                </w:rPr>
                              </w:pPr>
                              <w:r>
                                <w:rPr>
                                  <w:rFonts w:ascii="Calibri" w:hAnsi="Calibri"/>
                                  <w:b/>
                                  <w:sz w:val="10"/>
                                </w:rPr>
                                <w:t>Pregunta</w:t>
                              </w:r>
                              <w:r>
                                <w:rPr>
                                  <w:rFonts w:ascii="Calibri" w:hAnsi="Calibri"/>
                                  <w:b/>
                                  <w:spacing w:val="-6"/>
                                  <w:sz w:val="10"/>
                                </w:rPr>
                                <w:t xml:space="preserve"> </w:t>
                              </w:r>
                              <w:r>
                                <w:rPr>
                                  <w:rFonts w:ascii="Calibri" w:hAnsi="Calibri"/>
                                  <w:b/>
                                  <w:sz w:val="10"/>
                                </w:rPr>
                                <w:t>de</w:t>
                              </w:r>
                              <w:r>
                                <w:rPr>
                                  <w:rFonts w:ascii="Calibri" w:hAnsi="Calibri"/>
                                  <w:b/>
                                  <w:spacing w:val="-2"/>
                                  <w:sz w:val="10"/>
                                </w:rPr>
                                <w:t xml:space="preserve"> </w:t>
                              </w:r>
                              <w:r>
                                <w:rPr>
                                  <w:rFonts w:ascii="Calibri" w:hAnsi="Calibri"/>
                                  <w:b/>
                                  <w:sz w:val="10"/>
                                </w:rPr>
                                <w:t>investigación:</w:t>
                              </w:r>
                            </w:p>
                            <w:p w14:paraId="57B5C2D2" w14:textId="77777777" w:rsidR="006A1697" w:rsidRDefault="006A1697" w:rsidP="006A1697">
                              <w:pPr>
                                <w:spacing w:before="38" w:line="216" w:lineRule="auto"/>
                                <w:ind w:right="18"/>
                                <w:jc w:val="center"/>
                                <w:rPr>
                                  <w:rFonts w:ascii="Calibri" w:hAnsi="Calibri"/>
                                  <w:sz w:val="10"/>
                                </w:rPr>
                              </w:pPr>
                              <w:r>
                                <w:rPr>
                                  <w:rFonts w:ascii="Calibri" w:hAnsi="Calibri"/>
                                  <w:spacing w:val="-1"/>
                                  <w:sz w:val="10"/>
                                </w:rPr>
                                <w:t xml:space="preserve">¿Cuáles </w:t>
                              </w:r>
                              <w:r>
                                <w:rPr>
                                  <w:rFonts w:ascii="Calibri" w:hAnsi="Calibri"/>
                                  <w:sz w:val="10"/>
                                </w:rPr>
                                <w:t>son los factores que determinan la disposición docente para el aprovechamiento de las TIC en el</w:t>
                              </w:r>
                              <w:r>
                                <w:rPr>
                                  <w:rFonts w:ascii="Calibri" w:hAnsi="Calibri"/>
                                  <w:spacing w:val="-20"/>
                                  <w:sz w:val="10"/>
                                </w:rPr>
                                <w:t xml:space="preserve"> </w:t>
                              </w:r>
                              <w:r>
                                <w:rPr>
                                  <w:rFonts w:ascii="Calibri" w:hAnsi="Calibri"/>
                                  <w:sz w:val="10"/>
                                </w:rPr>
                                <w:t>proceso</w:t>
                              </w:r>
                              <w:r>
                                <w:rPr>
                                  <w:rFonts w:ascii="Calibri" w:hAnsi="Calibri"/>
                                  <w:spacing w:val="-4"/>
                                  <w:sz w:val="10"/>
                                </w:rPr>
                                <w:t xml:space="preserve"> </w:t>
                              </w:r>
                              <w:r>
                                <w:rPr>
                                  <w:rFonts w:ascii="Calibri" w:hAnsi="Calibri"/>
                                  <w:sz w:val="10"/>
                                </w:rPr>
                                <w:t>de</w:t>
                              </w:r>
                              <w:r>
                                <w:rPr>
                                  <w:rFonts w:ascii="Calibri" w:hAnsi="Calibri"/>
                                  <w:spacing w:val="-2"/>
                                  <w:sz w:val="10"/>
                                </w:rPr>
                                <w:t xml:space="preserve"> </w:t>
                              </w:r>
                              <w:r>
                                <w:rPr>
                                  <w:rFonts w:ascii="Calibri" w:hAnsi="Calibri"/>
                                  <w:sz w:val="10"/>
                                </w:rPr>
                                <w:t>enseñanza</w:t>
                              </w:r>
                              <w:r>
                                <w:rPr>
                                  <w:rFonts w:ascii="Calibri" w:hAnsi="Calibri"/>
                                  <w:spacing w:val="-2"/>
                                  <w:sz w:val="10"/>
                                </w:rPr>
                                <w:t xml:space="preserve"> </w:t>
                              </w:r>
                              <w:r>
                                <w:rPr>
                                  <w:rFonts w:ascii="Calibri" w:hAnsi="Calibri"/>
                                  <w:sz w:val="10"/>
                                </w:rPr>
                                <w:t>aprendizaje?</w:t>
                              </w:r>
                            </w:p>
                          </w:txbxContent>
                        </wps:txbx>
                        <wps:bodyPr rot="0" vert="horz" wrap="square" lIns="0" tIns="0" rIns="0" bIns="0" anchor="t" anchorCtr="0" upright="1">
                          <a:noAutofit/>
                        </wps:bodyPr>
                      </wps:wsp>
                      <wps:wsp>
                        <wps:cNvPr id="35" name="Text Box 36"/>
                        <wps:cNvSpPr txBox="1">
                          <a:spLocks noChangeArrowheads="1"/>
                        </wps:cNvSpPr>
                        <wps:spPr bwMode="auto">
                          <a:xfrm>
                            <a:off x="1123" y="3381"/>
                            <a:ext cx="8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24E96" w14:textId="77777777" w:rsidR="006A1697" w:rsidRDefault="006A1697" w:rsidP="006A1697">
                              <w:pPr>
                                <w:spacing w:line="102" w:lineRule="exact"/>
                                <w:ind w:left="-1" w:right="18"/>
                                <w:jc w:val="center"/>
                                <w:rPr>
                                  <w:rFonts w:ascii="Calibri" w:hAnsi="Calibri"/>
                                  <w:sz w:val="10"/>
                                </w:rPr>
                              </w:pPr>
                              <w:r>
                                <w:rPr>
                                  <w:rFonts w:ascii="Calibri" w:hAnsi="Calibri"/>
                                  <w:spacing w:val="-1"/>
                                  <w:sz w:val="10"/>
                                </w:rPr>
                                <w:t>Autoconcepto/</w:t>
                              </w:r>
                              <w:r>
                                <w:rPr>
                                  <w:rFonts w:ascii="Calibri" w:hAnsi="Calibri"/>
                                  <w:spacing w:val="1"/>
                                  <w:sz w:val="10"/>
                                </w:rPr>
                                <w:t xml:space="preserve"> </w:t>
                              </w:r>
                              <w:r>
                                <w:rPr>
                                  <w:rFonts w:ascii="Calibri" w:hAnsi="Calibri"/>
                                  <w:sz w:val="10"/>
                                </w:rPr>
                                <w:t>TIC´s</w:t>
                              </w:r>
                            </w:p>
                            <w:p w14:paraId="484DC980" w14:textId="77777777" w:rsidR="006A1697" w:rsidRDefault="006A1697" w:rsidP="006A1697">
                              <w:pPr>
                                <w:spacing w:before="29" w:line="120" w:lineRule="exact"/>
                                <w:ind w:left="1" w:right="18"/>
                                <w:jc w:val="center"/>
                                <w:rPr>
                                  <w:rFonts w:ascii="Calibri"/>
                                  <w:sz w:val="10"/>
                                </w:rPr>
                              </w:pPr>
                              <w:r>
                                <w:rPr>
                                  <w:rFonts w:ascii="Calibri"/>
                                  <w:sz w:val="10"/>
                                </w:rPr>
                                <w:t>(contexto)</w:t>
                              </w:r>
                            </w:p>
                          </w:txbxContent>
                        </wps:txbx>
                        <wps:bodyPr rot="0" vert="horz" wrap="square" lIns="0" tIns="0" rIns="0" bIns="0" anchor="t" anchorCtr="0" upright="1">
                          <a:noAutofit/>
                        </wps:bodyPr>
                      </wps:wsp>
                      <wps:wsp>
                        <wps:cNvPr id="36" name="Text Box 37"/>
                        <wps:cNvSpPr txBox="1">
                          <a:spLocks noChangeArrowheads="1"/>
                        </wps:cNvSpPr>
                        <wps:spPr bwMode="auto">
                          <a:xfrm>
                            <a:off x="5356" y="3437"/>
                            <a:ext cx="948"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71D20" w14:textId="77777777" w:rsidR="006A1697" w:rsidRDefault="006A1697" w:rsidP="006A1697">
                              <w:pPr>
                                <w:spacing w:line="101" w:lineRule="exact"/>
                                <w:rPr>
                                  <w:rFonts w:ascii="Calibri" w:hAnsi="Calibri"/>
                                  <w:sz w:val="10"/>
                                </w:rPr>
                              </w:pPr>
                              <w:r>
                                <w:rPr>
                                  <w:rFonts w:ascii="Calibri" w:hAnsi="Calibri"/>
                                  <w:sz w:val="10"/>
                                </w:rPr>
                                <w:t>Aprovechamiento</w:t>
                              </w:r>
                              <w:r>
                                <w:rPr>
                                  <w:rFonts w:ascii="Calibri" w:hAnsi="Calibri"/>
                                  <w:spacing w:val="-1"/>
                                  <w:sz w:val="10"/>
                                </w:rPr>
                                <w:t xml:space="preserve"> </w:t>
                              </w:r>
                              <w:r>
                                <w:rPr>
                                  <w:rFonts w:ascii="Calibri" w:hAnsi="Calibri"/>
                                  <w:sz w:val="10"/>
                                </w:rPr>
                                <w:t>dTIC´s</w:t>
                              </w:r>
                            </w:p>
                          </w:txbxContent>
                        </wps:txbx>
                        <wps:bodyPr rot="0" vert="horz" wrap="square" lIns="0" tIns="0" rIns="0" bIns="0" anchor="t" anchorCtr="0" upright="1">
                          <a:noAutofit/>
                        </wps:bodyPr>
                      </wps:wsp>
                      <wps:wsp>
                        <wps:cNvPr id="37" name="Text Box 38"/>
                        <wps:cNvSpPr txBox="1">
                          <a:spLocks noChangeArrowheads="1"/>
                        </wps:cNvSpPr>
                        <wps:spPr bwMode="auto">
                          <a:xfrm>
                            <a:off x="7051" y="3380"/>
                            <a:ext cx="884"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56A78" w14:textId="77777777" w:rsidR="006A1697" w:rsidRDefault="006A1697" w:rsidP="006A1697">
                              <w:pPr>
                                <w:spacing w:line="102" w:lineRule="exact"/>
                                <w:ind w:left="88"/>
                                <w:rPr>
                                  <w:rFonts w:ascii="Calibri" w:hAnsi="Calibri"/>
                                  <w:sz w:val="10"/>
                                </w:rPr>
                              </w:pPr>
                              <w:r>
                                <w:rPr>
                                  <w:rFonts w:ascii="Calibri" w:hAnsi="Calibri"/>
                                  <w:spacing w:val="-1"/>
                                  <w:sz w:val="10"/>
                                </w:rPr>
                                <w:t>Formación y Competencias</w:t>
                              </w:r>
                              <w:r>
                                <w:rPr>
                                  <w:rFonts w:ascii="Calibri" w:hAnsi="Calibri"/>
                                  <w:spacing w:val="-6"/>
                                  <w:sz w:val="10"/>
                                </w:rPr>
                                <w:t xml:space="preserve"> </w:t>
                              </w:r>
                              <w:r>
                                <w:rPr>
                                  <w:rFonts w:ascii="Calibri" w:hAnsi="Calibri"/>
                                  <w:sz w:val="10"/>
                                </w:rPr>
                                <w:t>TIC</w:t>
                              </w:r>
                            </w:p>
                            <w:p w14:paraId="459234AB" w14:textId="77777777" w:rsidR="006A1697" w:rsidRDefault="006A1697" w:rsidP="006A1697">
                              <w:pPr>
                                <w:spacing w:before="29" w:line="120" w:lineRule="exact"/>
                                <w:rPr>
                                  <w:rFonts w:ascii="Calibri"/>
                                  <w:sz w:val="10"/>
                                </w:rPr>
                              </w:pPr>
                              <w:r>
                                <w:rPr>
                                  <w:rFonts w:ascii="Calibri"/>
                                  <w:sz w:val="10"/>
                                </w:rPr>
                                <w:t>(contexto/respuesta)</w:t>
                              </w:r>
                            </w:p>
                          </w:txbxContent>
                        </wps:txbx>
                        <wps:bodyPr rot="0" vert="horz" wrap="square" lIns="0" tIns="0" rIns="0" bIns="0" anchor="t" anchorCtr="0" upright="1">
                          <a:noAutofit/>
                        </wps:bodyPr>
                      </wps:wsp>
                      <wps:wsp>
                        <wps:cNvPr id="38" name="Text Box 39"/>
                        <wps:cNvSpPr txBox="1">
                          <a:spLocks noChangeArrowheads="1"/>
                        </wps:cNvSpPr>
                        <wps:spPr bwMode="auto">
                          <a:xfrm>
                            <a:off x="8713" y="3411"/>
                            <a:ext cx="1291"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938C3" w14:textId="77777777" w:rsidR="006A1697" w:rsidRDefault="006A1697" w:rsidP="006A1697">
                              <w:pPr>
                                <w:spacing w:line="96" w:lineRule="exact"/>
                                <w:ind w:right="18"/>
                                <w:jc w:val="center"/>
                                <w:rPr>
                                  <w:rFonts w:ascii="Calibri" w:hAnsi="Calibri"/>
                                  <w:sz w:val="10"/>
                                </w:rPr>
                              </w:pPr>
                              <w:r>
                                <w:rPr>
                                  <w:rFonts w:ascii="Calibri"/>
                                  <w:spacing w:val="-1"/>
                                  <w:sz w:val="10"/>
                                </w:rPr>
                                <w:t xml:space="preserve">Factores </w:t>
                              </w:r>
                              <w:r>
                                <w:rPr>
                                  <w:rFonts w:ascii="Calibri"/>
                                  <w:sz w:val="10"/>
                                </w:rPr>
                                <w:t>limitantes</w:t>
                              </w:r>
                              <w:r>
                                <w:rPr>
                                  <w:rFonts w:ascii="Calibri"/>
                                  <w:spacing w:val="-6"/>
                                  <w:sz w:val="10"/>
                                </w:rPr>
                                <w:t xml:space="preserve"> para aprovechamiento</w:t>
                              </w:r>
                            </w:p>
                            <w:p w14:paraId="50834AAF" w14:textId="77777777" w:rsidR="006A1697" w:rsidRDefault="006A1697" w:rsidP="006A1697">
                              <w:pPr>
                                <w:spacing w:line="114" w:lineRule="exact"/>
                                <w:ind w:right="12"/>
                                <w:jc w:val="center"/>
                                <w:rPr>
                                  <w:rFonts w:ascii="Calibri" w:hAnsi="Calibri"/>
                                  <w:sz w:val="10"/>
                                </w:rPr>
                              </w:pPr>
                            </w:p>
                          </w:txbxContent>
                        </wps:txbx>
                        <wps:bodyPr rot="0" vert="horz" wrap="square" lIns="0" tIns="0" rIns="0" bIns="0" anchor="t" anchorCtr="0" upright="1">
                          <a:noAutofit/>
                        </wps:bodyPr>
                      </wps:wsp>
                      <wps:wsp>
                        <wps:cNvPr id="39" name="Text Box 40"/>
                        <wps:cNvSpPr txBox="1">
                          <a:spLocks noChangeArrowheads="1"/>
                        </wps:cNvSpPr>
                        <wps:spPr bwMode="auto">
                          <a:xfrm>
                            <a:off x="10387" y="3424"/>
                            <a:ext cx="1359"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5262E" w14:textId="77777777" w:rsidR="006A1697" w:rsidRDefault="006A1697" w:rsidP="006A1697">
                              <w:pPr>
                                <w:spacing w:line="95" w:lineRule="exact"/>
                                <w:ind w:left="-1" w:right="18"/>
                                <w:jc w:val="center"/>
                                <w:rPr>
                                  <w:rFonts w:ascii="Calibri"/>
                                  <w:sz w:val="10"/>
                                </w:rPr>
                              </w:pPr>
                              <w:r>
                                <w:rPr>
                                  <w:rFonts w:ascii="Calibri"/>
                                  <w:sz w:val="10"/>
                                </w:rPr>
                                <w:t>Factores</w:t>
                              </w:r>
                              <w:r>
                                <w:rPr>
                                  <w:rFonts w:ascii="Calibri"/>
                                  <w:spacing w:val="-2"/>
                                  <w:sz w:val="10"/>
                                </w:rPr>
                                <w:t xml:space="preserve"> </w:t>
                              </w:r>
                              <w:r>
                                <w:rPr>
                                  <w:rFonts w:ascii="Calibri"/>
                                  <w:sz w:val="10"/>
                                </w:rPr>
                                <w:t>que</w:t>
                              </w:r>
                              <w:r>
                                <w:rPr>
                                  <w:rFonts w:ascii="Calibri"/>
                                  <w:spacing w:val="-2"/>
                                  <w:sz w:val="10"/>
                                </w:rPr>
                                <w:t xml:space="preserve"> </w:t>
                              </w:r>
                              <w:r>
                                <w:rPr>
                                  <w:rFonts w:ascii="Calibri"/>
                                  <w:sz w:val="10"/>
                                </w:rPr>
                                <w:t>favorecen</w:t>
                              </w:r>
                              <w:r>
                                <w:rPr>
                                  <w:rFonts w:ascii="Calibri"/>
                                  <w:spacing w:val="-6"/>
                                  <w:sz w:val="10"/>
                                </w:rPr>
                                <w:t xml:space="preserve"> </w:t>
                              </w:r>
                              <w:r>
                                <w:rPr>
                                  <w:rFonts w:ascii="Calibri"/>
                                  <w:sz w:val="10"/>
                                </w:rPr>
                                <w:t>el</w:t>
                              </w:r>
                              <w:r>
                                <w:rPr>
                                  <w:rFonts w:ascii="Calibri"/>
                                  <w:spacing w:val="-1"/>
                                  <w:sz w:val="10"/>
                                </w:rPr>
                                <w:t xml:space="preserve"> </w:t>
                              </w:r>
                              <w:r>
                                <w:rPr>
                                  <w:rFonts w:ascii="Calibri"/>
                                  <w:sz w:val="10"/>
                                </w:rPr>
                                <w:t>aprovechamiento</w:t>
                              </w:r>
                            </w:p>
                            <w:p w14:paraId="29367A6B" w14:textId="77777777" w:rsidR="006A1697" w:rsidRDefault="006A1697" w:rsidP="006A1697">
                              <w:pPr>
                                <w:spacing w:line="113" w:lineRule="exact"/>
                                <w:ind w:left="6" w:right="18"/>
                                <w:jc w:val="center"/>
                                <w:rPr>
                                  <w:rFonts w:ascii="Calibri" w:hAnsi="Calibri"/>
                                  <w:sz w:val="10"/>
                                </w:rPr>
                              </w:pPr>
                              <w:r>
                                <w:rPr>
                                  <w:rFonts w:ascii="Calibri" w:hAnsi="Calibri"/>
                                  <w:sz w:val="10"/>
                                </w:rPr>
                                <w:t>TIC´s</w:t>
                              </w:r>
                            </w:p>
                          </w:txbxContent>
                        </wps:txbx>
                        <wps:bodyPr rot="0" vert="horz" wrap="square" lIns="0" tIns="0" rIns="0" bIns="0" anchor="t" anchorCtr="0" upright="1">
                          <a:noAutofit/>
                        </wps:bodyPr>
                      </wps:wsp>
                      <wps:wsp>
                        <wps:cNvPr id="40" name="Text Box 41"/>
                        <wps:cNvSpPr txBox="1">
                          <a:spLocks noChangeArrowheads="1"/>
                        </wps:cNvSpPr>
                        <wps:spPr bwMode="auto">
                          <a:xfrm>
                            <a:off x="1261" y="4026"/>
                            <a:ext cx="2633" cy="1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E70A" w14:textId="77777777" w:rsidR="006A1697" w:rsidRDefault="006A1697" w:rsidP="006A1697">
                              <w:pPr>
                                <w:spacing w:line="102" w:lineRule="exact"/>
                                <w:rPr>
                                  <w:rFonts w:ascii="Calibri" w:hAnsi="Calibri"/>
                                  <w:sz w:val="10"/>
                                </w:rPr>
                              </w:pPr>
                              <w:r>
                                <w:rPr>
                                  <w:rFonts w:ascii="Calibri" w:hAnsi="Calibri"/>
                                  <w:sz w:val="10"/>
                                </w:rPr>
                                <w:t>Herramientas</w:t>
                              </w:r>
                              <w:r>
                                <w:rPr>
                                  <w:rFonts w:ascii="Calibri" w:hAnsi="Calibri"/>
                                  <w:spacing w:val="-7"/>
                                  <w:sz w:val="10"/>
                                </w:rPr>
                                <w:t xml:space="preserve"> </w:t>
                              </w:r>
                              <w:r>
                                <w:rPr>
                                  <w:rFonts w:ascii="Calibri" w:hAnsi="Calibri"/>
                                  <w:sz w:val="10"/>
                                </w:rPr>
                                <w:t>tecnológicas</w:t>
                              </w:r>
                              <w:r>
                                <w:rPr>
                                  <w:rFonts w:ascii="Calibri" w:hAnsi="Calibri"/>
                                  <w:spacing w:val="-7"/>
                                  <w:sz w:val="10"/>
                                </w:rPr>
                                <w:t xml:space="preserve"> </w:t>
                              </w:r>
                              <w:r>
                                <w:rPr>
                                  <w:rFonts w:ascii="Calibri" w:hAnsi="Calibri"/>
                                  <w:sz w:val="10"/>
                                </w:rPr>
                                <w:t>para</w:t>
                              </w:r>
                              <w:r>
                                <w:rPr>
                                  <w:rFonts w:ascii="Calibri" w:hAnsi="Calibri"/>
                                  <w:spacing w:val="-1"/>
                                  <w:sz w:val="10"/>
                                </w:rPr>
                                <w:t xml:space="preserve"> </w:t>
                              </w:r>
                              <w:r>
                                <w:rPr>
                                  <w:rFonts w:ascii="Calibri" w:hAnsi="Calibri"/>
                                  <w:sz w:val="10"/>
                                </w:rPr>
                                <w:t>comunicarse</w:t>
                              </w:r>
                            </w:p>
                            <w:p w14:paraId="181F514A" w14:textId="77777777" w:rsidR="006A1697" w:rsidRDefault="006A1697" w:rsidP="006A1697">
                              <w:pPr>
                                <w:spacing w:before="29"/>
                                <w:rPr>
                                  <w:rFonts w:ascii="Calibri" w:hAnsi="Calibri"/>
                                  <w:sz w:val="10"/>
                                </w:rPr>
                              </w:pPr>
                              <w:r>
                                <w:rPr>
                                  <w:rFonts w:ascii="Calibri" w:hAnsi="Calibri"/>
                                  <w:sz w:val="10"/>
                                </w:rPr>
                                <w:t>Tecnologías</w:t>
                              </w:r>
                              <w:r>
                                <w:rPr>
                                  <w:rFonts w:ascii="Calibri" w:hAnsi="Calibri"/>
                                  <w:spacing w:val="-5"/>
                                  <w:sz w:val="10"/>
                                </w:rPr>
                                <w:t xml:space="preserve"> </w:t>
                              </w:r>
                              <w:r>
                                <w:rPr>
                                  <w:rFonts w:ascii="Calibri" w:hAnsi="Calibri"/>
                                  <w:sz w:val="10"/>
                                </w:rPr>
                                <w:t>de</w:t>
                              </w:r>
                              <w:r>
                                <w:rPr>
                                  <w:rFonts w:ascii="Calibri" w:hAnsi="Calibri"/>
                                  <w:spacing w:val="-1"/>
                                  <w:sz w:val="10"/>
                                </w:rPr>
                                <w:t xml:space="preserve"> </w:t>
                              </w:r>
                              <w:r>
                                <w:rPr>
                                  <w:rFonts w:ascii="Calibri" w:hAnsi="Calibri"/>
                                  <w:sz w:val="10"/>
                                </w:rPr>
                                <w:t>la</w:t>
                              </w:r>
                              <w:r>
                                <w:rPr>
                                  <w:rFonts w:ascii="Calibri" w:hAnsi="Calibri"/>
                                  <w:spacing w:val="-2"/>
                                  <w:sz w:val="10"/>
                                </w:rPr>
                                <w:t xml:space="preserve"> </w:t>
                              </w:r>
                              <w:r>
                                <w:rPr>
                                  <w:rFonts w:ascii="Calibri" w:hAnsi="Calibri"/>
                                  <w:sz w:val="10"/>
                                </w:rPr>
                                <w:t>Información</w:t>
                              </w:r>
                              <w:r>
                                <w:rPr>
                                  <w:rFonts w:ascii="Calibri" w:hAnsi="Calibri"/>
                                  <w:spacing w:val="-8"/>
                                  <w:sz w:val="10"/>
                                </w:rPr>
                                <w:t xml:space="preserve"> </w:t>
                              </w:r>
                              <w:r>
                                <w:rPr>
                                  <w:rFonts w:ascii="Calibri" w:hAnsi="Calibri"/>
                                  <w:sz w:val="10"/>
                                </w:rPr>
                                <w:t>y Comunicación</w:t>
                              </w:r>
                            </w:p>
                            <w:p w14:paraId="047E3185" w14:textId="77777777" w:rsidR="006A1697" w:rsidRDefault="006A1697" w:rsidP="006A1697">
                              <w:pPr>
                                <w:spacing w:before="31"/>
                                <w:rPr>
                                  <w:rFonts w:ascii="Calibri" w:hAnsi="Calibri"/>
                                  <w:sz w:val="10"/>
                                </w:rPr>
                              </w:pPr>
                              <w:r>
                                <w:rPr>
                                  <w:rFonts w:ascii="Calibri" w:hAnsi="Calibri"/>
                                  <w:sz w:val="10"/>
                                </w:rPr>
                                <w:t>Herramientas</w:t>
                              </w:r>
                              <w:r>
                                <w:rPr>
                                  <w:rFonts w:ascii="Calibri" w:hAnsi="Calibri"/>
                                  <w:spacing w:val="-7"/>
                                  <w:sz w:val="10"/>
                                </w:rPr>
                                <w:t xml:space="preserve"> </w:t>
                              </w:r>
                              <w:r>
                                <w:rPr>
                                  <w:rFonts w:ascii="Calibri" w:hAnsi="Calibri"/>
                                  <w:sz w:val="10"/>
                                </w:rPr>
                                <w:t>que permiten</w:t>
                              </w:r>
                              <w:r>
                                <w:rPr>
                                  <w:rFonts w:ascii="Calibri" w:hAnsi="Calibri"/>
                                  <w:spacing w:val="-5"/>
                                  <w:sz w:val="10"/>
                                </w:rPr>
                                <w:t xml:space="preserve"> </w:t>
                              </w:r>
                              <w:r>
                                <w:rPr>
                                  <w:rFonts w:ascii="Calibri" w:hAnsi="Calibri"/>
                                  <w:sz w:val="10"/>
                                </w:rPr>
                                <w:t>el</w:t>
                              </w:r>
                              <w:r>
                                <w:rPr>
                                  <w:rFonts w:ascii="Calibri" w:hAnsi="Calibri"/>
                                  <w:spacing w:val="-2"/>
                                  <w:sz w:val="10"/>
                                </w:rPr>
                                <w:t xml:space="preserve"> </w:t>
                              </w:r>
                              <w:r>
                                <w:rPr>
                                  <w:rFonts w:ascii="Calibri" w:hAnsi="Calibri"/>
                                  <w:sz w:val="10"/>
                                </w:rPr>
                                <w:t>intercambio</w:t>
                              </w:r>
                              <w:r>
                                <w:rPr>
                                  <w:rFonts w:ascii="Calibri" w:hAnsi="Calibri"/>
                                  <w:spacing w:val="-6"/>
                                  <w:sz w:val="10"/>
                                </w:rPr>
                                <w:t xml:space="preserve"> </w:t>
                              </w:r>
                              <w:r>
                                <w:rPr>
                                  <w:rFonts w:ascii="Calibri" w:hAnsi="Calibri"/>
                                  <w:sz w:val="10"/>
                                </w:rPr>
                                <w:t>de</w:t>
                              </w:r>
                              <w:r>
                                <w:rPr>
                                  <w:rFonts w:ascii="Calibri" w:hAnsi="Calibri"/>
                                  <w:spacing w:val="-1"/>
                                  <w:sz w:val="10"/>
                                </w:rPr>
                                <w:t xml:space="preserve"> </w:t>
                              </w:r>
                              <w:r>
                                <w:rPr>
                                  <w:rFonts w:ascii="Calibri" w:hAnsi="Calibri"/>
                                  <w:sz w:val="10"/>
                                </w:rPr>
                                <w:t>información</w:t>
                              </w:r>
                            </w:p>
                            <w:p w14:paraId="783E602E" w14:textId="77777777" w:rsidR="006A1697" w:rsidRDefault="006A1697" w:rsidP="006A1697">
                              <w:pPr>
                                <w:spacing w:before="39" w:line="216" w:lineRule="auto"/>
                                <w:ind w:right="247"/>
                                <w:rPr>
                                  <w:rFonts w:ascii="Calibri" w:hAnsi="Calibri"/>
                                  <w:sz w:val="10"/>
                                </w:rPr>
                              </w:pPr>
                              <w:r>
                                <w:rPr>
                                  <w:rFonts w:ascii="Calibri" w:hAnsi="Calibri"/>
                                  <w:sz w:val="10"/>
                                </w:rPr>
                                <w:t>Herramientas digitales que permiten realizar actividades a</w:t>
                              </w:r>
                              <w:r>
                                <w:rPr>
                                  <w:rFonts w:ascii="Calibri" w:hAnsi="Calibri"/>
                                  <w:spacing w:val="-21"/>
                                  <w:sz w:val="10"/>
                                </w:rPr>
                                <w:t xml:space="preserve"> </w:t>
                              </w:r>
                              <w:r>
                                <w:rPr>
                                  <w:rFonts w:ascii="Calibri" w:hAnsi="Calibri"/>
                                  <w:sz w:val="10"/>
                                </w:rPr>
                                <w:t>través</w:t>
                              </w:r>
                              <w:r>
                                <w:rPr>
                                  <w:rFonts w:ascii="Calibri" w:hAnsi="Calibri"/>
                                  <w:spacing w:val="-4"/>
                                  <w:sz w:val="10"/>
                                </w:rPr>
                                <w:t xml:space="preserve"> </w:t>
                              </w:r>
                              <w:r>
                                <w:rPr>
                                  <w:rFonts w:ascii="Calibri" w:hAnsi="Calibri"/>
                                  <w:sz w:val="10"/>
                                </w:rPr>
                                <w:t>de</w:t>
                              </w:r>
                              <w:r>
                                <w:rPr>
                                  <w:rFonts w:ascii="Calibri" w:hAnsi="Calibri"/>
                                  <w:spacing w:val="-2"/>
                                  <w:sz w:val="10"/>
                                </w:rPr>
                                <w:t xml:space="preserve"> </w:t>
                              </w:r>
                              <w:r>
                                <w:rPr>
                                  <w:rFonts w:ascii="Calibri" w:hAnsi="Calibri"/>
                                  <w:sz w:val="10"/>
                                </w:rPr>
                                <w:t>internet</w:t>
                              </w:r>
                            </w:p>
                            <w:p w14:paraId="0BFCACA4" w14:textId="77777777" w:rsidR="006A1697" w:rsidRDefault="006A1697" w:rsidP="006A1697">
                              <w:pPr>
                                <w:spacing w:before="35"/>
                                <w:rPr>
                                  <w:rFonts w:ascii="Calibri" w:hAnsi="Calibri"/>
                                  <w:sz w:val="10"/>
                                </w:rPr>
                              </w:pPr>
                              <w:r>
                                <w:rPr>
                                  <w:rFonts w:ascii="Calibri" w:hAnsi="Calibri"/>
                                  <w:sz w:val="10"/>
                                </w:rPr>
                                <w:t>Herramientas</w:t>
                              </w:r>
                              <w:r>
                                <w:rPr>
                                  <w:rFonts w:ascii="Calibri" w:hAnsi="Calibri"/>
                                  <w:spacing w:val="-6"/>
                                  <w:sz w:val="10"/>
                                </w:rPr>
                                <w:t xml:space="preserve"> </w:t>
                              </w:r>
                              <w:r>
                                <w:rPr>
                                  <w:rFonts w:ascii="Calibri" w:hAnsi="Calibri"/>
                                  <w:sz w:val="10"/>
                                </w:rPr>
                                <w:t>virtuales</w:t>
                              </w:r>
                              <w:r>
                                <w:rPr>
                                  <w:rFonts w:ascii="Calibri" w:hAnsi="Calibri"/>
                                  <w:spacing w:val="-4"/>
                                  <w:sz w:val="10"/>
                                </w:rPr>
                                <w:t xml:space="preserve"> </w:t>
                              </w:r>
                              <w:r>
                                <w:rPr>
                                  <w:rFonts w:ascii="Calibri" w:hAnsi="Calibri"/>
                                  <w:sz w:val="10"/>
                                </w:rPr>
                                <w:t>que</w:t>
                              </w:r>
                              <w:r>
                                <w:rPr>
                                  <w:rFonts w:ascii="Calibri" w:hAnsi="Calibri"/>
                                  <w:spacing w:val="-3"/>
                                  <w:sz w:val="10"/>
                                </w:rPr>
                                <w:t xml:space="preserve"> </w:t>
                              </w:r>
                              <w:r>
                                <w:rPr>
                                  <w:rFonts w:ascii="Calibri" w:hAnsi="Calibri"/>
                                  <w:sz w:val="10"/>
                                </w:rPr>
                                <w:t>facilitan</w:t>
                              </w:r>
                              <w:r>
                                <w:rPr>
                                  <w:rFonts w:ascii="Calibri" w:hAnsi="Calibri"/>
                                  <w:spacing w:val="-3"/>
                                  <w:sz w:val="10"/>
                                </w:rPr>
                                <w:t xml:space="preserve"> </w:t>
                              </w:r>
                              <w:r>
                                <w:rPr>
                                  <w:rFonts w:ascii="Calibri" w:hAnsi="Calibri"/>
                                  <w:sz w:val="10"/>
                                </w:rPr>
                                <w:t>las</w:t>
                              </w:r>
                              <w:r>
                                <w:rPr>
                                  <w:rFonts w:ascii="Calibri" w:hAnsi="Calibri"/>
                                  <w:spacing w:val="-1"/>
                                  <w:sz w:val="10"/>
                                </w:rPr>
                                <w:t xml:space="preserve"> </w:t>
                              </w:r>
                              <w:r>
                                <w:rPr>
                                  <w:rFonts w:ascii="Calibri" w:hAnsi="Calibri"/>
                                  <w:sz w:val="10"/>
                                </w:rPr>
                                <w:t>tareas</w:t>
                              </w:r>
                              <w:r>
                                <w:rPr>
                                  <w:rFonts w:ascii="Calibri" w:hAnsi="Calibri"/>
                                  <w:spacing w:val="-2"/>
                                  <w:sz w:val="10"/>
                                </w:rPr>
                                <w:t xml:space="preserve"> </w:t>
                              </w:r>
                              <w:r>
                                <w:rPr>
                                  <w:rFonts w:ascii="Calibri" w:hAnsi="Calibri"/>
                                  <w:sz w:val="10"/>
                                </w:rPr>
                                <w:t>y la comunicación</w:t>
                              </w:r>
                            </w:p>
                            <w:p w14:paraId="7777C0A7" w14:textId="77777777" w:rsidR="006A1697" w:rsidRDefault="006A1697" w:rsidP="006A1697">
                              <w:pPr>
                                <w:spacing w:before="37" w:line="218" w:lineRule="auto"/>
                                <w:ind w:right="153"/>
                                <w:rPr>
                                  <w:rFonts w:ascii="Calibri" w:hAnsi="Calibri"/>
                                  <w:sz w:val="10"/>
                                </w:rPr>
                              </w:pPr>
                              <w:r>
                                <w:rPr>
                                  <w:rFonts w:ascii="Calibri" w:hAnsi="Calibri"/>
                                  <w:spacing w:val="-1"/>
                                  <w:sz w:val="10"/>
                                </w:rPr>
                                <w:t xml:space="preserve">Recursos </w:t>
                              </w:r>
                              <w:r>
                                <w:rPr>
                                  <w:rFonts w:ascii="Calibri" w:hAnsi="Calibri"/>
                                  <w:sz w:val="10"/>
                                </w:rPr>
                                <w:t>físicos que se utilizan para difundir la información y</w:t>
                              </w:r>
                              <w:r>
                                <w:rPr>
                                  <w:rFonts w:ascii="Calibri" w:hAnsi="Calibri"/>
                                  <w:spacing w:val="-20"/>
                                  <w:sz w:val="10"/>
                                </w:rPr>
                                <w:t xml:space="preserve"> </w:t>
                              </w:r>
                              <w:r>
                                <w:rPr>
                                  <w:rFonts w:ascii="Calibri" w:hAnsi="Calibri"/>
                                  <w:sz w:val="10"/>
                                </w:rPr>
                                <w:t>transmitir</w:t>
                              </w:r>
                              <w:r>
                                <w:rPr>
                                  <w:rFonts w:ascii="Calibri" w:hAnsi="Calibri"/>
                                  <w:spacing w:val="-6"/>
                                  <w:sz w:val="10"/>
                                </w:rPr>
                                <w:t xml:space="preserve"> </w:t>
                              </w:r>
                              <w:r>
                                <w:rPr>
                                  <w:rFonts w:ascii="Calibri" w:hAnsi="Calibri"/>
                                  <w:sz w:val="10"/>
                                </w:rPr>
                                <w:t>conocimientos</w:t>
                              </w:r>
                            </w:p>
                          </w:txbxContent>
                        </wps:txbx>
                        <wps:bodyPr rot="0" vert="horz" wrap="square" lIns="0" tIns="0" rIns="0" bIns="0" anchor="t" anchorCtr="0" upright="1">
                          <a:noAutofit/>
                        </wps:bodyPr>
                      </wps:wsp>
                      <wps:wsp>
                        <wps:cNvPr id="41" name="Text Box 42"/>
                        <wps:cNvSpPr txBox="1">
                          <a:spLocks noChangeArrowheads="1"/>
                        </wps:cNvSpPr>
                        <wps:spPr bwMode="auto">
                          <a:xfrm>
                            <a:off x="5456" y="4139"/>
                            <a:ext cx="1078"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2CC85" w14:textId="77777777" w:rsidR="006A1697" w:rsidRDefault="006A1697" w:rsidP="006A1697">
                              <w:pPr>
                                <w:spacing w:line="95" w:lineRule="exact"/>
                                <w:rPr>
                                  <w:rFonts w:ascii="Calibri" w:hAnsi="Calibri"/>
                                  <w:sz w:val="10"/>
                                </w:rPr>
                              </w:pPr>
                              <w:r>
                                <w:rPr>
                                  <w:rFonts w:ascii="Calibri" w:hAnsi="Calibri"/>
                                  <w:spacing w:val="-1"/>
                                  <w:sz w:val="10"/>
                                </w:rPr>
                                <w:t>Disposición</w:t>
                              </w:r>
                              <w:r>
                                <w:rPr>
                                  <w:rFonts w:ascii="Calibri" w:hAnsi="Calibri"/>
                                  <w:spacing w:val="-3"/>
                                  <w:sz w:val="10"/>
                                </w:rPr>
                                <w:t xml:space="preserve"> </w:t>
                              </w:r>
                              <w:r>
                                <w:rPr>
                                  <w:rFonts w:ascii="Calibri" w:hAnsi="Calibri"/>
                                  <w:sz w:val="10"/>
                                </w:rPr>
                                <w:t>oficial</w:t>
                              </w:r>
                              <w:r>
                                <w:rPr>
                                  <w:rFonts w:ascii="Calibri" w:hAnsi="Calibri"/>
                                  <w:spacing w:val="-4"/>
                                  <w:sz w:val="10"/>
                                </w:rPr>
                                <w:t xml:space="preserve"> </w:t>
                              </w:r>
                              <w:r>
                                <w:rPr>
                                  <w:rFonts w:ascii="Calibri" w:hAnsi="Calibri"/>
                                  <w:sz w:val="10"/>
                                </w:rPr>
                                <w:t>por</w:t>
                              </w:r>
                              <w:r>
                                <w:rPr>
                                  <w:rFonts w:ascii="Calibri" w:hAnsi="Calibri"/>
                                  <w:spacing w:val="1"/>
                                  <w:sz w:val="10"/>
                                </w:rPr>
                                <w:t xml:space="preserve"> </w:t>
                              </w:r>
                              <w:r>
                                <w:rPr>
                                  <w:rFonts w:ascii="Calibri" w:hAnsi="Calibri"/>
                                  <w:sz w:val="10"/>
                                </w:rPr>
                                <w:t>la</w:t>
                              </w:r>
                            </w:p>
                            <w:p w14:paraId="3EECB420" w14:textId="77777777" w:rsidR="006A1697" w:rsidRDefault="006A1697" w:rsidP="006A1697">
                              <w:pPr>
                                <w:spacing w:line="115" w:lineRule="exact"/>
                                <w:rPr>
                                  <w:rFonts w:ascii="Calibri"/>
                                  <w:sz w:val="10"/>
                                </w:rPr>
                              </w:pPr>
                              <w:r>
                                <w:rPr>
                                  <w:rFonts w:ascii="Calibri"/>
                                  <w:sz w:val="10"/>
                                </w:rPr>
                                <w:t>Universidad</w:t>
                              </w:r>
                            </w:p>
                            <w:p w14:paraId="19C7171B" w14:textId="77777777" w:rsidR="006A1697" w:rsidRDefault="006A1697" w:rsidP="006A1697">
                              <w:pPr>
                                <w:spacing w:before="31"/>
                                <w:rPr>
                                  <w:rFonts w:ascii="Calibri"/>
                                  <w:sz w:val="10"/>
                                </w:rPr>
                              </w:pPr>
                              <w:r>
                                <w:rPr>
                                  <w:rFonts w:ascii="Calibri"/>
                                  <w:sz w:val="10"/>
                                </w:rPr>
                                <w:t>Acceso</w:t>
                              </w:r>
                              <w:r>
                                <w:rPr>
                                  <w:rFonts w:ascii="Calibri"/>
                                  <w:spacing w:val="-2"/>
                                  <w:sz w:val="10"/>
                                </w:rPr>
                                <w:t xml:space="preserve"> </w:t>
                              </w:r>
                              <w:r>
                                <w:rPr>
                                  <w:rFonts w:ascii="Calibri"/>
                                  <w:sz w:val="10"/>
                                </w:rPr>
                                <w:t>gratuito</w:t>
                              </w:r>
                            </w:p>
                            <w:p w14:paraId="05CE145E" w14:textId="77777777" w:rsidR="006A1697" w:rsidRDefault="006A1697" w:rsidP="006A1697">
                              <w:pPr>
                                <w:spacing w:before="43" w:line="211" w:lineRule="auto"/>
                                <w:ind w:right="87"/>
                                <w:rPr>
                                  <w:rFonts w:ascii="Calibri" w:hAnsi="Calibri"/>
                                  <w:sz w:val="10"/>
                                </w:rPr>
                              </w:pPr>
                              <w:r>
                                <w:rPr>
                                  <w:rFonts w:ascii="Calibri" w:hAnsi="Calibri"/>
                                  <w:sz w:val="10"/>
                                </w:rPr>
                                <w:t>Vinculación con correo</w:t>
                              </w:r>
                              <w:r>
                                <w:rPr>
                                  <w:rFonts w:ascii="Calibri" w:hAnsi="Calibri"/>
                                  <w:spacing w:val="1"/>
                                  <w:sz w:val="10"/>
                                </w:rPr>
                                <w:t xml:space="preserve"> </w:t>
                              </w:r>
                              <w:r>
                                <w:rPr>
                                  <w:rFonts w:ascii="Calibri" w:hAnsi="Calibri"/>
                                  <w:sz w:val="10"/>
                                </w:rPr>
                                <w:t>electrónico</w:t>
                              </w:r>
                              <w:r>
                                <w:rPr>
                                  <w:rFonts w:ascii="Calibri" w:hAnsi="Calibri"/>
                                  <w:spacing w:val="-7"/>
                                  <w:sz w:val="10"/>
                                </w:rPr>
                                <w:t xml:space="preserve"> </w:t>
                              </w:r>
                              <w:r>
                                <w:rPr>
                                  <w:rFonts w:ascii="Calibri" w:hAnsi="Calibri"/>
                                  <w:sz w:val="10"/>
                                </w:rPr>
                                <w:t>institucional</w:t>
                              </w:r>
                            </w:p>
                            <w:p w14:paraId="4DF01E68" w14:textId="77777777" w:rsidR="006A1697" w:rsidRDefault="006A1697" w:rsidP="006A1697">
                              <w:pPr>
                                <w:spacing w:before="36" w:line="300" w:lineRule="auto"/>
                                <w:ind w:right="17"/>
                                <w:rPr>
                                  <w:rFonts w:ascii="Calibri"/>
                                  <w:sz w:val="10"/>
                                </w:rPr>
                              </w:pPr>
                              <w:r>
                                <w:rPr>
                                  <w:rFonts w:ascii="Calibri"/>
                                  <w:spacing w:val="-1"/>
                                  <w:sz w:val="10"/>
                                </w:rPr>
                                <w:t xml:space="preserve">Disponibilidad </w:t>
                              </w:r>
                              <w:r>
                                <w:rPr>
                                  <w:rFonts w:ascii="Calibri"/>
                                  <w:sz w:val="10"/>
                                </w:rPr>
                                <w:t>del recurso</w:t>
                              </w:r>
                              <w:r>
                                <w:rPr>
                                  <w:rFonts w:ascii="Calibri"/>
                                  <w:spacing w:val="-20"/>
                                  <w:sz w:val="10"/>
                                </w:rPr>
                                <w:t xml:space="preserve"> </w:t>
                              </w:r>
                              <w:r>
                                <w:rPr>
                                  <w:rFonts w:ascii="Calibri"/>
                                  <w:sz w:val="10"/>
                                </w:rPr>
                                <w:t>Lugar (casa-oficina)</w:t>
                              </w:r>
                              <w:r>
                                <w:rPr>
                                  <w:rFonts w:ascii="Calibri"/>
                                  <w:spacing w:val="1"/>
                                  <w:sz w:val="10"/>
                                </w:rPr>
                                <w:t xml:space="preserve"> </w:t>
                              </w:r>
                              <w:r>
                                <w:rPr>
                                  <w:rFonts w:ascii="Calibri"/>
                                  <w:sz w:val="10"/>
                                </w:rPr>
                                <w:t>Horario</w:t>
                              </w:r>
                              <w:r>
                                <w:rPr>
                                  <w:rFonts w:ascii="Calibri"/>
                                  <w:spacing w:val="-4"/>
                                  <w:sz w:val="10"/>
                                </w:rPr>
                                <w:t xml:space="preserve"> </w:t>
                              </w:r>
                              <w:r>
                                <w:rPr>
                                  <w:rFonts w:ascii="Calibri"/>
                                  <w:sz w:val="10"/>
                                </w:rPr>
                                <w:t>programado</w:t>
                              </w:r>
                              <w:r>
                                <w:rPr>
                                  <w:rFonts w:ascii="Calibri"/>
                                  <w:spacing w:val="-7"/>
                                  <w:sz w:val="10"/>
                                </w:rPr>
                                <w:t xml:space="preserve"> </w:t>
                              </w:r>
                              <w:r>
                                <w:rPr>
                                  <w:rFonts w:ascii="Calibri"/>
                                  <w:sz w:val="10"/>
                                </w:rPr>
                                <w:t>o</w:t>
                              </w:r>
                              <w:r>
                                <w:rPr>
                                  <w:rFonts w:ascii="Calibri"/>
                                  <w:spacing w:val="-2"/>
                                  <w:sz w:val="10"/>
                                </w:rPr>
                                <w:t xml:space="preserve"> </w:t>
                              </w:r>
                              <w:r>
                                <w:rPr>
                                  <w:rFonts w:ascii="Calibri"/>
                                  <w:sz w:val="10"/>
                                </w:rPr>
                                <w:t>no</w:t>
                              </w:r>
                            </w:p>
                            <w:p w14:paraId="0FCB67D5" w14:textId="77777777" w:rsidR="006A1697" w:rsidRDefault="006A1697" w:rsidP="006A1697">
                              <w:pPr>
                                <w:spacing w:line="120" w:lineRule="exact"/>
                                <w:rPr>
                                  <w:rFonts w:ascii="Calibri"/>
                                  <w:sz w:val="10"/>
                                </w:rPr>
                              </w:pPr>
                              <w:r>
                                <w:rPr>
                                  <w:rFonts w:ascii="Calibri"/>
                                  <w:sz w:val="10"/>
                                </w:rPr>
                                <w:t>Calidad</w:t>
                              </w:r>
                              <w:r>
                                <w:rPr>
                                  <w:rFonts w:ascii="Calibri"/>
                                  <w:spacing w:val="-6"/>
                                  <w:sz w:val="10"/>
                                </w:rPr>
                                <w:t xml:space="preserve"> </w:t>
                              </w:r>
                              <w:r>
                                <w:rPr>
                                  <w:rFonts w:ascii="Calibri"/>
                                  <w:sz w:val="10"/>
                                </w:rPr>
                                <w:t>de</w:t>
                              </w:r>
                              <w:r>
                                <w:rPr>
                                  <w:rFonts w:ascii="Calibri"/>
                                  <w:spacing w:val="-3"/>
                                  <w:sz w:val="10"/>
                                </w:rPr>
                                <w:t xml:space="preserve"> </w:t>
                              </w:r>
                              <w:r>
                                <w:rPr>
                                  <w:rFonts w:ascii="Calibri"/>
                                  <w:sz w:val="10"/>
                                </w:rPr>
                                <w:t>internet</w:t>
                              </w:r>
                            </w:p>
                          </w:txbxContent>
                        </wps:txbx>
                        <wps:bodyPr rot="0" vert="horz" wrap="square" lIns="0" tIns="0" rIns="0" bIns="0" anchor="t" anchorCtr="0" upright="1">
                          <a:noAutofit/>
                        </wps:bodyPr>
                      </wps:wsp>
                      <wps:wsp>
                        <wps:cNvPr id="42" name="Text Box 43"/>
                        <wps:cNvSpPr txBox="1">
                          <a:spLocks noChangeArrowheads="1"/>
                        </wps:cNvSpPr>
                        <wps:spPr bwMode="auto">
                          <a:xfrm>
                            <a:off x="7322" y="4583"/>
                            <a:ext cx="514"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8AD26" w14:textId="77777777" w:rsidR="006A1697" w:rsidRDefault="006A1697" w:rsidP="006A1697">
                              <w:pPr>
                                <w:spacing w:line="102" w:lineRule="exact"/>
                                <w:rPr>
                                  <w:rFonts w:ascii="Calibri"/>
                                  <w:sz w:val="10"/>
                                </w:rPr>
                              </w:pPr>
                              <w:r>
                                <w:rPr>
                                  <w:rFonts w:ascii="Calibri"/>
                                  <w:sz w:val="10"/>
                                </w:rPr>
                                <w:t>Principiante</w:t>
                              </w:r>
                            </w:p>
                            <w:p w14:paraId="278740FB" w14:textId="77777777" w:rsidR="006A1697" w:rsidRDefault="006A1697" w:rsidP="006A1697">
                              <w:pPr>
                                <w:spacing w:before="31" w:line="120" w:lineRule="exact"/>
                                <w:ind w:left="23"/>
                                <w:rPr>
                                  <w:rFonts w:ascii="Calibri"/>
                                  <w:sz w:val="10"/>
                                </w:rPr>
                              </w:pPr>
                              <w:r>
                                <w:rPr>
                                  <w:rFonts w:ascii="Calibri"/>
                                  <w:sz w:val="10"/>
                                </w:rPr>
                                <w:t>Explorador</w:t>
                              </w:r>
                            </w:p>
                          </w:txbxContent>
                        </wps:txbx>
                        <wps:bodyPr rot="0" vert="horz" wrap="square" lIns="0" tIns="0" rIns="0" bIns="0" anchor="t" anchorCtr="0" upright="1">
                          <a:noAutofit/>
                        </wps:bodyPr>
                      </wps:wsp>
                      <wps:wsp>
                        <wps:cNvPr id="43" name="Text Box 44"/>
                        <wps:cNvSpPr txBox="1">
                          <a:spLocks noChangeArrowheads="1"/>
                        </wps:cNvSpPr>
                        <wps:spPr bwMode="auto">
                          <a:xfrm>
                            <a:off x="2061" y="5452"/>
                            <a:ext cx="1189"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E7F79" w14:textId="77777777" w:rsidR="006A1697" w:rsidRPr="004D2BCC" w:rsidRDefault="006A1697" w:rsidP="006A1697">
                              <w:pPr>
                                <w:spacing w:line="102" w:lineRule="exact"/>
                                <w:ind w:left="38" w:right="53"/>
                                <w:jc w:val="center"/>
                                <w:rPr>
                                  <w:rFonts w:ascii="Calibri"/>
                                  <w:sz w:val="10"/>
                                  <w:lang w:val="en-US"/>
                                </w:rPr>
                              </w:pPr>
                              <w:r w:rsidRPr="004D2BCC">
                                <w:rPr>
                                  <w:rFonts w:ascii="Calibri"/>
                                  <w:sz w:val="10"/>
                                  <w:lang w:val="en-US"/>
                                </w:rPr>
                                <w:t>Computadora</w:t>
                              </w:r>
                              <w:r w:rsidRPr="004D2BCC">
                                <w:rPr>
                                  <w:rFonts w:ascii="Calibri"/>
                                  <w:spacing w:val="-5"/>
                                  <w:sz w:val="10"/>
                                  <w:lang w:val="en-US"/>
                                </w:rPr>
                                <w:t xml:space="preserve"> </w:t>
                              </w:r>
                              <w:r w:rsidRPr="004D2BCC">
                                <w:rPr>
                                  <w:rFonts w:ascii="Calibri"/>
                                  <w:sz w:val="10"/>
                                  <w:lang w:val="en-US"/>
                                </w:rPr>
                                <w:t>escritorio</w:t>
                              </w:r>
                            </w:p>
                            <w:p w14:paraId="708CFA4E" w14:textId="77777777" w:rsidR="006A1697" w:rsidRPr="004D2BCC" w:rsidRDefault="006A1697" w:rsidP="006A1697">
                              <w:pPr>
                                <w:spacing w:before="31" w:line="300" w:lineRule="auto"/>
                                <w:ind w:left="-1" w:right="18" w:hanging="1"/>
                                <w:jc w:val="center"/>
                                <w:rPr>
                                  <w:rFonts w:ascii="Calibri"/>
                                  <w:sz w:val="10"/>
                                  <w:lang w:val="en-US"/>
                                </w:rPr>
                              </w:pPr>
                              <w:r w:rsidRPr="004D2BCC">
                                <w:rPr>
                                  <w:rFonts w:ascii="Calibri"/>
                                  <w:sz w:val="10"/>
                                  <w:lang w:val="en-US"/>
                                </w:rPr>
                                <w:t>Tablet/ Celular/ Lap Top</w:t>
                              </w:r>
                              <w:r w:rsidRPr="004D2BCC">
                                <w:rPr>
                                  <w:rFonts w:ascii="Calibri"/>
                                  <w:spacing w:val="1"/>
                                  <w:sz w:val="10"/>
                                  <w:lang w:val="en-US"/>
                                </w:rPr>
                                <w:t xml:space="preserve"> </w:t>
                              </w:r>
                              <w:r w:rsidRPr="004D2BCC">
                                <w:rPr>
                                  <w:rFonts w:ascii="Calibri"/>
                                  <w:spacing w:val="-1"/>
                                  <w:sz w:val="10"/>
                                  <w:lang w:val="en-US"/>
                                </w:rPr>
                                <w:t xml:space="preserve">Microsoft </w:t>
                              </w:r>
                              <w:r w:rsidRPr="004D2BCC">
                                <w:rPr>
                                  <w:rFonts w:ascii="Calibri"/>
                                  <w:sz w:val="10"/>
                                  <w:lang w:val="en-US"/>
                                </w:rPr>
                                <w:t>Teams/ WhatsApp</w:t>
                              </w:r>
                              <w:r w:rsidRPr="004D2BCC">
                                <w:rPr>
                                  <w:rFonts w:ascii="Calibri"/>
                                  <w:spacing w:val="-20"/>
                                  <w:sz w:val="10"/>
                                  <w:lang w:val="en-US"/>
                                </w:rPr>
                                <w:t xml:space="preserve"> </w:t>
                              </w:r>
                              <w:r w:rsidRPr="004D2BCC">
                                <w:rPr>
                                  <w:rFonts w:ascii="Calibri"/>
                                  <w:sz w:val="10"/>
                                  <w:lang w:val="en-US"/>
                                </w:rPr>
                                <w:t>Zoom/</w:t>
                              </w:r>
                              <w:r w:rsidRPr="004D2BCC">
                                <w:rPr>
                                  <w:rFonts w:ascii="Calibri"/>
                                  <w:spacing w:val="-4"/>
                                  <w:sz w:val="10"/>
                                  <w:lang w:val="en-US"/>
                                </w:rPr>
                                <w:t xml:space="preserve"> </w:t>
                              </w:r>
                              <w:r w:rsidRPr="004D2BCC">
                                <w:rPr>
                                  <w:rFonts w:ascii="Calibri"/>
                                  <w:sz w:val="10"/>
                                  <w:lang w:val="en-US"/>
                                </w:rPr>
                                <w:t>Google</w:t>
                              </w:r>
                              <w:r w:rsidRPr="004D2BCC">
                                <w:rPr>
                                  <w:rFonts w:ascii="Calibri"/>
                                  <w:spacing w:val="-4"/>
                                  <w:sz w:val="10"/>
                                  <w:lang w:val="en-US"/>
                                </w:rPr>
                                <w:t xml:space="preserve"> </w:t>
                              </w:r>
                              <w:r w:rsidRPr="004D2BCC">
                                <w:rPr>
                                  <w:rFonts w:ascii="Calibri"/>
                                  <w:sz w:val="10"/>
                                  <w:lang w:val="en-US"/>
                                </w:rPr>
                                <w:t>Meet</w:t>
                              </w:r>
                            </w:p>
                            <w:p w14:paraId="6B6B68C3" w14:textId="77777777" w:rsidR="006A1697" w:rsidRDefault="006A1697" w:rsidP="006A1697">
                              <w:pPr>
                                <w:spacing w:before="1" w:line="297" w:lineRule="auto"/>
                                <w:ind w:left="165" w:right="184" w:firstLine="3"/>
                                <w:jc w:val="center"/>
                                <w:rPr>
                                  <w:rFonts w:ascii="Calibri" w:hAnsi="Calibri"/>
                                  <w:sz w:val="10"/>
                                </w:rPr>
                              </w:pPr>
                              <w:r>
                                <w:rPr>
                                  <w:rFonts w:ascii="Calibri" w:hAnsi="Calibri"/>
                                  <w:sz w:val="10"/>
                                </w:rPr>
                                <w:t>Correo electrónico</w:t>
                              </w:r>
                              <w:r>
                                <w:rPr>
                                  <w:rFonts w:ascii="Calibri" w:hAnsi="Calibri"/>
                                  <w:spacing w:val="1"/>
                                  <w:sz w:val="10"/>
                                </w:rPr>
                                <w:t xml:space="preserve"> </w:t>
                              </w:r>
                              <w:r>
                                <w:rPr>
                                  <w:rFonts w:ascii="Calibri" w:hAnsi="Calibri"/>
                                  <w:spacing w:val="-1"/>
                                  <w:sz w:val="10"/>
                                </w:rPr>
                                <w:t>Facebook/</w:t>
                              </w:r>
                              <w:r>
                                <w:rPr>
                                  <w:rFonts w:ascii="Calibri" w:hAnsi="Calibri"/>
                                  <w:spacing w:val="-3"/>
                                  <w:sz w:val="10"/>
                                </w:rPr>
                                <w:t xml:space="preserve"> </w:t>
                              </w:r>
                              <w:r>
                                <w:rPr>
                                  <w:rFonts w:ascii="Calibri" w:hAnsi="Calibri"/>
                                  <w:sz w:val="10"/>
                                </w:rPr>
                                <w:t>Telegram</w:t>
                              </w:r>
                            </w:p>
                            <w:p w14:paraId="129EE65F" w14:textId="77777777" w:rsidR="006A1697" w:rsidRDefault="006A1697" w:rsidP="006A1697">
                              <w:pPr>
                                <w:spacing w:before="2" w:line="120" w:lineRule="exact"/>
                                <w:ind w:left="38" w:right="56"/>
                                <w:jc w:val="center"/>
                                <w:rPr>
                                  <w:rFonts w:ascii="Calibri"/>
                                  <w:sz w:val="10"/>
                                </w:rPr>
                              </w:pPr>
                              <w:r>
                                <w:rPr>
                                  <w:rFonts w:ascii="Calibri"/>
                                  <w:sz w:val="10"/>
                                </w:rPr>
                                <w:t>Seduca/</w:t>
                              </w:r>
                              <w:r>
                                <w:rPr>
                                  <w:rFonts w:ascii="Calibri"/>
                                  <w:spacing w:val="-3"/>
                                  <w:sz w:val="10"/>
                                </w:rPr>
                                <w:t xml:space="preserve"> </w:t>
                              </w:r>
                              <w:r>
                                <w:rPr>
                                  <w:rFonts w:ascii="Calibri"/>
                                  <w:sz w:val="10"/>
                                </w:rPr>
                                <w:t>YouTube</w:t>
                              </w:r>
                              <w:r>
                                <w:rPr>
                                  <w:rFonts w:ascii="Calibri"/>
                                  <w:spacing w:val="-3"/>
                                  <w:sz w:val="10"/>
                                </w:rPr>
                                <w:t xml:space="preserve"> </w:t>
                              </w:r>
                              <w:r>
                                <w:rPr>
                                  <w:rFonts w:ascii="Calibri"/>
                                  <w:sz w:val="10"/>
                                </w:rPr>
                                <w:t>/Google</w:t>
                              </w:r>
                            </w:p>
                          </w:txbxContent>
                        </wps:txbx>
                        <wps:bodyPr rot="0" vert="horz" wrap="square" lIns="0" tIns="0" rIns="0" bIns="0" anchor="t" anchorCtr="0" upright="1">
                          <a:noAutofit/>
                        </wps:bodyPr>
                      </wps:wsp>
                      <wps:wsp>
                        <wps:cNvPr id="44" name="Text Box 45"/>
                        <wps:cNvSpPr txBox="1">
                          <a:spLocks noChangeArrowheads="1"/>
                        </wps:cNvSpPr>
                        <wps:spPr bwMode="auto">
                          <a:xfrm>
                            <a:off x="8777" y="4181"/>
                            <a:ext cx="1142" cy="1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E1C4D" w14:textId="77777777" w:rsidR="006A1697" w:rsidRDefault="006A1697" w:rsidP="006A1697">
                              <w:pPr>
                                <w:spacing w:line="102" w:lineRule="exact"/>
                                <w:rPr>
                                  <w:rFonts w:ascii="Calibri"/>
                                  <w:sz w:val="10"/>
                                </w:rPr>
                              </w:pPr>
                              <w:r>
                                <w:rPr>
                                  <w:rFonts w:ascii="Calibri"/>
                                  <w:spacing w:val="-1"/>
                                  <w:sz w:val="10"/>
                                </w:rPr>
                                <w:t>Conectividad</w:t>
                              </w:r>
                              <w:r>
                                <w:rPr>
                                  <w:rFonts w:ascii="Calibri"/>
                                  <w:spacing w:val="-6"/>
                                  <w:sz w:val="10"/>
                                </w:rPr>
                                <w:t xml:space="preserve"> </w:t>
                              </w:r>
                              <w:r>
                                <w:rPr>
                                  <w:rFonts w:ascii="Calibri"/>
                                  <w:sz w:val="10"/>
                                </w:rPr>
                                <w:t>a</w:t>
                              </w:r>
                              <w:r>
                                <w:rPr>
                                  <w:rFonts w:ascii="Calibri"/>
                                  <w:spacing w:val="2"/>
                                  <w:sz w:val="10"/>
                                </w:rPr>
                                <w:t xml:space="preserve"> </w:t>
                              </w:r>
                              <w:r>
                                <w:rPr>
                                  <w:rFonts w:ascii="Calibri"/>
                                  <w:sz w:val="10"/>
                                </w:rPr>
                                <w:t>internet</w:t>
                              </w:r>
                            </w:p>
                            <w:p w14:paraId="2450BAAC" w14:textId="77777777" w:rsidR="006A1697" w:rsidRDefault="006A1697" w:rsidP="006A1697">
                              <w:pPr>
                                <w:spacing w:before="29" w:line="302" w:lineRule="auto"/>
                                <w:ind w:right="236"/>
                                <w:rPr>
                                  <w:rFonts w:ascii="Calibri"/>
                                  <w:sz w:val="10"/>
                                </w:rPr>
                              </w:pPr>
                              <w:r>
                                <w:rPr>
                                  <w:rFonts w:ascii="Calibri"/>
                                  <w:spacing w:val="-1"/>
                                  <w:sz w:val="10"/>
                                </w:rPr>
                                <w:t>Conocimientos</w:t>
                              </w:r>
                              <w:r>
                                <w:rPr>
                                  <w:rFonts w:ascii="Calibri"/>
                                  <w:spacing w:val="-4"/>
                                  <w:sz w:val="10"/>
                                </w:rPr>
                                <w:t xml:space="preserve"> </w:t>
                              </w:r>
                              <w:r>
                                <w:rPr>
                                  <w:rFonts w:ascii="Calibri"/>
                                  <w:sz w:val="10"/>
                                </w:rPr>
                                <w:t>de</w:t>
                              </w:r>
                              <w:r>
                                <w:rPr>
                                  <w:rFonts w:ascii="Calibri"/>
                                  <w:spacing w:val="4"/>
                                  <w:sz w:val="10"/>
                                </w:rPr>
                                <w:t xml:space="preserve"> </w:t>
                              </w:r>
                              <w:r>
                                <w:rPr>
                                  <w:rFonts w:ascii="Calibri"/>
                                  <w:sz w:val="10"/>
                                </w:rPr>
                                <w:t>uso</w:t>
                              </w:r>
                              <w:r>
                                <w:rPr>
                                  <w:rFonts w:ascii="Calibri"/>
                                  <w:spacing w:val="-20"/>
                                  <w:sz w:val="10"/>
                                </w:rPr>
                                <w:t xml:space="preserve"> </w:t>
                              </w:r>
                              <w:r>
                                <w:rPr>
                                  <w:rFonts w:ascii="Calibri"/>
                                  <w:sz w:val="10"/>
                                </w:rPr>
                                <w:t>Acceso</w:t>
                              </w:r>
                              <w:r>
                                <w:rPr>
                                  <w:rFonts w:ascii="Calibri"/>
                                  <w:spacing w:val="-2"/>
                                  <w:sz w:val="10"/>
                                </w:rPr>
                                <w:t xml:space="preserve"> </w:t>
                              </w:r>
                              <w:r>
                                <w:rPr>
                                  <w:rFonts w:ascii="Calibri"/>
                                  <w:sz w:val="10"/>
                                </w:rPr>
                                <w:t>a</w:t>
                              </w:r>
                              <w:r>
                                <w:rPr>
                                  <w:rFonts w:ascii="Calibri"/>
                                  <w:spacing w:val="-2"/>
                                  <w:sz w:val="10"/>
                                </w:rPr>
                                <w:t xml:space="preserve"> </w:t>
                              </w:r>
                              <w:r>
                                <w:rPr>
                                  <w:rFonts w:ascii="Calibri"/>
                                  <w:sz w:val="10"/>
                                </w:rPr>
                                <w:t>las</w:t>
                              </w:r>
                              <w:r>
                                <w:rPr>
                                  <w:rFonts w:ascii="Calibri"/>
                                  <w:spacing w:val="-3"/>
                                  <w:sz w:val="10"/>
                                </w:rPr>
                                <w:t xml:space="preserve"> </w:t>
                              </w:r>
                              <w:r>
                                <w:rPr>
                                  <w:rFonts w:ascii="Calibri"/>
                                  <w:sz w:val="10"/>
                                </w:rPr>
                                <w:t>TIC</w:t>
                              </w:r>
                            </w:p>
                            <w:p w14:paraId="48162656" w14:textId="77777777" w:rsidR="006A1697" w:rsidRDefault="006A1697" w:rsidP="006A1697">
                              <w:pPr>
                                <w:spacing w:line="119" w:lineRule="exact"/>
                                <w:rPr>
                                  <w:rFonts w:ascii="Calibri" w:hAnsi="Calibri"/>
                                  <w:sz w:val="10"/>
                                </w:rPr>
                              </w:pPr>
                              <w:r>
                                <w:rPr>
                                  <w:rFonts w:ascii="Calibri" w:hAnsi="Calibri"/>
                                  <w:spacing w:val="-1"/>
                                  <w:sz w:val="10"/>
                                </w:rPr>
                                <w:t>Costos</w:t>
                              </w:r>
                              <w:r>
                                <w:rPr>
                                  <w:rFonts w:ascii="Calibri" w:hAnsi="Calibri"/>
                                  <w:sz w:val="10"/>
                                </w:rPr>
                                <w:t xml:space="preserve"> elevados</w:t>
                              </w:r>
                              <w:r>
                                <w:rPr>
                                  <w:rFonts w:ascii="Calibri" w:hAnsi="Calibri"/>
                                  <w:spacing w:val="-4"/>
                                  <w:sz w:val="10"/>
                                </w:rPr>
                                <w:t xml:space="preserve"> </w:t>
                              </w:r>
                              <w:r>
                                <w:rPr>
                                  <w:rFonts w:ascii="Calibri" w:hAnsi="Calibri"/>
                                  <w:sz w:val="10"/>
                                </w:rPr>
                                <w:t>de</w:t>
                              </w:r>
                              <w:r>
                                <w:rPr>
                                  <w:rFonts w:ascii="Calibri" w:hAnsi="Calibri"/>
                                  <w:spacing w:val="-2"/>
                                  <w:sz w:val="10"/>
                                </w:rPr>
                                <w:t xml:space="preserve"> </w:t>
                              </w:r>
                              <w:r>
                                <w:rPr>
                                  <w:rFonts w:ascii="Calibri" w:hAnsi="Calibri"/>
                                  <w:sz w:val="10"/>
                                </w:rPr>
                                <w:t>TIC´s</w:t>
                              </w:r>
                            </w:p>
                            <w:p w14:paraId="14C98085" w14:textId="77777777" w:rsidR="006A1697" w:rsidRDefault="006A1697" w:rsidP="006A1697">
                              <w:pPr>
                                <w:spacing w:before="41" w:line="216" w:lineRule="auto"/>
                                <w:ind w:right="7"/>
                                <w:rPr>
                                  <w:rFonts w:ascii="Calibri" w:hAnsi="Calibri"/>
                                  <w:sz w:val="10"/>
                                </w:rPr>
                              </w:pPr>
                              <w:r>
                                <w:rPr>
                                  <w:rFonts w:ascii="Calibri" w:hAnsi="Calibri"/>
                                  <w:spacing w:val="-1"/>
                                  <w:sz w:val="10"/>
                                </w:rPr>
                                <w:t xml:space="preserve">Estatus </w:t>
                              </w:r>
                              <w:r>
                                <w:rPr>
                                  <w:rFonts w:ascii="Calibri" w:hAnsi="Calibri"/>
                                  <w:sz w:val="10"/>
                                </w:rPr>
                                <w:t>socioeconómico del</w:t>
                              </w:r>
                              <w:r>
                                <w:rPr>
                                  <w:rFonts w:ascii="Calibri" w:hAnsi="Calibri"/>
                                  <w:spacing w:val="-20"/>
                                  <w:sz w:val="10"/>
                                </w:rPr>
                                <w:t xml:space="preserve"> </w:t>
                              </w:r>
                              <w:r>
                                <w:rPr>
                                  <w:rFonts w:ascii="Calibri" w:hAnsi="Calibri"/>
                                  <w:sz w:val="10"/>
                                </w:rPr>
                                <w:t>estudiante</w:t>
                              </w:r>
                            </w:p>
                            <w:p w14:paraId="1154288A" w14:textId="77777777" w:rsidR="006A1697" w:rsidRDefault="006A1697" w:rsidP="006A1697">
                              <w:pPr>
                                <w:spacing w:before="32"/>
                                <w:rPr>
                                  <w:rFonts w:ascii="Calibri"/>
                                  <w:sz w:val="10"/>
                                </w:rPr>
                              </w:pPr>
                              <w:r>
                                <w:rPr>
                                  <w:rFonts w:ascii="Calibri"/>
                                  <w:sz w:val="10"/>
                                </w:rPr>
                                <w:t>Actitud</w:t>
                              </w:r>
                              <w:r>
                                <w:rPr>
                                  <w:rFonts w:ascii="Calibri"/>
                                  <w:spacing w:val="-4"/>
                                  <w:sz w:val="10"/>
                                </w:rPr>
                                <w:t xml:space="preserve"> </w:t>
                              </w:r>
                              <w:r>
                                <w:rPr>
                                  <w:rFonts w:ascii="Calibri"/>
                                  <w:sz w:val="10"/>
                                </w:rPr>
                                <w:t>negativa</w:t>
                              </w:r>
                            </w:p>
                            <w:p w14:paraId="64A3EEC7" w14:textId="77777777" w:rsidR="006A1697" w:rsidRDefault="006A1697" w:rsidP="006A1697">
                              <w:pPr>
                                <w:spacing w:before="32"/>
                                <w:rPr>
                                  <w:rFonts w:ascii="Calibri"/>
                                  <w:sz w:val="10"/>
                                </w:rPr>
                              </w:pPr>
                              <w:r>
                                <w:rPr>
                                  <w:rFonts w:ascii="Calibri"/>
                                  <w:sz w:val="10"/>
                                </w:rPr>
                                <w:t>Uso</w:t>
                              </w:r>
                              <w:r>
                                <w:rPr>
                                  <w:rFonts w:ascii="Calibri"/>
                                  <w:spacing w:val="-3"/>
                                  <w:sz w:val="10"/>
                                </w:rPr>
                                <w:t xml:space="preserve"> </w:t>
                              </w:r>
                              <w:r>
                                <w:rPr>
                                  <w:rFonts w:ascii="Calibri"/>
                                  <w:sz w:val="10"/>
                                </w:rPr>
                                <w:t>de</w:t>
                              </w:r>
                              <w:r>
                                <w:rPr>
                                  <w:rFonts w:ascii="Calibri"/>
                                  <w:spacing w:val="-2"/>
                                  <w:sz w:val="10"/>
                                </w:rPr>
                                <w:t xml:space="preserve"> </w:t>
                              </w:r>
                              <w:r>
                                <w:rPr>
                                  <w:rFonts w:ascii="Calibri"/>
                                  <w:sz w:val="10"/>
                                </w:rPr>
                                <w:t>equipo</w:t>
                              </w:r>
                              <w:r>
                                <w:rPr>
                                  <w:rFonts w:ascii="Calibri"/>
                                  <w:spacing w:val="-2"/>
                                  <w:sz w:val="10"/>
                                </w:rPr>
                                <w:t xml:space="preserve"> </w:t>
                              </w:r>
                              <w:r>
                                <w:rPr>
                                  <w:rFonts w:ascii="Calibri"/>
                                  <w:sz w:val="10"/>
                                </w:rPr>
                                <w:t>obsoleto</w:t>
                              </w:r>
                            </w:p>
                            <w:p w14:paraId="000C2E6D" w14:textId="77777777" w:rsidR="006A1697" w:rsidRDefault="006A1697" w:rsidP="006A1697">
                              <w:pPr>
                                <w:spacing w:before="38" w:line="216" w:lineRule="auto"/>
                                <w:ind w:right="181"/>
                                <w:rPr>
                                  <w:rFonts w:ascii="Calibri" w:hAnsi="Calibri"/>
                                  <w:sz w:val="10"/>
                                </w:rPr>
                              </w:pPr>
                              <w:r>
                                <w:rPr>
                                  <w:rFonts w:ascii="Calibri" w:hAnsi="Calibri"/>
                                  <w:spacing w:val="-1"/>
                                  <w:sz w:val="10"/>
                                </w:rPr>
                                <w:t xml:space="preserve">Ajuste </w:t>
                              </w:r>
                              <w:r>
                                <w:rPr>
                                  <w:rFonts w:ascii="Calibri" w:hAnsi="Calibri"/>
                                  <w:sz w:val="10"/>
                                </w:rPr>
                                <w:t>de horarios para</w:t>
                              </w:r>
                              <w:r>
                                <w:rPr>
                                  <w:rFonts w:ascii="Calibri" w:hAnsi="Calibri"/>
                                  <w:spacing w:val="-20"/>
                                  <w:sz w:val="10"/>
                                </w:rPr>
                                <w:t xml:space="preserve"> </w:t>
                              </w:r>
                              <w:r>
                                <w:rPr>
                                  <w:rFonts w:ascii="Calibri" w:hAnsi="Calibri"/>
                                  <w:spacing w:val="-1"/>
                                  <w:sz w:val="10"/>
                                </w:rPr>
                                <w:t>capacitación</w:t>
                              </w:r>
                              <w:r>
                                <w:rPr>
                                  <w:rFonts w:ascii="Calibri" w:hAnsi="Calibri"/>
                                  <w:spacing w:val="2"/>
                                  <w:sz w:val="10"/>
                                </w:rPr>
                                <w:t xml:space="preserve"> </w:t>
                              </w:r>
                              <w:r>
                                <w:rPr>
                                  <w:rFonts w:ascii="Calibri" w:hAnsi="Calibri"/>
                                  <w:sz w:val="10"/>
                                </w:rPr>
                                <w:t>constante</w:t>
                              </w:r>
                            </w:p>
                            <w:p w14:paraId="6E5DAED0" w14:textId="77777777" w:rsidR="006A1697" w:rsidRDefault="006A1697" w:rsidP="006A1697">
                              <w:pPr>
                                <w:spacing w:before="35" w:line="120" w:lineRule="exact"/>
                                <w:rPr>
                                  <w:rFonts w:ascii="Calibri"/>
                                  <w:sz w:val="10"/>
                                </w:rPr>
                              </w:pPr>
                              <w:r>
                                <w:rPr>
                                  <w:rFonts w:ascii="Calibri"/>
                                  <w:sz w:val="10"/>
                                </w:rPr>
                                <w:t>Trabajo</w:t>
                              </w:r>
                              <w:r>
                                <w:rPr>
                                  <w:rFonts w:ascii="Calibri"/>
                                  <w:spacing w:val="-3"/>
                                  <w:sz w:val="10"/>
                                </w:rPr>
                                <w:t xml:space="preserve"> </w:t>
                              </w:r>
                              <w:r>
                                <w:rPr>
                                  <w:rFonts w:ascii="Calibri"/>
                                  <w:sz w:val="10"/>
                                </w:rPr>
                                <w:t>extra</w:t>
                              </w:r>
                            </w:p>
                          </w:txbxContent>
                        </wps:txbx>
                        <wps:bodyPr rot="0" vert="horz" wrap="square" lIns="0" tIns="0" rIns="0" bIns="0" anchor="t" anchorCtr="0" upright="1">
                          <a:noAutofit/>
                        </wps:bodyPr>
                      </wps:wsp>
                      <wps:wsp>
                        <wps:cNvPr id="45" name="Text Box 46"/>
                        <wps:cNvSpPr txBox="1">
                          <a:spLocks noChangeArrowheads="1"/>
                        </wps:cNvSpPr>
                        <wps:spPr bwMode="auto">
                          <a:xfrm>
                            <a:off x="10605" y="4376"/>
                            <a:ext cx="1145" cy="1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DE53B" w14:textId="77777777" w:rsidR="006A1697" w:rsidRDefault="006A1697" w:rsidP="006A1697">
                              <w:pPr>
                                <w:spacing w:line="102" w:lineRule="exact"/>
                                <w:rPr>
                                  <w:rFonts w:ascii="Calibri"/>
                                  <w:sz w:val="10"/>
                                </w:rPr>
                              </w:pPr>
                              <w:r>
                                <w:rPr>
                                  <w:rFonts w:ascii="Calibri"/>
                                  <w:sz w:val="10"/>
                                </w:rPr>
                                <w:t>Ahorro</w:t>
                              </w:r>
                              <w:r>
                                <w:rPr>
                                  <w:rFonts w:ascii="Calibri"/>
                                  <w:spacing w:val="-4"/>
                                  <w:sz w:val="10"/>
                                </w:rPr>
                                <w:t xml:space="preserve"> </w:t>
                              </w:r>
                              <w:r>
                                <w:rPr>
                                  <w:rFonts w:ascii="Calibri"/>
                                  <w:sz w:val="10"/>
                                </w:rPr>
                                <w:t>tiempo</w:t>
                              </w:r>
                            </w:p>
                            <w:p w14:paraId="524FDB4E" w14:textId="77777777" w:rsidR="006A1697" w:rsidRDefault="006A1697" w:rsidP="006A1697">
                              <w:pPr>
                                <w:spacing w:before="29"/>
                                <w:rPr>
                                  <w:rFonts w:ascii="Calibri"/>
                                  <w:sz w:val="10"/>
                                </w:rPr>
                              </w:pPr>
                              <w:r>
                                <w:rPr>
                                  <w:rFonts w:ascii="Calibri"/>
                                  <w:sz w:val="10"/>
                                </w:rPr>
                                <w:t>Traslados</w:t>
                              </w:r>
                            </w:p>
                            <w:p w14:paraId="5C9D1521" w14:textId="77777777" w:rsidR="006A1697" w:rsidRDefault="006A1697" w:rsidP="006A1697">
                              <w:pPr>
                                <w:spacing w:before="41" w:line="216" w:lineRule="auto"/>
                                <w:ind w:right="305"/>
                                <w:rPr>
                                  <w:rFonts w:ascii="Calibri"/>
                                  <w:sz w:val="10"/>
                                </w:rPr>
                              </w:pPr>
                              <w:r>
                                <w:rPr>
                                  <w:rFonts w:ascii="Calibri"/>
                                  <w:spacing w:val="-1"/>
                                  <w:sz w:val="10"/>
                                </w:rPr>
                                <w:t xml:space="preserve">Costos </w:t>
                              </w:r>
                              <w:r>
                                <w:rPr>
                                  <w:rFonts w:ascii="Calibri"/>
                                  <w:sz w:val="10"/>
                                </w:rPr>
                                <w:t>accesibles de</w:t>
                              </w:r>
                              <w:r>
                                <w:rPr>
                                  <w:rFonts w:ascii="Calibri"/>
                                  <w:spacing w:val="-20"/>
                                  <w:sz w:val="10"/>
                                </w:rPr>
                                <w:t xml:space="preserve"> </w:t>
                              </w:r>
                              <w:r>
                                <w:rPr>
                                  <w:rFonts w:ascii="Calibri"/>
                                  <w:sz w:val="10"/>
                                </w:rPr>
                                <w:t>capacitaciones</w:t>
                              </w:r>
                            </w:p>
                            <w:p w14:paraId="11406C02" w14:textId="77777777" w:rsidR="006A1697" w:rsidRDefault="006A1697" w:rsidP="006A1697">
                              <w:pPr>
                                <w:spacing w:before="32" w:line="302" w:lineRule="auto"/>
                                <w:ind w:right="471"/>
                                <w:rPr>
                                  <w:rFonts w:ascii="Calibri"/>
                                  <w:sz w:val="10"/>
                                </w:rPr>
                              </w:pPr>
                              <w:r>
                                <w:rPr>
                                  <w:rFonts w:ascii="Calibri"/>
                                  <w:sz w:val="10"/>
                                </w:rPr>
                                <w:t>Pandemia</w:t>
                              </w:r>
                              <w:r>
                                <w:rPr>
                                  <w:rFonts w:ascii="Calibri"/>
                                  <w:spacing w:val="1"/>
                                  <w:sz w:val="10"/>
                                </w:rPr>
                                <w:t xml:space="preserve"> </w:t>
                              </w:r>
                              <w:r>
                                <w:rPr>
                                  <w:rFonts w:ascii="Calibri"/>
                                  <w:spacing w:val="-1"/>
                                  <w:sz w:val="10"/>
                                </w:rPr>
                                <w:t>Actitud</w:t>
                              </w:r>
                              <w:r>
                                <w:rPr>
                                  <w:rFonts w:ascii="Calibri"/>
                                  <w:spacing w:val="-2"/>
                                  <w:sz w:val="10"/>
                                </w:rPr>
                                <w:t xml:space="preserve"> </w:t>
                              </w:r>
                              <w:r>
                                <w:rPr>
                                  <w:rFonts w:ascii="Calibri"/>
                                  <w:spacing w:val="-1"/>
                                  <w:sz w:val="10"/>
                                </w:rPr>
                                <w:t>positiva</w:t>
                              </w:r>
                            </w:p>
                            <w:p w14:paraId="6F7C341C" w14:textId="77777777" w:rsidR="006A1697" w:rsidRDefault="006A1697" w:rsidP="006A1697">
                              <w:pPr>
                                <w:spacing w:line="119" w:lineRule="exact"/>
                                <w:rPr>
                                  <w:rFonts w:ascii="Calibri" w:hAnsi="Calibri"/>
                                  <w:sz w:val="10"/>
                                </w:rPr>
                              </w:pPr>
                              <w:r>
                                <w:rPr>
                                  <w:rFonts w:ascii="Calibri" w:hAnsi="Calibri"/>
                                  <w:sz w:val="10"/>
                                </w:rPr>
                                <w:t>Comunicación</w:t>
                              </w:r>
                              <w:r>
                                <w:rPr>
                                  <w:rFonts w:ascii="Calibri" w:hAnsi="Calibri"/>
                                  <w:spacing w:val="-7"/>
                                  <w:sz w:val="10"/>
                                </w:rPr>
                                <w:t xml:space="preserve"> </w:t>
                              </w:r>
                              <w:r>
                                <w:rPr>
                                  <w:rFonts w:ascii="Calibri" w:hAnsi="Calibri"/>
                                  <w:sz w:val="10"/>
                                </w:rPr>
                                <w:t>a</w:t>
                              </w:r>
                              <w:r>
                                <w:rPr>
                                  <w:rFonts w:ascii="Calibri" w:hAnsi="Calibri"/>
                                  <w:spacing w:val="-2"/>
                                  <w:sz w:val="10"/>
                                </w:rPr>
                                <w:t xml:space="preserve"> </w:t>
                              </w:r>
                              <w:r>
                                <w:rPr>
                                  <w:rFonts w:ascii="Calibri" w:hAnsi="Calibri"/>
                                  <w:sz w:val="10"/>
                                </w:rPr>
                                <w:t>la</w:t>
                              </w:r>
                              <w:r>
                                <w:rPr>
                                  <w:rFonts w:ascii="Calibri" w:hAnsi="Calibri"/>
                                  <w:spacing w:val="-2"/>
                                  <w:sz w:val="10"/>
                                </w:rPr>
                                <w:t xml:space="preserve"> </w:t>
                              </w:r>
                              <w:r>
                                <w:rPr>
                                  <w:rFonts w:ascii="Calibri" w:hAnsi="Calibri"/>
                                  <w:sz w:val="10"/>
                                </w:rPr>
                                <w:t>distancia</w:t>
                              </w:r>
                            </w:p>
                            <w:p w14:paraId="0AE7F689" w14:textId="77777777" w:rsidR="006A1697" w:rsidRDefault="006A1697" w:rsidP="006A1697">
                              <w:pPr>
                                <w:spacing w:before="32" w:line="120" w:lineRule="exact"/>
                                <w:rPr>
                                  <w:rFonts w:ascii="Calibri"/>
                                  <w:sz w:val="10"/>
                                </w:rPr>
                              </w:pPr>
                              <w:r>
                                <w:rPr>
                                  <w:rFonts w:ascii="Calibri"/>
                                  <w:sz w:val="10"/>
                                </w:rPr>
                                <w:t>Ahorro</w:t>
                              </w:r>
                              <w:r>
                                <w:rPr>
                                  <w:rFonts w:ascii="Calibri"/>
                                  <w:spacing w:val="-5"/>
                                  <w:sz w:val="10"/>
                                </w:rPr>
                                <w:t xml:space="preserve"> </w:t>
                              </w:r>
                              <w:r>
                                <w:rPr>
                                  <w:rFonts w:ascii="Calibri"/>
                                  <w:sz w:val="10"/>
                                </w:rPr>
                                <w:t>distancias</w:t>
                              </w:r>
                            </w:p>
                          </w:txbxContent>
                        </wps:txbx>
                        <wps:bodyPr rot="0" vert="horz" wrap="square" lIns="0" tIns="0" rIns="0" bIns="0" anchor="t" anchorCtr="0" upright="1">
                          <a:noAutofit/>
                        </wps:bodyPr>
                      </wps:wsp>
                      <wps:wsp>
                        <wps:cNvPr id="46" name="Text Box 47"/>
                        <wps:cNvSpPr txBox="1">
                          <a:spLocks noChangeArrowheads="1"/>
                        </wps:cNvSpPr>
                        <wps:spPr bwMode="auto">
                          <a:xfrm>
                            <a:off x="4287" y="6072"/>
                            <a:ext cx="620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2F275" w14:textId="77777777" w:rsidR="006A1697" w:rsidRDefault="006A1697" w:rsidP="006A1697">
                              <w:pPr>
                                <w:spacing w:line="201" w:lineRule="exact"/>
                                <w:rPr>
                                  <w:sz w:val="18"/>
                                </w:rPr>
                              </w:pPr>
                              <w:r>
                                <w:rPr>
                                  <w:b/>
                                  <w:sz w:val="16"/>
                                </w:rPr>
                                <w:t>Fuente:</w:t>
                              </w:r>
                              <w:r>
                                <w:rPr>
                                  <w:b/>
                                  <w:spacing w:val="-4"/>
                                  <w:sz w:val="16"/>
                                </w:rPr>
                                <w:t xml:space="preserve"> </w:t>
                              </w:r>
                              <w:r>
                                <w:rPr>
                                  <w:sz w:val="16"/>
                                </w:rPr>
                                <w:t>Elaboración</w:t>
                              </w:r>
                              <w:r>
                                <w:rPr>
                                  <w:spacing w:val="-4"/>
                                  <w:sz w:val="16"/>
                                </w:rPr>
                                <w:t xml:space="preserve"> </w:t>
                              </w:r>
                              <w:r>
                                <w:rPr>
                                  <w:sz w:val="16"/>
                                </w:rPr>
                                <w:t>propia</w:t>
                              </w:r>
                              <w:r>
                                <w:rPr>
                                  <w:spacing w:val="-2"/>
                                  <w:sz w:val="16"/>
                                </w:rPr>
                                <w:t xml:space="preserve"> </w:t>
                              </w:r>
                              <w:r>
                                <w:rPr>
                                  <w:sz w:val="16"/>
                                </w:rPr>
                                <w:t>con</w:t>
                              </w:r>
                              <w:r>
                                <w:rPr>
                                  <w:spacing w:val="-1"/>
                                  <w:sz w:val="16"/>
                                </w:rPr>
                                <w:t xml:space="preserve"> </w:t>
                              </w:r>
                              <w:r>
                                <w:rPr>
                                  <w:sz w:val="16"/>
                                </w:rPr>
                                <w:t>base</w:t>
                              </w:r>
                              <w:r>
                                <w:rPr>
                                  <w:spacing w:val="-1"/>
                                  <w:sz w:val="16"/>
                                </w:rPr>
                                <w:t xml:space="preserve"> </w:t>
                              </w:r>
                              <w:r>
                                <w:rPr>
                                  <w:sz w:val="16"/>
                                </w:rPr>
                                <w:t>en</w:t>
                              </w:r>
                              <w:r>
                                <w:rPr>
                                  <w:spacing w:val="-2"/>
                                  <w:sz w:val="16"/>
                                </w:rPr>
                                <w:t xml:space="preserve"> </w:t>
                              </w:r>
                              <w:r>
                                <w:rPr>
                                  <w:sz w:val="16"/>
                                </w:rPr>
                                <w:t>información</w:t>
                              </w:r>
                              <w:r>
                                <w:rPr>
                                  <w:spacing w:val="-4"/>
                                  <w:sz w:val="16"/>
                                </w:rPr>
                                <w:t xml:space="preserve"> </w:t>
                              </w:r>
                              <w:r>
                                <w:rPr>
                                  <w:sz w:val="16"/>
                                </w:rPr>
                                <w:t>obtenida</w:t>
                              </w:r>
                              <w:r>
                                <w:rPr>
                                  <w:spacing w:val="-4"/>
                                  <w:sz w:val="16"/>
                                </w:rPr>
                                <w:t xml:space="preserve"> </w:t>
                              </w:r>
                              <w:r>
                                <w:rPr>
                                  <w:sz w:val="16"/>
                                </w:rPr>
                                <w:t>de</w:t>
                              </w:r>
                              <w:r>
                                <w:rPr>
                                  <w:spacing w:val="-2"/>
                                  <w:sz w:val="16"/>
                                </w:rPr>
                                <w:t xml:space="preserve"> </w:t>
                              </w:r>
                              <w:r>
                                <w:rPr>
                                  <w:sz w:val="16"/>
                                </w:rPr>
                                <w:t>las</w:t>
                              </w:r>
                              <w:r>
                                <w:rPr>
                                  <w:spacing w:val="1"/>
                                  <w:sz w:val="16"/>
                                </w:rPr>
                                <w:t xml:space="preserve"> </w:t>
                              </w:r>
                              <w:r>
                                <w:rPr>
                                  <w:sz w:val="16"/>
                                </w:rPr>
                                <w:t>entrevistas,</w:t>
                              </w:r>
                              <w:r>
                                <w:rPr>
                                  <w:spacing w:val="-3"/>
                                  <w:sz w:val="16"/>
                                </w:rPr>
                                <w:t xml:space="preserve"> </w:t>
                              </w:r>
                              <w:r>
                                <w:rPr>
                                  <w:sz w:val="18"/>
                                </w:rPr>
                                <w:t>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4389E" id="Grupo 1" o:spid="_x0000_s1026" style="position:absolute;left:0;text-align:left;margin-left:110.25pt;margin-top:37.55pt;width:400.55pt;height:257.15pt;z-index:-251657216;mso-wrap-distance-left:0;mso-wrap-distance-right:0;mso-position-horizontal-relative:page" coordorigin="803,344" coordsize="10990,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6ukRMAAGiqAAAOAAAAZHJzL2Uyb0RvYy54bWzsXW1z47YR/t6Z/geOPrbTmOA7PfFlkrtL&#10;pjNpmmnUH6CTZUtTWVQl3dnpr++zC4IEQECmX0LLZ2YmZ91pDS7xLBa7zy7Bb7+7u1kHXxa7/ara&#10;XEzEN+EkWGzm1eVqc30x+ff0x78Vk2B/mG0uZ+tqs7iY/L7YT7579+c/fXu7PV9E1bJaXy52AQbZ&#10;7M9vtxeT5eGwPT8728+Xi5vZ/ptqu9jgy6tqdzM74K+767PL3ewWo9+sz6IwzM5uq93ldlfNF/s9&#10;/vWD/HLyjse/ulrMD/+8utovDsH6YgLdDvznjv/8RH+evft2dn69m22Xq3mtxuwRWtzMVhtctBnq&#10;w+wwCz7vVp2hblbzXbWvrg7fzKubs+rqajVf8D3gbkRo3c1Pu+rzlu/l+vz2ettME6bWmqdHDzv/&#10;5ctPu+1v2193Unt8/Lma/2ePeTm73V6f69/T36+lcPDp9h/VJfCcfT5UfON3V7sbGgK3FNzx/P7e&#10;zO/i7hDM8Y9pWGRlkU6COb6LoywtwlQiMF8CJvq9IownAX2bJOqbj/Vvi7AsASH9bhbFDN3Z7Fxe&#10;l3WtdSPsYUz7dr72T5uv35az7YJh2NN8/LoLVpcXk2gSbGY3mILvMQUsEsSkMl0cUmpK9/p8at+Q&#10;2B7Tfu9MijQueUrKKJNToqazTEUu5yOKEnM+Zufzz/vDT4uKMZl9+Xl/kJZ+iU+M9GWt/RRTenWz&#10;htH/9W9BGORhFgcilcPBnBsxocT+chZMw+A24KvXg6qxMCfaWGWUB/hfKt2OBIClEEYikWWg1Nev&#10;lyip42rBmJrBpolHrUwJ8VhRUqQuvTCXzVAs41YMDk27xzzPCud8AbNmtGnhUUyYk+/TTOiTf0Q1&#10;Yc6/H0sdgqmIfNqZGHjgFDoEfjyFCYJfNx2Gqch8upkwiDx32prQYWAhN6iRCUSWZ6UT1UhHYhp5&#10;14EJhE+7SMfhmHYmEN65i3QoppFvOcCP6CbswRULt7VgP66RCYRfNx2JaeRbEfDrum5xCAvAxTs+&#10;RMeBhdy4xhYQIkwzJ7CxDsU09i2J2ETCq54OxDH1TCSEXz0djGnsWxWxCUYsMueqoA2lcU4s5J49&#10;7AI6GF5sEx2NaeJbFYkJhsfuEh0Jv90hPuinmw7FNPGticREIg7D2GV3iY4DC3lmzgSijBO3P0l0&#10;JKaJb1WkJhA+7VIdhyPapRYQPu1SHYpp6lsUqQlFjIjFNXepjgQLuecuNaHwWl2qYzHFunbHJKkF&#10;ReRcEqkOhN/qMhMIr26ZjsQ0862IzAQiKkvnzGU6DizknrnMBCJPCncsl+lITDPfmshMILza6Tgc&#10;084Ewq+dDsUU4ZUb19yEIhZY246dIteRYCH33OUmFF5kcx2Lae5bE7kJhcfX5ToQfqvLTSD8uulI&#10;THPfishNIKIyd1pdruPAQu6ZK0wg0gJhkSuDKHQkpoVvTRQmED7tCh2HY9qZQPi106GYFr41UZhQ&#10;xAJRlsPqCh0JFvLMnQmFF9lCx2Ja+NYE5cdacuKxulIHwm91pQmEV7dSR2Ja+lZEaQIBR+GcuVLH&#10;gYXcM1eaQJDBOa2u1JGYlr41UZpAeLXTcTiinQhNJLzqiVAHY4rf87g7EZpwwJU5s1hBBIoW3EGq&#10;nUDwJdeKAZgtFSkwv9vUrAA+BTNi7kLmdLbVnjiZKVQE6TJlegNDQIooBI8w8CNhDtnvFcZ0kjAS&#10;XCKc7hta4NZYnFmj+8UBPYuXvUan3I7EkZX1UYaSLRbvd6dRfatxv1ulfIRGj/vdalzfKiL7PrpT&#10;wE6jI9buJV7fKqLfXuL1rSIc7SNOUSYpg/iwl3h9q4jY+ohTJEajI4bqJV7fatbvVrP6VhFl9Bmd&#10;ggdSBvt+L/H6VrET9xGnDZZGx9bYS7y+VexVvcTrW8Xu0UecdgVSBv68l3h9q2W/W2W3ScOTu9PG&#10;lz6h9mY7sP8277+bBOD9P9HvzM63swM5QfUxuL2YSE51CXqXKFX65qb6sphWLHMgb5imRNvg2opx&#10;bQXWG6egSJGDSCWVhPq55SGziFgUDOmQbEeXsg+/fIHs8djV06j2TV3Bp188ChG6HLs6Jhw7Oe79&#10;AZIt263m8TkURZR9TNG8COUKiMLekpGk7GGVz6ko8rJjiqYlUSg8o70lI1QSzDGfY0ZBqpiDqlmQ&#10;ppxElDqwor0lBeI5c8znULTx9kpB9VMqqrTsJxYJc7UDfXI0HN80HocclVah2VQ/rtZr3BhZCvmh&#10;CPGs9D/7ar26pG/py/3u+tP79S74MkM9832a57GaYkMMdcPNJY+2XMwuP9afD7PVWn5mg+QKnyxC&#10;yarVp+rydxSkdpWskqKqiw/Lave/SXCLCunFZP/fz7PdYhKs/75BSa1Exo2ZOfBfkjQnDn2nf/NJ&#10;/2a2mWOoi8lhggiTPr4/yDLs5+1udb3ElQS7201F9bSrFdWrUNXbn0ut6r+gqjdQeQ9LSJb3/oVd&#10;BDHxehFwRdJd3gs21fslpBbf73bVLU06JkhulMYv0F96Vf1SnlusjRikDiOpqn5xlGDjpipo2sQ0&#10;qvi63cmiX0AfLia0AfKkqgIgmWItwtbkNa0f+b96pRmmtebYv7HX0ZK07gN3oRh5r10o5pjIMAws&#10;7ScXiiNiTl0mkye0w7PJpIjLaGWpwrnphpSdaGliW7fF8ta4BTLQQNAl2TpbMQShTfrJhWK+uiVk&#10;5rLEQTR23o6EJdiMJGmKtFbfXyguMhR3XWphzTSDcaHYpZbJKXjUQqTajORXy+QTvGoBl2YwLhO7&#10;1LLKxJgq13QZVWKSWQau+bKKxH4c9emXRWKnbiat49NNn/4jupkA+HXTMZBFYqduJggePI0asR9Q&#10;q0QsGR2H/TtKxC7dInMJxEUmXKAaJWIWcqMamTDQCnAuA0eJ2KmdCUSCrcapnY4DC3m0M4Hwz52x&#10;HLhI7NLOLhJ75g5US7u4jsydXSRmKtGBrKNG7NTOhCItU7d305cEC7nnDhFefRfcvSLyMnciSxRQ&#10;60q4ROzUzoTCq52OhKUdNo+RRfTRn18fiwi4W4b4MZwKm2EAToW3Iwo87ZwtEQUWjRHStiJmLiYH&#10;M0SVgPopk7ZG8Dj70Vy6p1gbdKvLzdfVfsHxTauzVCGq7wr1dZW1tiLq1/UUMxEN/6W+bn/hwWOq&#10;y6sogGN1yVCp0eWYac0HdwTxG39M6vrhxyKLP7ryizF1fUCDsDvhwMZip64cpbsTjmdPXYuaH6Vi&#10;u0wOVOoqEtpCKQ/JG75pTF1BJAcnSoIg9LAtiR3Z12RJDZXxEOrN779uVgc80LBe3VAvO/0nl8DI&#10;w937tIPbmSGqtU2Q6dWBTBDhNhYBhRuxLDjOzhtvllORn7yZEGhuMFkVRbONTBzCvVPhdJH62LbE&#10;xamvy5ZGh3bShQUk1rYRgt+D9xjKConZYJq4lM0lrUeLMsUTgz9SdfsxQDvhAI2YYWlN7VNospnK&#10;bU20SRnf0F96FaSYU2ezKdTDYWojRNaKlIM3wrjpNVBmo1c5H1Be8BKYOqfH5QW+OqffbeXA5FZT&#10;UYZB3KjdiukMNwstA1Hfgb/CEBd9KwwuzUwyz6uZzuUd0czk8rya6VweFxlcmtlFBngH56SZZQaS&#10;cs+aVWfwA6qjIOsMTvVMVjX2qqfTqizlUc9Ewq+eDoUsNTjVM6HwAmsUG44ga1Ub0ihxs76OaoNL&#10;vU61AcU714qwyg2Qcs+eVW7wq6ejIZ9Ic6pngpEUoP6d6ulgsJRHPQuNJBVOzpy2u5Yz53qDSz2r&#10;3uBVzyg4WOqNpDkRv56e4ZcgzZ9Ma7OlEK3Ne4aL1sbmTNlhuym2ZK5JwMrAy5RVEupnTf9yiAbJ&#10;pq9Sfa9+6nxyLyFNPzWGn9KOS3p6ANdXdLnvlhrBsjDbodpeOKmpnEa6I0twJJ9pE3htfVMUHnTy&#10;m2jA/CblJyBgT3jshntd2vxmEP75Y/ZD8YMy+bF1qudRJ27yj2LIjjExqEYS0zRPPXstYxhjGhmb&#10;k2Zs6LGjjhUO2wxKD4CTSytlo7Tm0kJ6cJVz73xsB30NjcUCiWyHsvlDGkLTRJlN0ald4Oil2mza&#10;pz6eSNngciKgP2TFq6VZOpSNoKsfp2zysEQGiMftLTGdLEhJCAlgfQd+yibDIy5OzYzslB75dWlm&#10;5qZ8UZdmemp6RDMzM/VqZiSm9LivS7MOZZNkzkmzKBtIuWfNomz8gOooSMrGqZ5N2fjU02EgF+dT&#10;z0LCa286FJKycapnQuEF1qRs/DZnUTZZKUKn0TkoG5d6HcoGp0i47M6ibCDlBteibPzq6WhIysap&#10;nglGkuOsCad6Ohgs5VHPRCMPY8/sGSuDKRuXejZl41PPpGxIqlVvpGy+NsqGLYUpG9ozjlA2BQ7m&#10;oVqJ3qqoyBFJW4iQThZBTIbWRSWrJNRPSxJnR8gx1ffqp07Z9BJyXNNP2eCgAKwZaHofZdMIljJx&#10;xt0rDdXP+o5SOhsEI9qCI2XzKikbePxOfjNkxyCO28NuQvkNGBoZ8ana4kjZvLLnJulp7o4xDdk0&#10;OIwxjZTNaVM2iDo7Vjhk3yDFr+zSEiH7MQzKBrGubJfAkYgyJFC599g3eILPguOB/q41Ddk5OJA1&#10;jU7ttJ0agm6bOUS8CQfiroaQZzG+6d3sVeTEKlNAhgPbzYBMsc1h80iTcl2P7PRKQnqcucBxjtBX&#10;5/B02pCFkJnXV9XFoJBs4eDHI5MyIw6sO5pOWbGQezSLssJAztF0joSuRqyBQzeLI/HdqUGRkFA7&#10;2uM4CLn14Nw2ubkcPbCtllXHAvSRVa2hfWTVg28si7vBz8cez0StFjTJR/L2pg/f15Yg7xbD2Ll4&#10;+wt6Nn5fylwP11xW5smPS4OLFMeC0b0ZRWPjxBf/YyfjY3NPfmyOUnc7ZgRX63Wvz15sxiORtdfF&#10;Ccqm1x3T4FeWBhPJ3zGmIdtghjGmMWI86YiRakgdKxyyfwaBpNwiKYCzXJqgM/frzgUVUahYckyD&#10;TzANpkpjJ/840gfzpPxDmg0eabB3QvSG12ZTN8Mg2lJm88gUhKw0YFM9koLwwyaCrm4JmQkIDhin&#10;zgWldtsFoScgLIQgv2nnacXMBATdtplTMz0B4eOsXJqZ6YdXMz39OKKZWaD1ambUZ7lzwTFnVudC&#10;nQN2J83oXFBJoGPWrM4FP6A6CnXngks9EwW/ejoMx9QzkfCrp0NRdy641DOh8AJrdi6QYbptjiJf&#10;LYcWIb04wrUeXK0LDv06rQvcG9BF12pdkMV3B7pW68IR/XQ86t4Fl34mHAlez+JcssYrkFjKM38m&#10;HniLT1m4589YHLJ5waGf3bzg089sXiCpVr/HEQfjUe+u8++f5aj3p3EfOBKWPTw3L9ASOUqCKHKj&#10;JTWsAj7HXuD31A4E5ZSE+lmX+htJnC5OG7pPUO7Xop9Uvca1wY60L+T1sf/3cTFCCWL9HddVziTd&#10;vi0JjcYDj17dMye0P3TSnCMttc/O3OCRk/olnXibGi8+rdw3xKFH40Mn9QuDH/QiXPdDJ+TtO9Y0&#10;ZDvMQNY0cjenzd0gSO2Y4ZCNNBzGyh6GUL4jRHNqgl5dxuQNGonrwEBl4SN5c4rkjaMjRnIZRon4&#10;j3uUbihzGt3aabs15ModtzZkLw29jpe9mohl80Tr1eKc3kVFXq1EziGzndGpTZDanej5lHR+h21M&#10;IE+A3EBObRhjGl3aSbs0ous6Vjhk40CeZ/CqcFtR04Ok+udjohfZpUFodGmv4L1DjsYBtIUM59KG&#10;MabRpZ22S2saB6bkSX6o7gIc3W0aYXC4w7+DRJVNa/L1Rc9OrWWCik7wbThjjBRoozWc6ldHaxFe&#10;aI+vQN4+MlozrJGu0fwDU9R1Hy2dkygji8Pdp7t6Mh740jRsFfKFafggX5aGD/JFafjw2g77oePc&#10;5c7XmondEDCMmcREUZCZiES+QqG1kzijDZqi+rR5gd+AdhKsLmmNjOaCbvKGp2/NxabphzGXvBDg&#10;ryhiguGYbgVJYE1twXCGdytsLs1+/7a9S0PEt+Zi8/DDmIugo8TIXOJYFjhb71Jg72Hn8iKbEFtL&#10;szG/bWtp+PLWWmy6fBhrwasCJMMUJ3gplxGzlEmdjdELrAcPWdhamv35bVtLQ4e31mI/HzqMteTU&#10;g1D7lvoZKJW8F/T+KApcIvk8wLABLltLsz2/bWtpSOvWWmzOehhrKVSTS4wHi03fIiI6mpXNBe2V&#10;L+Ncmu35bZtLQ0s35iLPzNdY6WHMBa0EdV4UJ538md5oI+0Fb7Z/GXtpNug3bS/0GnUrjcYb+YDI&#10;8PYSZXIzSsKI13Ib6EaZenmbCGUr7wtsR80W/bbtBRjZ9tKkjPNfvvwGomoY/4IjAmWomwg0wMFi&#10;W3vBAVkq1o3wDtuX8S/NJv227aXL5spzlgb3L3lMzwYgok1S9TiACnZTOhhVBrtPfBqsIW+pV7kn&#10;m8vBrgybaFLetrl0WV35Js/BzSUK6+0IfoYdnOZeRFFHL0ileVt4ge1IhuCjwXR53aRJHAfdj/DQ&#10;kiwD4LXOdnokcNgSOxi8fv6lyBc8p1aHdW/bw3SZXXmw+eAeRoRZKCsB4OqsiFfgQMzaYoSMhl/C&#10;xYzsLhXQ6FlxO+RtksdBXUwS1Rl1RkfvGyFvFjUV6ZC/egl7OXl+F2dSXZ/fXm+5YH+9m22Xq/mH&#10;2WGm/50r7ueLqFpW68vF7t3/AQAA//8DAFBLAwQUAAYACAAAACEArQAi8uIAAAALAQAADwAAAGRy&#10;cy9kb3ducmV2LnhtbEyPwU7DMBBE70j8g7VI3KjtQEoJcaqqAk5VJVokxG0bb5OosR3FbpL+Pe4J&#10;jqt5mnmbLyfTsoF63zirQM4EMLKl042tFHzt3x8WwHxAq7F1lhRcyMOyuL3JMdNutJ807ELFYon1&#10;GSqoQ+gyzn1Zk0E/cx3ZmB1dbzDEs6+47nGM5abliRBzbrCxcaHGjtY1lafd2Sj4GHFcPcq3YXM6&#10;ri8/+3T7vZGk1P3dtHoFFmgKfzBc9aM6FNHp4M5We9YqSBKRRlTBcyqBXQGRyDmwg4J08fIEvMj5&#10;/x+KXwAAAP//AwBQSwECLQAUAAYACAAAACEAtoM4kv4AAADhAQAAEwAAAAAAAAAAAAAAAAAAAAAA&#10;W0NvbnRlbnRfVHlwZXNdLnhtbFBLAQItABQABgAIAAAAIQA4/SH/1gAAAJQBAAALAAAAAAAAAAAA&#10;AAAAAC8BAABfcmVscy8ucmVsc1BLAQItABQABgAIAAAAIQDEOp6ukRMAAGiqAAAOAAAAAAAAAAAA&#10;AAAAAC4CAABkcnMvZTJvRG9jLnhtbFBLAQItABQABgAIAAAAIQCtACLy4gAAAAsBAAAPAAAAAAAA&#10;AAAAAAAAAOsVAABkcnMvZG93bnJldi54bWxQSwUGAAAAAAQABADzAAAA+hYAAAAA&#10;">
                <v:shape id="AutoShape 3" o:spid="_x0000_s1027" style="position:absolute;left:1539;top:926;width:9517;height:2240;visibility:visible;mso-wrap-style:square;v-text-anchor:top" coordsize="9517,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pouwgAAANoAAAAPAAAAZHJzL2Rvd25yZXYueG1sRI/dasJA&#10;FITvC77Dcgq9q5uKrRJdRRRbKYj48wCH7DEJZs+G7DHGt3eFQi+HmfmGmc47V6mWmlB6NvDRT0AR&#10;Z96WnBs4HdfvY1BBkC1WnsnAnQLMZ72XKabW33hP7UFyFSEcUjRQiNSp1iEryGHo+5o4emffOJQo&#10;m1zbBm8R7io9SJIv7bDkuFBgTcuCssvh6gy0y25038llJcPv1efPdYNUb3+NeXvtFhNQQp38h//a&#10;G2tgAM8r8Qbo2QMAAP//AwBQSwECLQAUAAYACAAAACEA2+H2y+4AAACFAQAAEwAAAAAAAAAAAAAA&#10;AAAAAAAAW0NvbnRlbnRfVHlwZXNdLnhtbFBLAQItABQABgAIAAAAIQBa9CxbvwAAABUBAAALAAAA&#10;AAAAAAAAAAAAAB8BAABfcmVscy8ucmVsc1BLAQItABQABgAIAAAAIQC3mpouwgAAANoAAAAPAAAA&#10;AAAAAAAAAAAAAAcCAABkcnMvZG93bnJldi54bWxQSwUGAAAAAAMAAwC3AAAA9gIAAAAA&#10;" path="m5523,r,1558l6228,1558m5523,r,850l5229,850m5523,r,2089l9516,2089r,151m5523,r,2076l7809,2076r,150m5523,r,2066l5943,2066r,151m5523,r,2046l4280,2046r,151m5523,r,2067l,2067r,151e" filled="f" strokecolor="#c57736" strokeweight="2pt">
                  <v:path arrowok="t" o:connecttype="custom" o:connectlocs="5523,927;5523,2485;6228,2485;5523,927;5523,1777;5229,1777;5523,927;5523,3016;9516,3016;9516,3167;5523,927;5523,3003;7809,3003;7809,3153;5523,927;5523,2993;5943,2993;5943,3144;5523,927;5523,2973;4280,2973;4280,3124;5523,927;5523,2994;0,2994;0,3145" o:connectangles="0,0,0,0,0,0,0,0,0,0,0,0,0,0,0,0,0,0,0,0,0,0,0,0,0,0"/>
                </v:shape>
                <v:rect id="Rectangle 4" o:spid="_x0000_s1028" style="position:absolute;left:5440;top:364;width:3245;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 id="AutoShape 5" o:spid="_x0000_s1029" style="position:absolute;left:1256;top:364;width:7429;height:5593;visibility:visible;mso-wrap-style:square;v-text-anchor:top" coordsize="7429,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7heuwAAANoAAAAPAAAAZHJzL2Rvd25yZXYueG1sRI/LCsIw&#10;EEX3gv8QRnCnqSIi1ShaFAQ3PvdDM7bFZlKaaOvfG0Fwebgv7mLVmlK8qHaFZQWjYQSCOLW64EzB&#10;9bIbzEA4j6yxtEwK3uRgtex2Fhhr2/CJXmefiVDCLkYFufdVLKVLczLohrYiDtrd1gZ9wDqTusYm&#10;lJtSjqNoKg0WHBZyrCjJKX2cn0ZBsw2cJMXhOEofu4u/uUm5cUr1e+16DsJT6//mX3qvFUzgeyXc&#10;ALn8AAAA//8DAFBLAQItABQABgAIAAAAIQDb4fbL7gAAAIUBAAATAAAAAAAAAAAAAAAAAAAAAABb&#10;Q29udGVudF9UeXBlc10ueG1sUEsBAi0AFAAGAAgAAAAhAFr0LFu/AAAAFQEAAAsAAAAAAAAAAAAA&#10;AAAAHwEAAF9yZWxzLy5yZWxzUEsBAi0AFAAGAAgAAAAhAKsLuF67AAAA2gAAAA8AAAAAAAAAAAAA&#10;AAAABwIAAGRycy9kb3ducmV2LnhtbFBLBQYAAAAAAwADALcAAADvAgAAAAA=&#10;" path="m4184,563r3245,l7429,,4184,r,563xm284,3497l,4199m284,3497r,2096l541,5593e" filled="f" strokecolor="#df863e" strokeweight="2pt">
                  <v:path arrowok="t" o:connecttype="custom" o:connectlocs="4184,927;7429,927;7429,364;4184,364;4184,927;284,3861;0,4563;284,3861;284,5957;541,5957" o:connectangles="0,0,0,0,0,0,0,0,0,0"/>
                </v:shape>
                <v:rect id="Rectangle 6" o:spid="_x0000_s1030" style="position:absolute;left:823;top:3144;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7" o:spid="_x0000_s1031" style="position:absolute;left:823;top:3144;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b2fwwAAANoAAAAPAAAAZHJzL2Rvd25yZXYueG1sRI9Bi8Iw&#10;FITvgv8hvAVvmipsd6lGUcHFgx60K3h8Ns+2bvNSmqj13xthweMwM98wk1lrKnGjxpWWFQwHEQji&#10;zOqScwW/6ar/DcJ5ZI2VZVLwIAezabczwUTbO+/otve5CBB2CSoovK8TKV1WkEE3sDVx8M62MeiD&#10;bHKpG7wHuKnkKIpiabDksFBgTcuCsr/91Sg4xsfDZ3X+mW++ysVy6E+XrVmnSvU+2vkYhKfWv8P/&#10;7bVWEMPrSrgBcvoEAAD//wMAUEsBAi0AFAAGAAgAAAAhANvh9svuAAAAhQEAABMAAAAAAAAAAAAA&#10;AAAAAAAAAFtDb250ZW50X1R5cGVzXS54bWxQSwECLQAUAAYACAAAACEAWvQsW78AAAAVAQAACwAA&#10;AAAAAAAAAAAAAAAfAQAAX3JlbHMvLnJlbHNQSwECLQAUAAYACAAAACEA+jW9n8MAAADaAAAADwAA&#10;AAAAAAAAAAAAAAAHAgAAZHJzL2Rvd25yZXYueG1sUEsFBgAAAAADAAMAtwAAAPcCAAAAAA==&#10;" filled="f" strokecolor="#df863e" strokeweight="2pt"/>
                <v:rect id="Rectangle 8" o:spid="_x0000_s1032" style="position:absolute;left:1796;top:5359;width:1700;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9" o:spid="_x0000_s1033" style="position:absolute;left:1796;top:5359;width:1700;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x2wQAAANoAAAAPAAAAZHJzL2Rvd25yZXYueG1sRE/LasJA&#10;FN0X/IfhCu6aSQQfpI4ShRYXuvAFWd5mrknazJ2QGTX9+85CcHk478WqN424U+dqywqSKAZBXFhd&#10;c6ngfPp8n4NwHlljY5kU/JGD1XLwtsBU2wcf6H70pQgh7FJUUHnfplK6oiKDLrItceCutjPoA+xK&#10;qTt8hHDTyHEcT6XBmkNDhS1tKip+jzejIJ/ml0lz/cp2s3q9Sfz3z95sT0qNhn32AcJT71/ip3ur&#10;FYSt4Uq4AXL5DwAA//8DAFBLAQItABQABgAIAAAAIQDb4fbL7gAAAIUBAAATAAAAAAAAAAAAAAAA&#10;AAAAAABbQ29udGVudF9UeXBlc10ueG1sUEsBAi0AFAAGAAgAAAAhAFr0LFu/AAAAFQEAAAsAAAAA&#10;AAAAAAAAAAAAHwEAAF9yZWxzLy5yZWxzUEsBAi0AFAAGAAgAAAAhAOTmjHbBAAAA2gAAAA8AAAAA&#10;AAAAAAAAAAAABwIAAGRycy9kb3ducmV2LnhtbFBLBQYAAAAAAwADALcAAAD1AgAAAAA=&#10;" filled="f" strokecolor="#df863e" strokeweight="2pt"/>
                <v:rect id="Rectangle 10" o:spid="_x0000_s1034" style="position:absolute;left:1256;top:3935;width:2629;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shape id="AutoShape 11" o:spid="_x0000_s1035" style="position:absolute;left:1256;top:3840;width:4195;height:1350;visibility:visible;mso-wrap-style:square;v-text-anchor:top" coordsize="4195,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07zwwAAANsAAAAPAAAAZHJzL2Rvd25yZXYueG1sRI9BS8NA&#10;EIXvgv9hGcGb3VSsLWm3RQqCkENtqvchO82mZmdDdk3Xf+8cBG8zvDfvfbPZZd+ricbYBTYwnxWg&#10;iJtgO24NfJxeH1agYkK22AcmAz8UYbe9vdlgacOVjzTVqVUSwrFEAy6lodQ6No48xlkYiEU7h9Fj&#10;knVstR3xKuG+149F8aw9diwNDgfaO2q+6m9v4DPPp/dTdaTLwUX95BfVvspLY+7v8ssaVKKc/s1/&#10;129W8IVefpEB9PYXAAD//wMAUEsBAi0AFAAGAAgAAAAhANvh9svuAAAAhQEAABMAAAAAAAAAAAAA&#10;AAAAAAAAAFtDb250ZW50X1R5cGVzXS54bWxQSwECLQAUAAYACAAAACEAWvQsW78AAAAVAQAACwAA&#10;AAAAAAAAAAAAAAAfAQAAX3JlbHMvLnJlbHNQSwECLQAUAAYACAAAACEAwzdO88MAAADbAAAADwAA&#10;AAAAAAAAAAAAAAAHAgAAZHJzL2Rvd25yZXYueG1sUEsFBgAAAAADAAMAtwAAAPcCAAAAAA==&#10;" path="m,1350r2629,l2629,95,,95,,1350xm3991,r,988l4195,988e" filled="f" strokecolor="#df863e" strokeweight="2pt">
                  <v:path arrowok="t" o:connecttype="custom" o:connectlocs="0,5190;2629,5190;2629,3935;0,3935;0,5190;3991,3840;3991,4828;4195,4828" o:connectangles="0,0,0,0,0,0,0,0"/>
                </v:shape>
                <v:rect id="Rectangle 12" o:spid="_x0000_s1036" style="position:absolute;left:5103;top:3123;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LawAAAANsAAAAPAAAAZHJzL2Rvd25yZXYueG1sRE9Li8Iw&#10;EL4L+x/CLHjTpCoiXaMsgrCHRfEBex2asS02k24Ta/XXG0HwNh/fc+bLzlaipcaXjjUkQwWCOHOm&#10;5FzD8bAezED4gGywckwabuRhufjozTE17so7avchFzGEfYoaihDqVEqfFWTRD11NHLmTayyGCJtc&#10;mgavMdxWcqTUVFosOTYUWNOqoOy8v1gNLU3+5X32+6cSdTtuJjS+bzPWuv/ZfX+BCNSFt/jl/jFx&#10;fgLPX+IBcvEAAAD//wMAUEsBAi0AFAAGAAgAAAAhANvh9svuAAAAhQEAABMAAAAAAAAAAAAAAAAA&#10;AAAAAFtDb250ZW50X1R5cGVzXS54bWxQSwECLQAUAAYACAAAACEAWvQsW78AAAAVAQAACwAAAAAA&#10;AAAAAAAAAAAfAQAAX3JlbHMvLnJlbHNQSwECLQAUAAYACAAAACEAeU7y2sAAAADbAAAADwAAAAAA&#10;AAAAAAAAAAAHAgAAZHJzL2Rvd25yZXYueG1sUEsFBgAAAAADAAMAtwAAAPQCAAAAAA==&#10;" fillcolor="#e6b8b8" stroked="f"/>
                <v:rect id="Rectangle 13" o:spid="_x0000_s1037" style="position:absolute;left:5103;top:3123;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oROwwAAANsAAAAPAAAAZHJzL2Rvd25yZXYueG1sRE9Na8JA&#10;EL0X/A/LCN7qJoFaia4SAxYPeqi24HHMjkna7GzIrhr/vVsoeJvH+5z5sjeNuFLnassK4nEEgriw&#10;uuZSwddh/ToF4TyyxsYyKbiTg+Vi8DLHVNsbf9J170sRQtilqKDyvk2ldEVFBt3YtsSBO9vOoA+w&#10;K6Xu8BbCTSOTKJpIgzWHhgpbyisqfvcXo+A4OX6/NeePbPter/LYn352ZnNQajTssxkIT71/iv/d&#10;Gx3mJ/D3SzhALh4AAAD//wMAUEsBAi0AFAAGAAgAAAAhANvh9svuAAAAhQEAABMAAAAAAAAAAAAA&#10;AAAAAAAAAFtDb250ZW50X1R5cGVzXS54bWxQSwECLQAUAAYACAAAACEAWvQsW78AAAAVAQAACwAA&#10;AAAAAAAAAAAAAAAfAQAAX3JlbHMvLnJlbHNQSwECLQAUAAYACAAAACEAQ6aETsMAAADbAAAADwAA&#10;AAAAAAAAAAAAAAAHAgAAZHJzL2Rvd25yZXYueG1sUEsFBgAAAAADAAMAtwAAAPcCAAAAAA==&#10;" filled="f" strokecolor="#df863e" strokeweight="2pt"/>
                <v:rect id="Rectangle 14" o:spid="_x0000_s1038" style="position:absolute;left:5450;top:3946;width:107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shape id="AutoShape 15" o:spid="_x0000_s1039" style="position:absolute;left:5450;top:3859;width:1580;height:1850;visibility:visible;mso-wrap-style:square;v-text-anchor:top" coordsize="158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chwQAAANsAAAAPAAAAZHJzL2Rvd25yZXYueG1sRE9Ni8Iw&#10;EL0L/ocwwl5kTV10WapRRF1QRLC63odmbIvNpDRZW/+9EQRv83ifM523phQ3ql1hWcFwEIEgTq0u&#10;OFPwd/r9/AHhPLLG0jIpuJOD+azbmWKsbcMJ3Y4+EyGEXYwKcu+rWEqX5mTQDWxFHLiLrQ36AOtM&#10;6hqbEG5K+RVF39JgwaEhx4qWOaXX479RsMr2u/56vFtVyfKsm1OzLQ7XsVIfvXYxAeGp9W/xy73R&#10;Yf4Inr+EA+TsAQAA//8DAFBLAQItABQABgAIAAAAIQDb4fbL7gAAAIUBAAATAAAAAAAAAAAAAAAA&#10;AAAAAABbQ29udGVudF9UeXBlc10ueG1sUEsBAi0AFAAGAAgAAAAhAFr0LFu/AAAAFQEAAAsAAAAA&#10;AAAAAAAAAAAAHwEAAF9yZWxzLy5yZWxzUEsBAi0AFAAGAAgAAAAhAHXMVyHBAAAA2wAAAA8AAAAA&#10;AAAAAAAAAAAABwIAAGRycy9kb3ducmV2LnhtbFBLBQYAAAAAAwADALcAAAD1AgAAAAA=&#10;" path="m,1849r1071,l1071,86,,86,,1849xm1459,r,923l1579,923e" filled="f" strokecolor="#df863e" strokeweight="2pt">
                  <v:path arrowok="t" o:connecttype="custom" o:connectlocs="0,5709;1071,5709;1071,3946;0,3946;0,5709;1459,3860;1459,4783;1579,4783" o:connectangles="0,0,0,0,0,0,0,0"/>
                </v:shape>
                <v:rect id="Rectangle 16" o:spid="_x0000_s1040" style="position:absolute;left:6766;top:3143;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TZwgAAANsAAAAPAAAAZHJzL2Rvd25yZXYueG1sRE/JasMw&#10;EL0X+g9iArk1UpaW4EQxpRDoIaQ0DfQ6WBPbxBq5lurt66tAoLd5vHW2aW8r0VLjS8ca5jMFgjhz&#10;puRcw/lr/7QG4QOywcoxaRjIQ7p7fNhiYlzHn9SeQi5iCPsENRQh1ImUPivIop+5mjhyF9dYDBE2&#10;uTQNdjHcVnKh1Iu0WHJsKLCmt4Ky6+nXamhp9SPH9eFbzdVwPq5oOX5krPV00r9uQATqw7/47n43&#10;cf4z3H6JB8jdHwAAAP//AwBQSwECLQAUAAYACAAAACEA2+H2y+4AAACFAQAAEwAAAAAAAAAAAAAA&#10;AAAAAAAAW0NvbnRlbnRfVHlwZXNdLnhtbFBLAQItABQABgAIAAAAIQBa9CxbvwAAABUBAAALAAAA&#10;AAAAAAAAAAAAAB8BAABfcmVscy8ucmVsc1BLAQItABQABgAIAAAAIQAGdfTZwgAAANsAAAAPAAAA&#10;AAAAAAAAAAAAAAcCAABkcnMvZG93bnJldi54bWxQSwUGAAAAAAMAAwC3AAAA9gIAAAAA&#10;" fillcolor="#e6b8b8" stroked="f"/>
                <v:rect id="Rectangle 17" o:spid="_x0000_s1041" style="position:absolute;left:6766;top:3143;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YJNwwAAANsAAAAPAAAAZHJzL2Rvd25yZXYueG1sRE9Na8JA&#10;EL0X/A/LCL3VjYJRUjdBBcVDe6ha8DjNjklqdjZkt0n677sFwds83uesssHUoqPWVZYVTCcRCOLc&#10;6ooLBefT7mUJwnlkjbVlUvBLDrJ09LTCRNueP6g7+kKEEHYJKii9bxIpXV6SQTexDXHgrrY16ANs&#10;C6lb7EO4qeUsimJpsOLQUGJD25Ly2/HHKLjEl895fd2v3xbVZjv1X9/v5nBS6nk8rF9BeBr8Q3x3&#10;H3SYH8P/L+EAmf4BAAD//wMAUEsBAi0AFAAGAAgAAAAhANvh9svuAAAAhQEAABMAAAAAAAAAAAAA&#10;AAAAAAAAAFtDb250ZW50X1R5cGVzXS54bWxQSwECLQAUAAYACAAAACEAWvQsW78AAAAVAQAACwAA&#10;AAAAAAAAAAAAAAAfAQAAX3JlbHMvLnJlbHNQSwECLQAUAAYACAAAACEAPJ2CTcMAAADbAAAADwAA&#10;AAAAAAAAAAAAAAAHAgAAZHJzL2Rvd25yZXYueG1sUEsFBgAAAAADAAMAtwAAAPcCAAAAAA==&#10;" filled="f" strokecolor="#df863e" strokeweight="2pt"/>
                <v:rect id="Rectangle 18" o:spid="_x0000_s1042" style="position:absolute;left:7030;top:4111;width:1078;height: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9" o:spid="_x0000_s1043" style="position:absolute;left:7030;top:4111;width:1078;height: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OkxQAAANsAAAAPAAAAZHJzL2Rvd25yZXYueG1sRI9Ba8JA&#10;EIXvhf6HZQq91Y2FqkRXsYGWHPSgtuBxzI5JNDsbsqum/75zELzN8N68981s0btGXakLtWcDw0EC&#10;irjwtubSwM/u620CKkRki41nMvBHARbz56cZptbfeEPXbSyVhHBI0UAVY5tqHYqKHIaBb4lFO/rO&#10;YZS1K7Xt8CbhrtHvSTLSDmuWhgpbyioqztuLM7Af7X8/muP3cjWuP7NhPJzWLt8Z8/rSL6egIvXx&#10;Yb5f51bwBVZ+kQH0/B8AAP//AwBQSwECLQAUAAYACAAAACEA2+H2y+4AAACFAQAAEwAAAAAAAAAA&#10;AAAAAAAAAAAAW0NvbnRlbnRfVHlwZXNdLnhtbFBLAQItABQABgAIAAAAIQBa9CxbvwAAABUBAAAL&#10;AAAAAAAAAAAAAAAAAB8BAABfcmVscy8ucmVsc1BLAQItABQABgAIAAAAIQAiTrOkxQAAANsAAAAP&#10;AAAAAAAAAAAAAAAAAAcCAABkcnMvZG93bnJldi54bWxQSwUGAAAAAAMAAwC3AAAA+QIAAAAA&#10;" filled="f" strokecolor="#df863e" strokeweight="2pt"/>
                <v:shape id="AutoShape 20" o:spid="_x0000_s1044" style="position:absolute;left:8772;top:3869;width:2;height:1097;visibility:visible;mso-wrap-style:square;v-text-anchor:top" coordsize="2,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v6wAAAANsAAAAPAAAAZHJzL2Rvd25yZXYueG1sRE9Na8JA&#10;EL0L/odlBG+6sUJjU9cghYDFU2zxPM1Ok2B2Nu6uMf33bqHQ2zze52zz0XRiIOdbywpWywQEcWV1&#10;y7WCz49isQHhA7LGzjIp+CEP+W462WKm7Z1LGk6hFjGEfYYKmhD6TEpfNWTQL21PHLlv6wyGCF0t&#10;tcN7DDedfEqSZ2mw5djQYE9vDVWX080oeO+u6bA+H6vS6HQoHKVuLL+Ums/G/SuIQGP4F/+5DzrO&#10;f4HfX+IBcvcAAAD//wMAUEsBAi0AFAAGAAgAAAAhANvh9svuAAAAhQEAABMAAAAAAAAAAAAAAAAA&#10;AAAAAFtDb250ZW50X1R5cGVzXS54bWxQSwECLQAUAAYACAAAACEAWvQsW78AAAAVAQAACwAAAAAA&#10;AAAAAAAAAAAfAQAAX3JlbHMvLnJlbHNQSwECLQAUAAYACAAAACEA7GpL+sAAAADbAAAADwAAAAAA&#10;AAAAAAAAAAAHAgAAZHJzL2Rvd25yZXYueG1sUEsFBgAAAAADAAMAtwAAAPQCAAAAAA==&#10;" path="m,194r,902m,l,194e" filled="f" strokecolor="#df863e" strokeweight="2.25pt">
                  <v:path arrowok="t" o:connecttype="custom" o:connectlocs="0,4064;0,4966;0,3870;0,4064" o:connectangles="0,0,0,0"/>
                </v:shape>
                <v:rect id="Rectangle 21" o:spid="_x0000_s1045" style="position:absolute;left:8632;top:3153;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p38wAAAANsAAAAPAAAAZHJzL2Rvd25yZXYueG1sRE/LisIw&#10;FN0P+A/hDrgbEx8MUk3LIAguRPEBbi/NnbZMc1ObWKtfbxbCLA/nvcx6W4uOWl851jAeKRDEuTMV&#10;FxrOp/XXHIQPyAZrx6ThQR6ydPCxxMS4Ox+oO4ZCxBD2CWooQ2gSKX1ekkU/cg1x5H5dazFE2BbS&#10;tHiP4baWE6W+pcWKY0OJDa1Kyv+ON6uho9lVPufbixqrx3k3o+lzn7PWw8/+ZwEiUB/+xW/3xmiY&#10;xPXxS/wBMn0BAAD//wMAUEsBAi0AFAAGAAgAAAAhANvh9svuAAAAhQEAABMAAAAAAAAAAAAAAAAA&#10;AAAAAFtDb250ZW50X1R5cGVzXS54bWxQSwECLQAUAAYACAAAACEAWvQsW78AAAAVAQAACwAAAAAA&#10;AAAAAAAAAAAfAQAAX3JlbHMvLnJlbHNQSwECLQAUAAYACAAAACEA2G6d/MAAAADbAAAADwAAAAAA&#10;AAAAAAAAAAAHAgAAZHJzL2Rvd25yZXYueG1sUEsFBgAAAAADAAMAtwAAAPQCAAAAAA==&#10;" fillcolor="#e6b8b8" stroked="f"/>
                <v:rect id="Rectangle 22" o:spid="_x0000_s1046" style="position:absolute;left:8632;top:3153;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NCExQAAANsAAAAPAAAAZHJzL2Rvd25yZXYueG1sRI9Ba8JA&#10;FITvQv/D8gq9mU0EbYmuooLioR6qLeT4zD6TaPZtyG6T9N+7hUKPw8x8wyxWg6lFR62rLCtIohgE&#10;cW51xYWCz/Nu/AbCeWSNtWVS8EMOVsun0QJTbXv+oO7kCxEg7FJUUHrfpFK6vCSDLrINcfCutjXo&#10;g2wLqVvsA9zUchLHM2mw4rBQYkPbkvL76dsoyGbZ17S+7tfvr9Vmm/jL7WgOZ6Venof1HISnwf+H&#10;/9oHrWCSwO+X8APk8gEAAP//AwBQSwECLQAUAAYACAAAACEA2+H2y+4AAACFAQAAEwAAAAAAAAAA&#10;AAAAAAAAAAAAW0NvbnRlbnRfVHlwZXNdLnhtbFBLAQItABQABgAIAAAAIQBa9CxbvwAAABUBAAAL&#10;AAAAAAAAAAAAAAAAAB8BAABfcmVscy8ucmVsc1BLAQItABQABgAIAAAAIQB9GNCExQAAANsAAAAP&#10;AAAAAAAAAAAAAAAAAAcCAABkcnMvZG93bnJldi54bWxQSwUGAAAAAAMAAwC3AAAA+QIAAAAA&#10;" filled="f" strokecolor="#df863e" strokeweight="2pt"/>
                <v:rect id="Rectangle 23" o:spid="_x0000_s1047" style="position:absolute;left:8770;top:4064;width:114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24" o:spid="_x0000_s1048" style="position:absolute;left:8770;top:3883;width:1828;height:1946;visibility:visible;mso-wrap-style:square;v-text-anchor:top" coordsize="1828,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lxQAAANsAAAAPAAAAZHJzL2Rvd25yZXYueG1sRI/NasMw&#10;EITvgbyD2EAvJZGbQBtcyyEECj2kJT/NobfF2tqm1spIaqy8fVQI5DjMzDdMsYqmE2dyvrWs4GmW&#10;gSCurG65VvB1fJsuQfiArLGzTAou5GFVjkcF5toOvKfzIdQiQdjnqKAJoc+l9FVDBv3M9sTJ+7HO&#10;YEjS1VI7HBLcdHKeZc/SYMtpocGeNg1Vv4c/o+DD7U7R9qfhaON2O4SXx4v8/lTqYRLXryACxXAP&#10;39rvWsF8Af9f0g+Q5RUAAP//AwBQSwECLQAUAAYACAAAACEA2+H2y+4AAACFAQAAEwAAAAAAAAAA&#10;AAAAAAAAAAAAW0NvbnRlbnRfVHlwZXNdLnhtbFBLAQItABQABgAIAAAAIQBa9CxbvwAAABUBAAAL&#10;AAAAAAAAAAAAAAAAAB8BAABfcmVscy8ucmVsc1BLAQItABQABgAIAAAAIQBBGG+lxQAAANsAAAAP&#10;AAAAAAAAAAAAAAAAAAcCAABkcnMvZG93bnJldi54bWxQSwUGAAAAAAMAAwC3AAAA+QIAAAAA&#10;" path="m,1946r1146,l1146,181,,181,,1946xm1713,r,1051l1828,1051e" filled="f" strokecolor="#df863e" strokeweight="2pt">
                  <v:path arrowok="t" o:connecttype="custom" o:connectlocs="0,5829;1146,5829;1146,4064;0,4064;0,5829;1713,3883;1713,4934;1828,4934" o:connectangles="0,0,0,0,0,0,0,0"/>
                </v:shape>
                <v:rect id="Rectangle 25" o:spid="_x0000_s1049" style="position:absolute;left:10339;top:3166;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v/xAAAANsAAAAPAAAAZHJzL2Rvd25yZXYueG1sRI9Ba8JA&#10;FITvBf/D8oTe6m7SUCS6igiFHkqLqdDrI/tMgtm3MbuNMb++WxB6HGbmG2a9HW0rBup941hDslAg&#10;iEtnGq40HL9en5YgfEA22DomDTfysN3MHtaYG3flAw1FqESEsM9RQx1Cl0vpy5os+oXriKN3cr3F&#10;EGVfSdPjNcJtK1OlXqTFhuNCjR3tayrPxY/VMFB2kdPy/Vsl6nb8yOh5+ixZ68f5uFuBCDSG//C9&#10;/WY0pBn8fYk/QG5+AQAA//8DAFBLAQItABQABgAIAAAAIQDb4fbL7gAAAIUBAAATAAAAAAAAAAAA&#10;AAAAAAAAAABbQ29udGVudF9UeXBlc10ueG1sUEsBAi0AFAAGAAgAAAAhAFr0LFu/AAAAFQEAAAsA&#10;AAAAAAAAAAAAAAAAHwEAAF9yZWxzLy5yZWxzUEsBAi0AFAAGAAgAAAAhAKdVm//EAAAA2wAAAA8A&#10;AAAAAAAAAAAAAAAABwIAAGRycy9kb3ducmV2LnhtbFBLBQYAAAAAAwADALcAAAD4AgAAAAA=&#10;" fillcolor="#e6b8b8" stroked="f"/>
                <v:rect id="Rectangle 26" o:spid="_x0000_s1050" style="position:absolute;left:10339;top:3166;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9aHxQAAANsAAAAPAAAAZHJzL2Rvd25yZXYueG1sRI9LiwIx&#10;EITvC/6H0IK3NaOgK+NEUWEXD3pYH+CxnfQ8dNIZJlHHf28WFjwWVfUVlcxbU4k7Na60rGDQj0AQ&#10;p1aXnCs47L8/JyCcR9ZYWSYFT3Iwn3U+Eoy1ffAv3Xc+FwHCLkYFhfd1LKVLCzLo+rYmDl5mG4M+&#10;yCaXusFHgJtKDqNoLA2WHBYKrGlVUHrd3YyC0/h0HFXZz2LzVS5XA3++bM16r1Sv2y6mIDy1/h3+&#10;b6+1guEI/r6EHyBnLwAAAP//AwBQSwECLQAUAAYACAAAACEA2+H2y+4AAACFAQAAEwAAAAAAAAAA&#10;AAAAAAAAAAAAW0NvbnRlbnRfVHlwZXNdLnhtbFBLAQItABQABgAIAAAAIQBa9CxbvwAAABUBAAAL&#10;AAAAAAAAAAAAAAAAAB8BAABfcmVscy8ucmVsc1BLAQItABQABgAIAAAAIQACI9aHxQAAANsAAAAP&#10;AAAAAAAAAAAAAAAAAAcCAABkcnMvZG93bnJldi54bWxQSwUGAAAAAAMAAwC3AAAA+QIAAAAA&#10;" filled="f" strokecolor="#df863e" strokeweight="2pt"/>
                <v:rect id="Rectangle 27" o:spid="_x0000_s1051" style="position:absolute;left:10598;top:4087;width:1175;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rect id="Rectangle 28" o:spid="_x0000_s1052" style="position:absolute;left:10598;top:4087;width:1175;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1rxQAAANsAAAAPAAAAZHJzL2Rvd25yZXYueG1sRI9Li8JA&#10;EITvgv9haMGbThR8kM0oKuziQQ8+Fjz2ZjqPNdMTMqNm//2OIHgsquorKlm2phJ3alxpWcFoGIEg&#10;Tq0uOVdwPn0O5iCcR9ZYWSYFf+Rgueh2Eoy1ffCB7kefiwBhF6OCwvs6ltKlBRl0Q1sTBy+zjUEf&#10;ZJNL3eAjwE0lx1E0lQZLDgsF1rQpKL0eb0bBZXr5nlTZ12o3K9ebkf/53ZvtSal+r119gPDU+nf4&#10;1d5qBeMZPL+EHyAX/wAAAP//AwBQSwECLQAUAAYACAAAACEA2+H2y+4AAACFAQAAEwAAAAAAAAAA&#10;AAAAAAAAAAAAW0NvbnRlbnRfVHlwZXNdLnhtbFBLAQItABQABgAIAAAAIQBa9CxbvwAAABUBAAAL&#10;AAAAAAAAAAAAAAAAAB8BAABfcmVscy8ucmVsc1BLAQItABQABgAIAAAAIQCdve1rxQAAANsAAAAP&#10;AAAAAAAAAAAAAAAAAAcCAABkcnMvZG93bnJldi54bWxQSwUGAAAAAAMAAwC3AAAA+QIAAAAA&#10;" filled="f" strokecolor="#df863e" strokeweight="2pt"/>
                <v:rect id="Rectangle 29" o:spid="_x0000_s1053" style="position:absolute;left:3016;top:1320;width:3753;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30" o:spid="_x0000_s1054" style="position:absolute;left:3016;top:1320;width:3753;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yCxgAAANsAAAAPAAAAZHJzL2Rvd25yZXYueG1sRI9Ba8JA&#10;FITvBf/D8gRvzUah1kZXUaElB3tQW8jxNftMotm3Ibua9N+7hYLHYWa+YRar3tTiRq2rLCsYRzEI&#10;4tzqigsFX8f35xkI55E11pZJwS85WC0HTwtMtO14T7eDL0SAsEtQQel9k0jp8pIMusg2xME72dag&#10;D7ItpG6xC3BTy0kcT6XBisNCiQ1tS8ovh6tRkE2z75f69LHevVab7dj/nD9NelRqNOzXcxCeev8I&#10;/7dTrWDyBn9fwg+QyzsAAAD//wMAUEsBAi0AFAAGAAgAAAAhANvh9svuAAAAhQEAABMAAAAAAAAA&#10;AAAAAAAAAAAAAFtDb250ZW50X1R5cGVzXS54bWxQSwECLQAUAAYACAAAACEAWvQsW78AAAAVAQAA&#10;CwAAAAAAAAAAAAAAAAAfAQAAX3JlbHMvLnJlbHNQSwECLQAUAAYACAAAACEAg27cgsYAAADbAAAA&#10;DwAAAAAAAAAAAAAAAAAHAgAAZHJzL2Rvd25yZXYueG1sUEsFBgAAAAADAAMAtwAAAPoCAAAAAA==&#10;" filled="f" strokecolor="#df863e" strokeweight="2pt"/>
                <v:rect id="Rectangle 31" o:spid="_x0000_s1055" style="position:absolute;left:7768;top:2097;width:3828;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32" o:spid="_x0000_s1056" style="position:absolute;left:7768;top:2097;width:3828;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UZZxQAAANsAAAAPAAAAZHJzL2Rvd25yZXYueG1sRI9Pi8Iw&#10;FMTvwn6H8ARvmtZFXbpGUWHFgx78s+DxbfNs6zYvpYlav70RBI/DzPyGGU8bU4or1a6wrCDuRSCI&#10;U6sLzhQc9j/dLxDOI2ssLZOCOzmYTj5aY0y0vfGWrjufiQBhl6CC3PsqkdKlORl0PVsRB+9ka4M+&#10;yDqTusZbgJtS9qNoKA0WHBZyrGiRU/q/uxgFx+Hxd1CelrP1qJgvYv933pjVXqlOu5l9g/DU+Hf4&#10;1V5pBZ8xPL+EHyAnDwAAAP//AwBQSwECLQAUAAYACAAAACEA2+H2y+4AAACFAQAAEwAAAAAAAAAA&#10;AAAAAAAAAAAAW0NvbnRlbnRfVHlwZXNdLnhtbFBLAQItABQABgAIAAAAIQBa9CxbvwAAABUBAAAL&#10;AAAAAAAAAAAAAAAAAB8BAABfcmVscy8ucmVsc1BLAQItABQABgAIAAAAIQD4wUZZxQAAANsAAAAP&#10;AAAAAAAAAAAAAAAAAAcCAABkcnMvZG93bnJldi54bWxQSwUGAAAAAAMAAwC3AAAA+QIAAAAA&#10;" filled="f" strokecolor="#df863e" strokeweight="2pt"/>
                <v:shapetype id="_x0000_t202" coordsize="21600,21600" o:spt="202" path="m,l,21600r21600,l21600,xe">
                  <v:stroke joinstyle="miter"/>
                  <v:path gradientshapeok="t" o:connecttype="rect"/>
                </v:shapetype>
                <v:shape id="Text Box 33" o:spid="_x0000_s1057" type="#_x0000_t202" style="position:absolute;left:6121;top:524;width:190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7BCFFE7" w14:textId="77777777" w:rsidR="006A1697" w:rsidRDefault="006A1697" w:rsidP="006A1697">
                        <w:pPr>
                          <w:spacing w:line="102" w:lineRule="exact"/>
                          <w:ind w:left="4" w:right="18"/>
                          <w:jc w:val="center"/>
                          <w:rPr>
                            <w:rFonts w:ascii="Calibri" w:hAnsi="Calibri"/>
                            <w:sz w:val="10"/>
                          </w:rPr>
                        </w:pPr>
                        <w:r>
                          <w:rPr>
                            <w:rFonts w:ascii="Calibri" w:hAnsi="Calibri"/>
                            <w:sz w:val="10"/>
                          </w:rPr>
                          <w:t>Disposición</w:t>
                        </w:r>
                        <w:r>
                          <w:rPr>
                            <w:rFonts w:ascii="Calibri" w:hAnsi="Calibri"/>
                            <w:spacing w:val="-6"/>
                            <w:sz w:val="10"/>
                          </w:rPr>
                          <w:t xml:space="preserve"> </w:t>
                        </w:r>
                        <w:r>
                          <w:rPr>
                            <w:rFonts w:ascii="Calibri" w:hAnsi="Calibri"/>
                            <w:sz w:val="10"/>
                          </w:rPr>
                          <w:t>docente</w:t>
                        </w:r>
                        <w:r>
                          <w:rPr>
                            <w:rFonts w:ascii="Calibri" w:hAnsi="Calibri"/>
                            <w:spacing w:val="-5"/>
                            <w:sz w:val="10"/>
                          </w:rPr>
                          <w:t xml:space="preserve"> </w:t>
                        </w:r>
                        <w:r>
                          <w:rPr>
                            <w:rFonts w:ascii="Calibri" w:hAnsi="Calibri"/>
                            <w:sz w:val="10"/>
                          </w:rPr>
                          <w:t>para</w:t>
                        </w:r>
                        <w:r>
                          <w:rPr>
                            <w:rFonts w:ascii="Calibri" w:hAnsi="Calibri"/>
                            <w:spacing w:val="-5"/>
                            <w:sz w:val="10"/>
                          </w:rPr>
                          <w:t xml:space="preserve"> </w:t>
                        </w:r>
                        <w:r>
                          <w:rPr>
                            <w:rFonts w:ascii="Calibri" w:hAnsi="Calibri"/>
                            <w:sz w:val="10"/>
                          </w:rPr>
                          <w:t>el aprovechamiento de TIC en el proceso enseñanza aprendizaje</w:t>
                        </w:r>
                      </w:p>
                    </w:txbxContent>
                  </v:textbox>
                </v:shape>
                <v:shape id="Text Box 34" o:spid="_x0000_s1058" type="#_x0000_t202" style="position:absolute;left:3087;top:1499;width:363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962150B" w14:textId="77777777" w:rsidR="006A1697" w:rsidRDefault="006A1697" w:rsidP="006A1697">
                        <w:pPr>
                          <w:spacing w:before="47" w:line="216" w:lineRule="auto"/>
                          <w:ind w:right="18"/>
                          <w:jc w:val="center"/>
                          <w:rPr>
                            <w:rFonts w:ascii="Calibri" w:hAnsi="Calibri"/>
                            <w:sz w:val="12"/>
                          </w:rPr>
                        </w:pPr>
                        <w:r>
                          <w:rPr>
                            <w:rFonts w:ascii="Calibri" w:hAnsi="Calibri"/>
                            <w:sz w:val="12"/>
                          </w:rPr>
                          <w:t>Disposición docente</w:t>
                        </w:r>
                      </w:p>
                      <w:p w14:paraId="22CE21F6" w14:textId="77777777" w:rsidR="006A1697" w:rsidRDefault="006A1697" w:rsidP="006A1697">
                        <w:pPr>
                          <w:spacing w:before="47" w:line="216" w:lineRule="auto"/>
                          <w:ind w:right="18"/>
                          <w:jc w:val="center"/>
                          <w:rPr>
                            <w:rFonts w:ascii="Calibri" w:hAnsi="Calibri"/>
                            <w:sz w:val="12"/>
                          </w:rPr>
                        </w:pPr>
                        <w:r>
                          <w:rPr>
                            <w:rFonts w:ascii="Calibri" w:hAnsi="Calibri"/>
                            <w:sz w:val="12"/>
                          </w:rPr>
                          <w:t>Aprovechamiento de TIC</w:t>
                        </w:r>
                      </w:p>
                    </w:txbxContent>
                  </v:textbox>
                </v:shape>
                <v:shape id="Text Box 35" o:spid="_x0000_s1059" type="#_x0000_t202" style="position:absolute;left:7815;top:2308;width:375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8741" w14:textId="77777777" w:rsidR="006A1697" w:rsidRDefault="006A1697" w:rsidP="006A1697">
                        <w:pPr>
                          <w:spacing w:line="102" w:lineRule="exact"/>
                          <w:ind w:right="19"/>
                          <w:jc w:val="center"/>
                          <w:rPr>
                            <w:rFonts w:ascii="Calibri" w:hAnsi="Calibri"/>
                            <w:b/>
                            <w:sz w:val="10"/>
                          </w:rPr>
                        </w:pPr>
                        <w:r>
                          <w:rPr>
                            <w:rFonts w:ascii="Calibri" w:hAnsi="Calibri"/>
                            <w:b/>
                            <w:sz w:val="10"/>
                          </w:rPr>
                          <w:t>Pregunta</w:t>
                        </w:r>
                        <w:r>
                          <w:rPr>
                            <w:rFonts w:ascii="Calibri" w:hAnsi="Calibri"/>
                            <w:b/>
                            <w:spacing w:val="-6"/>
                            <w:sz w:val="10"/>
                          </w:rPr>
                          <w:t xml:space="preserve"> </w:t>
                        </w:r>
                        <w:r>
                          <w:rPr>
                            <w:rFonts w:ascii="Calibri" w:hAnsi="Calibri"/>
                            <w:b/>
                            <w:sz w:val="10"/>
                          </w:rPr>
                          <w:t>de</w:t>
                        </w:r>
                        <w:r>
                          <w:rPr>
                            <w:rFonts w:ascii="Calibri" w:hAnsi="Calibri"/>
                            <w:b/>
                            <w:spacing w:val="-2"/>
                            <w:sz w:val="10"/>
                          </w:rPr>
                          <w:t xml:space="preserve"> </w:t>
                        </w:r>
                        <w:r>
                          <w:rPr>
                            <w:rFonts w:ascii="Calibri" w:hAnsi="Calibri"/>
                            <w:b/>
                            <w:sz w:val="10"/>
                          </w:rPr>
                          <w:t>investigación:</w:t>
                        </w:r>
                      </w:p>
                      <w:p w14:paraId="57B5C2D2" w14:textId="77777777" w:rsidR="006A1697" w:rsidRDefault="006A1697" w:rsidP="006A1697">
                        <w:pPr>
                          <w:spacing w:before="38" w:line="216" w:lineRule="auto"/>
                          <w:ind w:right="18"/>
                          <w:jc w:val="center"/>
                          <w:rPr>
                            <w:rFonts w:ascii="Calibri" w:hAnsi="Calibri"/>
                            <w:sz w:val="10"/>
                          </w:rPr>
                        </w:pPr>
                        <w:r>
                          <w:rPr>
                            <w:rFonts w:ascii="Calibri" w:hAnsi="Calibri"/>
                            <w:spacing w:val="-1"/>
                            <w:sz w:val="10"/>
                          </w:rPr>
                          <w:t xml:space="preserve">¿Cuáles </w:t>
                        </w:r>
                        <w:r>
                          <w:rPr>
                            <w:rFonts w:ascii="Calibri" w:hAnsi="Calibri"/>
                            <w:sz w:val="10"/>
                          </w:rPr>
                          <w:t>son los factores que determinan la disposición docente para el aprovechamiento de las TIC en el</w:t>
                        </w:r>
                        <w:r>
                          <w:rPr>
                            <w:rFonts w:ascii="Calibri" w:hAnsi="Calibri"/>
                            <w:spacing w:val="-20"/>
                            <w:sz w:val="10"/>
                          </w:rPr>
                          <w:t xml:space="preserve"> </w:t>
                        </w:r>
                        <w:r>
                          <w:rPr>
                            <w:rFonts w:ascii="Calibri" w:hAnsi="Calibri"/>
                            <w:sz w:val="10"/>
                          </w:rPr>
                          <w:t>proceso</w:t>
                        </w:r>
                        <w:r>
                          <w:rPr>
                            <w:rFonts w:ascii="Calibri" w:hAnsi="Calibri"/>
                            <w:spacing w:val="-4"/>
                            <w:sz w:val="10"/>
                          </w:rPr>
                          <w:t xml:space="preserve"> </w:t>
                        </w:r>
                        <w:r>
                          <w:rPr>
                            <w:rFonts w:ascii="Calibri" w:hAnsi="Calibri"/>
                            <w:sz w:val="10"/>
                          </w:rPr>
                          <w:t>de</w:t>
                        </w:r>
                        <w:r>
                          <w:rPr>
                            <w:rFonts w:ascii="Calibri" w:hAnsi="Calibri"/>
                            <w:spacing w:val="-2"/>
                            <w:sz w:val="10"/>
                          </w:rPr>
                          <w:t xml:space="preserve"> </w:t>
                        </w:r>
                        <w:r>
                          <w:rPr>
                            <w:rFonts w:ascii="Calibri" w:hAnsi="Calibri"/>
                            <w:sz w:val="10"/>
                          </w:rPr>
                          <w:t>enseñanza</w:t>
                        </w:r>
                        <w:r>
                          <w:rPr>
                            <w:rFonts w:ascii="Calibri" w:hAnsi="Calibri"/>
                            <w:spacing w:val="-2"/>
                            <w:sz w:val="10"/>
                          </w:rPr>
                          <w:t xml:space="preserve"> </w:t>
                        </w:r>
                        <w:r>
                          <w:rPr>
                            <w:rFonts w:ascii="Calibri" w:hAnsi="Calibri"/>
                            <w:sz w:val="10"/>
                          </w:rPr>
                          <w:t>aprendizaje?</w:t>
                        </w:r>
                      </w:p>
                    </w:txbxContent>
                  </v:textbox>
                </v:shape>
                <v:shape id="Text Box 36" o:spid="_x0000_s1060" type="#_x0000_t202" style="position:absolute;left:1123;top:3381;width:8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BC24E96" w14:textId="77777777" w:rsidR="006A1697" w:rsidRDefault="006A1697" w:rsidP="006A1697">
                        <w:pPr>
                          <w:spacing w:line="102" w:lineRule="exact"/>
                          <w:ind w:left="-1" w:right="18"/>
                          <w:jc w:val="center"/>
                          <w:rPr>
                            <w:rFonts w:ascii="Calibri" w:hAnsi="Calibri"/>
                            <w:sz w:val="10"/>
                          </w:rPr>
                        </w:pPr>
                        <w:r>
                          <w:rPr>
                            <w:rFonts w:ascii="Calibri" w:hAnsi="Calibri"/>
                            <w:spacing w:val="-1"/>
                            <w:sz w:val="10"/>
                          </w:rPr>
                          <w:t>Autoconcepto/</w:t>
                        </w:r>
                        <w:r>
                          <w:rPr>
                            <w:rFonts w:ascii="Calibri" w:hAnsi="Calibri"/>
                            <w:spacing w:val="1"/>
                            <w:sz w:val="10"/>
                          </w:rPr>
                          <w:t xml:space="preserve"> </w:t>
                        </w:r>
                        <w:r>
                          <w:rPr>
                            <w:rFonts w:ascii="Calibri" w:hAnsi="Calibri"/>
                            <w:sz w:val="10"/>
                          </w:rPr>
                          <w:t>TIC´s</w:t>
                        </w:r>
                      </w:p>
                      <w:p w14:paraId="484DC980" w14:textId="77777777" w:rsidR="006A1697" w:rsidRDefault="006A1697" w:rsidP="006A1697">
                        <w:pPr>
                          <w:spacing w:before="29" w:line="120" w:lineRule="exact"/>
                          <w:ind w:left="1" w:right="18"/>
                          <w:jc w:val="center"/>
                          <w:rPr>
                            <w:rFonts w:ascii="Calibri"/>
                            <w:sz w:val="10"/>
                          </w:rPr>
                        </w:pPr>
                        <w:r>
                          <w:rPr>
                            <w:rFonts w:ascii="Calibri"/>
                            <w:sz w:val="10"/>
                          </w:rPr>
                          <w:t>(contexto)</w:t>
                        </w:r>
                      </w:p>
                    </w:txbxContent>
                  </v:textbox>
                </v:shape>
                <v:shape id="Text Box 37" o:spid="_x0000_s1061" type="#_x0000_t202" style="position:absolute;left:5356;top:3437;width:948;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2671D20" w14:textId="77777777" w:rsidR="006A1697" w:rsidRDefault="006A1697" w:rsidP="006A1697">
                        <w:pPr>
                          <w:spacing w:line="101" w:lineRule="exact"/>
                          <w:rPr>
                            <w:rFonts w:ascii="Calibri" w:hAnsi="Calibri"/>
                            <w:sz w:val="10"/>
                          </w:rPr>
                        </w:pPr>
                        <w:r>
                          <w:rPr>
                            <w:rFonts w:ascii="Calibri" w:hAnsi="Calibri"/>
                            <w:sz w:val="10"/>
                          </w:rPr>
                          <w:t>Aprovechamiento</w:t>
                        </w:r>
                        <w:r>
                          <w:rPr>
                            <w:rFonts w:ascii="Calibri" w:hAnsi="Calibri"/>
                            <w:spacing w:val="-1"/>
                            <w:sz w:val="10"/>
                          </w:rPr>
                          <w:t xml:space="preserve"> </w:t>
                        </w:r>
                        <w:r>
                          <w:rPr>
                            <w:rFonts w:ascii="Calibri" w:hAnsi="Calibri"/>
                            <w:sz w:val="10"/>
                          </w:rPr>
                          <w:t>dTIC´s</w:t>
                        </w:r>
                      </w:p>
                    </w:txbxContent>
                  </v:textbox>
                </v:shape>
                <v:shape id="Text Box 38" o:spid="_x0000_s1062" type="#_x0000_t202" style="position:absolute;left:7051;top:3380;width:88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9C56A78" w14:textId="77777777" w:rsidR="006A1697" w:rsidRDefault="006A1697" w:rsidP="006A1697">
                        <w:pPr>
                          <w:spacing w:line="102" w:lineRule="exact"/>
                          <w:ind w:left="88"/>
                          <w:rPr>
                            <w:rFonts w:ascii="Calibri" w:hAnsi="Calibri"/>
                            <w:sz w:val="10"/>
                          </w:rPr>
                        </w:pPr>
                        <w:r>
                          <w:rPr>
                            <w:rFonts w:ascii="Calibri" w:hAnsi="Calibri"/>
                            <w:spacing w:val="-1"/>
                            <w:sz w:val="10"/>
                          </w:rPr>
                          <w:t>Formación y Competencias</w:t>
                        </w:r>
                        <w:r>
                          <w:rPr>
                            <w:rFonts w:ascii="Calibri" w:hAnsi="Calibri"/>
                            <w:spacing w:val="-6"/>
                            <w:sz w:val="10"/>
                          </w:rPr>
                          <w:t xml:space="preserve"> </w:t>
                        </w:r>
                        <w:r>
                          <w:rPr>
                            <w:rFonts w:ascii="Calibri" w:hAnsi="Calibri"/>
                            <w:sz w:val="10"/>
                          </w:rPr>
                          <w:t>TIC</w:t>
                        </w:r>
                      </w:p>
                      <w:p w14:paraId="459234AB" w14:textId="77777777" w:rsidR="006A1697" w:rsidRDefault="006A1697" w:rsidP="006A1697">
                        <w:pPr>
                          <w:spacing w:before="29" w:line="120" w:lineRule="exact"/>
                          <w:rPr>
                            <w:rFonts w:ascii="Calibri"/>
                            <w:sz w:val="10"/>
                          </w:rPr>
                        </w:pPr>
                        <w:r>
                          <w:rPr>
                            <w:rFonts w:ascii="Calibri"/>
                            <w:sz w:val="10"/>
                          </w:rPr>
                          <w:t>(contexto/respuesta)</w:t>
                        </w:r>
                      </w:p>
                    </w:txbxContent>
                  </v:textbox>
                </v:shape>
                <v:shape id="Text Box 39" o:spid="_x0000_s1063" type="#_x0000_t202" style="position:absolute;left:8713;top:3411;width:1291;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77938C3" w14:textId="77777777" w:rsidR="006A1697" w:rsidRDefault="006A1697" w:rsidP="006A1697">
                        <w:pPr>
                          <w:spacing w:line="96" w:lineRule="exact"/>
                          <w:ind w:right="18"/>
                          <w:jc w:val="center"/>
                          <w:rPr>
                            <w:rFonts w:ascii="Calibri" w:hAnsi="Calibri"/>
                            <w:sz w:val="10"/>
                          </w:rPr>
                        </w:pPr>
                        <w:r>
                          <w:rPr>
                            <w:rFonts w:ascii="Calibri"/>
                            <w:spacing w:val="-1"/>
                            <w:sz w:val="10"/>
                          </w:rPr>
                          <w:t xml:space="preserve">Factores </w:t>
                        </w:r>
                        <w:r>
                          <w:rPr>
                            <w:rFonts w:ascii="Calibri"/>
                            <w:sz w:val="10"/>
                          </w:rPr>
                          <w:t>limitantes</w:t>
                        </w:r>
                        <w:r>
                          <w:rPr>
                            <w:rFonts w:ascii="Calibri"/>
                            <w:spacing w:val="-6"/>
                            <w:sz w:val="10"/>
                          </w:rPr>
                          <w:t xml:space="preserve"> para aprovechamiento</w:t>
                        </w:r>
                      </w:p>
                      <w:p w14:paraId="50834AAF" w14:textId="77777777" w:rsidR="006A1697" w:rsidRDefault="006A1697" w:rsidP="006A1697">
                        <w:pPr>
                          <w:spacing w:line="114" w:lineRule="exact"/>
                          <w:ind w:right="12"/>
                          <w:jc w:val="center"/>
                          <w:rPr>
                            <w:rFonts w:ascii="Calibri" w:hAnsi="Calibri"/>
                            <w:sz w:val="10"/>
                          </w:rPr>
                        </w:pPr>
                      </w:p>
                    </w:txbxContent>
                  </v:textbox>
                </v:shape>
                <v:shape id="Text Box 40" o:spid="_x0000_s1064" type="#_x0000_t202" style="position:absolute;left:10387;top:3424;width:135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125262E" w14:textId="77777777" w:rsidR="006A1697" w:rsidRDefault="006A1697" w:rsidP="006A1697">
                        <w:pPr>
                          <w:spacing w:line="95" w:lineRule="exact"/>
                          <w:ind w:left="-1" w:right="18"/>
                          <w:jc w:val="center"/>
                          <w:rPr>
                            <w:rFonts w:ascii="Calibri"/>
                            <w:sz w:val="10"/>
                          </w:rPr>
                        </w:pPr>
                        <w:r>
                          <w:rPr>
                            <w:rFonts w:ascii="Calibri"/>
                            <w:sz w:val="10"/>
                          </w:rPr>
                          <w:t>Factores</w:t>
                        </w:r>
                        <w:r>
                          <w:rPr>
                            <w:rFonts w:ascii="Calibri"/>
                            <w:spacing w:val="-2"/>
                            <w:sz w:val="10"/>
                          </w:rPr>
                          <w:t xml:space="preserve"> </w:t>
                        </w:r>
                        <w:r>
                          <w:rPr>
                            <w:rFonts w:ascii="Calibri"/>
                            <w:sz w:val="10"/>
                          </w:rPr>
                          <w:t>que</w:t>
                        </w:r>
                        <w:r>
                          <w:rPr>
                            <w:rFonts w:ascii="Calibri"/>
                            <w:spacing w:val="-2"/>
                            <w:sz w:val="10"/>
                          </w:rPr>
                          <w:t xml:space="preserve"> </w:t>
                        </w:r>
                        <w:r>
                          <w:rPr>
                            <w:rFonts w:ascii="Calibri"/>
                            <w:sz w:val="10"/>
                          </w:rPr>
                          <w:t>favorecen</w:t>
                        </w:r>
                        <w:r>
                          <w:rPr>
                            <w:rFonts w:ascii="Calibri"/>
                            <w:spacing w:val="-6"/>
                            <w:sz w:val="10"/>
                          </w:rPr>
                          <w:t xml:space="preserve"> </w:t>
                        </w:r>
                        <w:r>
                          <w:rPr>
                            <w:rFonts w:ascii="Calibri"/>
                            <w:sz w:val="10"/>
                          </w:rPr>
                          <w:t>el</w:t>
                        </w:r>
                        <w:r>
                          <w:rPr>
                            <w:rFonts w:ascii="Calibri"/>
                            <w:spacing w:val="-1"/>
                            <w:sz w:val="10"/>
                          </w:rPr>
                          <w:t xml:space="preserve"> </w:t>
                        </w:r>
                        <w:r>
                          <w:rPr>
                            <w:rFonts w:ascii="Calibri"/>
                            <w:sz w:val="10"/>
                          </w:rPr>
                          <w:t>aprovechamiento</w:t>
                        </w:r>
                      </w:p>
                      <w:p w14:paraId="29367A6B" w14:textId="77777777" w:rsidR="006A1697" w:rsidRDefault="006A1697" w:rsidP="006A1697">
                        <w:pPr>
                          <w:spacing w:line="113" w:lineRule="exact"/>
                          <w:ind w:left="6" w:right="18"/>
                          <w:jc w:val="center"/>
                          <w:rPr>
                            <w:rFonts w:ascii="Calibri" w:hAnsi="Calibri"/>
                            <w:sz w:val="10"/>
                          </w:rPr>
                        </w:pPr>
                        <w:r>
                          <w:rPr>
                            <w:rFonts w:ascii="Calibri" w:hAnsi="Calibri"/>
                            <w:sz w:val="10"/>
                          </w:rPr>
                          <w:t>TIC´s</w:t>
                        </w:r>
                      </w:p>
                    </w:txbxContent>
                  </v:textbox>
                </v:shape>
                <v:shape id="Text Box 41" o:spid="_x0000_s1065" type="#_x0000_t202" style="position:absolute;left:1261;top:4026;width:2633;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70FE70A" w14:textId="77777777" w:rsidR="006A1697" w:rsidRDefault="006A1697" w:rsidP="006A1697">
                        <w:pPr>
                          <w:spacing w:line="102" w:lineRule="exact"/>
                          <w:rPr>
                            <w:rFonts w:ascii="Calibri" w:hAnsi="Calibri"/>
                            <w:sz w:val="10"/>
                          </w:rPr>
                        </w:pPr>
                        <w:r>
                          <w:rPr>
                            <w:rFonts w:ascii="Calibri" w:hAnsi="Calibri"/>
                            <w:sz w:val="10"/>
                          </w:rPr>
                          <w:t>Herramientas</w:t>
                        </w:r>
                        <w:r>
                          <w:rPr>
                            <w:rFonts w:ascii="Calibri" w:hAnsi="Calibri"/>
                            <w:spacing w:val="-7"/>
                            <w:sz w:val="10"/>
                          </w:rPr>
                          <w:t xml:space="preserve"> </w:t>
                        </w:r>
                        <w:r>
                          <w:rPr>
                            <w:rFonts w:ascii="Calibri" w:hAnsi="Calibri"/>
                            <w:sz w:val="10"/>
                          </w:rPr>
                          <w:t>tecnológicas</w:t>
                        </w:r>
                        <w:r>
                          <w:rPr>
                            <w:rFonts w:ascii="Calibri" w:hAnsi="Calibri"/>
                            <w:spacing w:val="-7"/>
                            <w:sz w:val="10"/>
                          </w:rPr>
                          <w:t xml:space="preserve"> </w:t>
                        </w:r>
                        <w:r>
                          <w:rPr>
                            <w:rFonts w:ascii="Calibri" w:hAnsi="Calibri"/>
                            <w:sz w:val="10"/>
                          </w:rPr>
                          <w:t>para</w:t>
                        </w:r>
                        <w:r>
                          <w:rPr>
                            <w:rFonts w:ascii="Calibri" w:hAnsi="Calibri"/>
                            <w:spacing w:val="-1"/>
                            <w:sz w:val="10"/>
                          </w:rPr>
                          <w:t xml:space="preserve"> </w:t>
                        </w:r>
                        <w:r>
                          <w:rPr>
                            <w:rFonts w:ascii="Calibri" w:hAnsi="Calibri"/>
                            <w:sz w:val="10"/>
                          </w:rPr>
                          <w:t>comunicarse</w:t>
                        </w:r>
                      </w:p>
                      <w:p w14:paraId="181F514A" w14:textId="77777777" w:rsidR="006A1697" w:rsidRDefault="006A1697" w:rsidP="006A1697">
                        <w:pPr>
                          <w:spacing w:before="29"/>
                          <w:rPr>
                            <w:rFonts w:ascii="Calibri" w:hAnsi="Calibri"/>
                            <w:sz w:val="10"/>
                          </w:rPr>
                        </w:pPr>
                        <w:r>
                          <w:rPr>
                            <w:rFonts w:ascii="Calibri" w:hAnsi="Calibri"/>
                            <w:sz w:val="10"/>
                          </w:rPr>
                          <w:t>Tecnologías</w:t>
                        </w:r>
                        <w:r>
                          <w:rPr>
                            <w:rFonts w:ascii="Calibri" w:hAnsi="Calibri"/>
                            <w:spacing w:val="-5"/>
                            <w:sz w:val="10"/>
                          </w:rPr>
                          <w:t xml:space="preserve"> </w:t>
                        </w:r>
                        <w:r>
                          <w:rPr>
                            <w:rFonts w:ascii="Calibri" w:hAnsi="Calibri"/>
                            <w:sz w:val="10"/>
                          </w:rPr>
                          <w:t>de</w:t>
                        </w:r>
                        <w:r>
                          <w:rPr>
                            <w:rFonts w:ascii="Calibri" w:hAnsi="Calibri"/>
                            <w:spacing w:val="-1"/>
                            <w:sz w:val="10"/>
                          </w:rPr>
                          <w:t xml:space="preserve"> </w:t>
                        </w:r>
                        <w:r>
                          <w:rPr>
                            <w:rFonts w:ascii="Calibri" w:hAnsi="Calibri"/>
                            <w:sz w:val="10"/>
                          </w:rPr>
                          <w:t>la</w:t>
                        </w:r>
                        <w:r>
                          <w:rPr>
                            <w:rFonts w:ascii="Calibri" w:hAnsi="Calibri"/>
                            <w:spacing w:val="-2"/>
                            <w:sz w:val="10"/>
                          </w:rPr>
                          <w:t xml:space="preserve"> </w:t>
                        </w:r>
                        <w:r>
                          <w:rPr>
                            <w:rFonts w:ascii="Calibri" w:hAnsi="Calibri"/>
                            <w:sz w:val="10"/>
                          </w:rPr>
                          <w:t>Información</w:t>
                        </w:r>
                        <w:r>
                          <w:rPr>
                            <w:rFonts w:ascii="Calibri" w:hAnsi="Calibri"/>
                            <w:spacing w:val="-8"/>
                            <w:sz w:val="10"/>
                          </w:rPr>
                          <w:t xml:space="preserve"> </w:t>
                        </w:r>
                        <w:r>
                          <w:rPr>
                            <w:rFonts w:ascii="Calibri" w:hAnsi="Calibri"/>
                            <w:sz w:val="10"/>
                          </w:rPr>
                          <w:t>y Comunicación</w:t>
                        </w:r>
                      </w:p>
                      <w:p w14:paraId="047E3185" w14:textId="77777777" w:rsidR="006A1697" w:rsidRDefault="006A1697" w:rsidP="006A1697">
                        <w:pPr>
                          <w:spacing w:before="31"/>
                          <w:rPr>
                            <w:rFonts w:ascii="Calibri" w:hAnsi="Calibri"/>
                            <w:sz w:val="10"/>
                          </w:rPr>
                        </w:pPr>
                        <w:r>
                          <w:rPr>
                            <w:rFonts w:ascii="Calibri" w:hAnsi="Calibri"/>
                            <w:sz w:val="10"/>
                          </w:rPr>
                          <w:t>Herramientas</w:t>
                        </w:r>
                        <w:r>
                          <w:rPr>
                            <w:rFonts w:ascii="Calibri" w:hAnsi="Calibri"/>
                            <w:spacing w:val="-7"/>
                            <w:sz w:val="10"/>
                          </w:rPr>
                          <w:t xml:space="preserve"> </w:t>
                        </w:r>
                        <w:r>
                          <w:rPr>
                            <w:rFonts w:ascii="Calibri" w:hAnsi="Calibri"/>
                            <w:sz w:val="10"/>
                          </w:rPr>
                          <w:t>que permiten</w:t>
                        </w:r>
                        <w:r>
                          <w:rPr>
                            <w:rFonts w:ascii="Calibri" w:hAnsi="Calibri"/>
                            <w:spacing w:val="-5"/>
                            <w:sz w:val="10"/>
                          </w:rPr>
                          <w:t xml:space="preserve"> </w:t>
                        </w:r>
                        <w:r>
                          <w:rPr>
                            <w:rFonts w:ascii="Calibri" w:hAnsi="Calibri"/>
                            <w:sz w:val="10"/>
                          </w:rPr>
                          <w:t>el</w:t>
                        </w:r>
                        <w:r>
                          <w:rPr>
                            <w:rFonts w:ascii="Calibri" w:hAnsi="Calibri"/>
                            <w:spacing w:val="-2"/>
                            <w:sz w:val="10"/>
                          </w:rPr>
                          <w:t xml:space="preserve"> </w:t>
                        </w:r>
                        <w:r>
                          <w:rPr>
                            <w:rFonts w:ascii="Calibri" w:hAnsi="Calibri"/>
                            <w:sz w:val="10"/>
                          </w:rPr>
                          <w:t>intercambio</w:t>
                        </w:r>
                        <w:r>
                          <w:rPr>
                            <w:rFonts w:ascii="Calibri" w:hAnsi="Calibri"/>
                            <w:spacing w:val="-6"/>
                            <w:sz w:val="10"/>
                          </w:rPr>
                          <w:t xml:space="preserve"> </w:t>
                        </w:r>
                        <w:r>
                          <w:rPr>
                            <w:rFonts w:ascii="Calibri" w:hAnsi="Calibri"/>
                            <w:sz w:val="10"/>
                          </w:rPr>
                          <w:t>de</w:t>
                        </w:r>
                        <w:r>
                          <w:rPr>
                            <w:rFonts w:ascii="Calibri" w:hAnsi="Calibri"/>
                            <w:spacing w:val="-1"/>
                            <w:sz w:val="10"/>
                          </w:rPr>
                          <w:t xml:space="preserve"> </w:t>
                        </w:r>
                        <w:r>
                          <w:rPr>
                            <w:rFonts w:ascii="Calibri" w:hAnsi="Calibri"/>
                            <w:sz w:val="10"/>
                          </w:rPr>
                          <w:t>información</w:t>
                        </w:r>
                      </w:p>
                      <w:p w14:paraId="783E602E" w14:textId="77777777" w:rsidR="006A1697" w:rsidRDefault="006A1697" w:rsidP="006A1697">
                        <w:pPr>
                          <w:spacing w:before="39" w:line="216" w:lineRule="auto"/>
                          <w:ind w:right="247"/>
                          <w:rPr>
                            <w:rFonts w:ascii="Calibri" w:hAnsi="Calibri"/>
                            <w:sz w:val="10"/>
                          </w:rPr>
                        </w:pPr>
                        <w:r>
                          <w:rPr>
                            <w:rFonts w:ascii="Calibri" w:hAnsi="Calibri"/>
                            <w:sz w:val="10"/>
                          </w:rPr>
                          <w:t>Herramientas digitales que permiten realizar actividades a</w:t>
                        </w:r>
                        <w:r>
                          <w:rPr>
                            <w:rFonts w:ascii="Calibri" w:hAnsi="Calibri"/>
                            <w:spacing w:val="-21"/>
                            <w:sz w:val="10"/>
                          </w:rPr>
                          <w:t xml:space="preserve"> </w:t>
                        </w:r>
                        <w:r>
                          <w:rPr>
                            <w:rFonts w:ascii="Calibri" w:hAnsi="Calibri"/>
                            <w:sz w:val="10"/>
                          </w:rPr>
                          <w:t>través</w:t>
                        </w:r>
                        <w:r>
                          <w:rPr>
                            <w:rFonts w:ascii="Calibri" w:hAnsi="Calibri"/>
                            <w:spacing w:val="-4"/>
                            <w:sz w:val="10"/>
                          </w:rPr>
                          <w:t xml:space="preserve"> </w:t>
                        </w:r>
                        <w:r>
                          <w:rPr>
                            <w:rFonts w:ascii="Calibri" w:hAnsi="Calibri"/>
                            <w:sz w:val="10"/>
                          </w:rPr>
                          <w:t>de</w:t>
                        </w:r>
                        <w:r>
                          <w:rPr>
                            <w:rFonts w:ascii="Calibri" w:hAnsi="Calibri"/>
                            <w:spacing w:val="-2"/>
                            <w:sz w:val="10"/>
                          </w:rPr>
                          <w:t xml:space="preserve"> </w:t>
                        </w:r>
                        <w:r>
                          <w:rPr>
                            <w:rFonts w:ascii="Calibri" w:hAnsi="Calibri"/>
                            <w:sz w:val="10"/>
                          </w:rPr>
                          <w:t>internet</w:t>
                        </w:r>
                      </w:p>
                      <w:p w14:paraId="0BFCACA4" w14:textId="77777777" w:rsidR="006A1697" w:rsidRDefault="006A1697" w:rsidP="006A1697">
                        <w:pPr>
                          <w:spacing w:before="35"/>
                          <w:rPr>
                            <w:rFonts w:ascii="Calibri" w:hAnsi="Calibri"/>
                            <w:sz w:val="10"/>
                          </w:rPr>
                        </w:pPr>
                        <w:r>
                          <w:rPr>
                            <w:rFonts w:ascii="Calibri" w:hAnsi="Calibri"/>
                            <w:sz w:val="10"/>
                          </w:rPr>
                          <w:t>Herramientas</w:t>
                        </w:r>
                        <w:r>
                          <w:rPr>
                            <w:rFonts w:ascii="Calibri" w:hAnsi="Calibri"/>
                            <w:spacing w:val="-6"/>
                            <w:sz w:val="10"/>
                          </w:rPr>
                          <w:t xml:space="preserve"> </w:t>
                        </w:r>
                        <w:r>
                          <w:rPr>
                            <w:rFonts w:ascii="Calibri" w:hAnsi="Calibri"/>
                            <w:sz w:val="10"/>
                          </w:rPr>
                          <w:t>virtuales</w:t>
                        </w:r>
                        <w:r>
                          <w:rPr>
                            <w:rFonts w:ascii="Calibri" w:hAnsi="Calibri"/>
                            <w:spacing w:val="-4"/>
                            <w:sz w:val="10"/>
                          </w:rPr>
                          <w:t xml:space="preserve"> </w:t>
                        </w:r>
                        <w:r>
                          <w:rPr>
                            <w:rFonts w:ascii="Calibri" w:hAnsi="Calibri"/>
                            <w:sz w:val="10"/>
                          </w:rPr>
                          <w:t>que</w:t>
                        </w:r>
                        <w:r>
                          <w:rPr>
                            <w:rFonts w:ascii="Calibri" w:hAnsi="Calibri"/>
                            <w:spacing w:val="-3"/>
                            <w:sz w:val="10"/>
                          </w:rPr>
                          <w:t xml:space="preserve"> </w:t>
                        </w:r>
                        <w:r>
                          <w:rPr>
                            <w:rFonts w:ascii="Calibri" w:hAnsi="Calibri"/>
                            <w:sz w:val="10"/>
                          </w:rPr>
                          <w:t>facilitan</w:t>
                        </w:r>
                        <w:r>
                          <w:rPr>
                            <w:rFonts w:ascii="Calibri" w:hAnsi="Calibri"/>
                            <w:spacing w:val="-3"/>
                            <w:sz w:val="10"/>
                          </w:rPr>
                          <w:t xml:space="preserve"> </w:t>
                        </w:r>
                        <w:r>
                          <w:rPr>
                            <w:rFonts w:ascii="Calibri" w:hAnsi="Calibri"/>
                            <w:sz w:val="10"/>
                          </w:rPr>
                          <w:t>las</w:t>
                        </w:r>
                        <w:r>
                          <w:rPr>
                            <w:rFonts w:ascii="Calibri" w:hAnsi="Calibri"/>
                            <w:spacing w:val="-1"/>
                            <w:sz w:val="10"/>
                          </w:rPr>
                          <w:t xml:space="preserve"> </w:t>
                        </w:r>
                        <w:r>
                          <w:rPr>
                            <w:rFonts w:ascii="Calibri" w:hAnsi="Calibri"/>
                            <w:sz w:val="10"/>
                          </w:rPr>
                          <w:t>tareas</w:t>
                        </w:r>
                        <w:r>
                          <w:rPr>
                            <w:rFonts w:ascii="Calibri" w:hAnsi="Calibri"/>
                            <w:spacing w:val="-2"/>
                            <w:sz w:val="10"/>
                          </w:rPr>
                          <w:t xml:space="preserve"> </w:t>
                        </w:r>
                        <w:r>
                          <w:rPr>
                            <w:rFonts w:ascii="Calibri" w:hAnsi="Calibri"/>
                            <w:sz w:val="10"/>
                          </w:rPr>
                          <w:t>y la comunicación</w:t>
                        </w:r>
                      </w:p>
                      <w:p w14:paraId="7777C0A7" w14:textId="77777777" w:rsidR="006A1697" w:rsidRDefault="006A1697" w:rsidP="006A1697">
                        <w:pPr>
                          <w:spacing w:before="37" w:line="218" w:lineRule="auto"/>
                          <w:ind w:right="153"/>
                          <w:rPr>
                            <w:rFonts w:ascii="Calibri" w:hAnsi="Calibri"/>
                            <w:sz w:val="10"/>
                          </w:rPr>
                        </w:pPr>
                        <w:r>
                          <w:rPr>
                            <w:rFonts w:ascii="Calibri" w:hAnsi="Calibri"/>
                            <w:spacing w:val="-1"/>
                            <w:sz w:val="10"/>
                          </w:rPr>
                          <w:t xml:space="preserve">Recursos </w:t>
                        </w:r>
                        <w:r>
                          <w:rPr>
                            <w:rFonts w:ascii="Calibri" w:hAnsi="Calibri"/>
                            <w:sz w:val="10"/>
                          </w:rPr>
                          <w:t>físicos que se utilizan para difundir la información y</w:t>
                        </w:r>
                        <w:r>
                          <w:rPr>
                            <w:rFonts w:ascii="Calibri" w:hAnsi="Calibri"/>
                            <w:spacing w:val="-20"/>
                            <w:sz w:val="10"/>
                          </w:rPr>
                          <w:t xml:space="preserve"> </w:t>
                        </w:r>
                        <w:r>
                          <w:rPr>
                            <w:rFonts w:ascii="Calibri" w:hAnsi="Calibri"/>
                            <w:sz w:val="10"/>
                          </w:rPr>
                          <w:t>transmitir</w:t>
                        </w:r>
                        <w:r>
                          <w:rPr>
                            <w:rFonts w:ascii="Calibri" w:hAnsi="Calibri"/>
                            <w:spacing w:val="-6"/>
                            <w:sz w:val="10"/>
                          </w:rPr>
                          <w:t xml:space="preserve"> </w:t>
                        </w:r>
                        <w:r>
                          <w:rPr>
                            <w:rFonts w:ascii="Calibri" w:hAnsi="Calibri"/>
                            <w:sz w:val="10"/>
                          </w:rPr>
                          <w:t>conocimientos</w:t>
                        </w:r>
                      </w:p>
                    </w:txbxContent>
                  </v:textbox>
                </v:shape>
                <v:shape id="Text Box 42" o:spid="_x0000_s1066" type="#_x0000_t202" style="position:absolute;left:5456;top:4139;width:1078;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282CC85" w14:textId="77777777" w:rsidR="006A1697" w:rsidRDefault="006A1697" w:rsidP="006A1697">
                        <w:pPr>
                          <w:spacing w:line="95" w:lineRule="exact"/>
                          <w:rPr>
                            <w:rFonts w:ascii="Calibri" w:hAnsi="Calibri"/>
                            <w:sz w:val="10"/>
                          </w:rPr>
                        </w:pPr>
                        <w:r>
                          <w:rPr>
                            <w:rFonts w:ascii="Calibri" w:hAnsi="Calibri"/>
                            <w:spacing w:val="-1"/>
                            <w:sz w:val="10"/>
                          </w:rPr>
                          <w:t>Disposición</w:t>
                        </w:r>
                        <w:r>
                          <w:rPr>
                            <w:rFonts w:ascii="Calibri" w:hAnsi="Calibri"/>
                            <w:spacing w:val="-3"/>
                            <w:sz w:val="10"/>
                          </w:rPr>
                          <w:t xml:space="preserve"> </w:t>
                        </w:r>
                        <w:r>
                          <w:rPr>
                            <w:rFonts w:ascii="Calibri" w:hAnsi="Calibri"/>
                            <w:sz w:val="10"/>
                          </w:rPr>
                          <w:t>oficial</w:t>
                        </w:r>
                        <w:r>
                          <w:rPr>
                            <w:rFonts w:ascii="Calibri" w:hAnsi="Calibri"/>
                            <w:spacing w:val="-4"/>
                            <w:sz w:val="10"/>
                          </w:rPr>
                          <w:t xml:space="preserve"> </w:t>
                        </w:r>
                        <w:r>
                          <w:rPr>
                            <w:rFonts w:ascii="Calibri" w:hAnsi="Calibri"/>
                            <w:sz w:val="10"/>
                          </w:rPr>
                          <w:t>por</w:t>
                        </w:r>
                        <w:r>
                          <w:rPr>
                            <w:rFonts w:ascii="Calibri" w:hAnsi="Calibri"/>
                            <w:spacing w:val="1"/>
                            <w:sz w:val="10"/>
                          </w:rPr>
                          <w:t xml:space="preserve"> </w:t>
                        </w:r>
                        <w:r>
                          <w:rPr>
                            <w:rFonts w:ascii="Calibri" w:hAnsi="Calibri"/>
                            <w:sz w:val="10"/>
                          </w:rPr>
                          <w:t>la</w:t>
                        </w:r>
                      </w:p>
                      <w:p w14:paraId="3EECB420" w14:textId="77777777" w:rsidR="006A1697" w:rsidRDefault="006A1697" w:rsidP="006A1697">
                        <w:pPr>
                          <w:spacing w:line="115" w:lineRule="exact"/>
                          <w:rPr>
                            <w:rFonts w:ascii="Calibri"/>
                            <w:sz w:val="10"/>
                          </w:rPr>
                        </w:pPr>
                        <w:r>
                          <w:rPr>
                            <w:rFonts w:ascii="Calibri"/>
                            <w:sz w:val="10"/>
                          </w:rPr>
                          <w:t>Universidad</w:t>
                        </w:r>
                      </w:p>
                      <w:p w14:paraId="19C7171B" w14:textId="77777777" w:rsidR="006A1697" w:rsidRDefault="006A1697" w:rsidP="006A1697">
                        <w:pPr>
                          <w:spacing w:before="31"/>
                          <w:rPr>
                            <w:rFonts w:ascii="Calibri"/>
                            <w:sz w:val="10"/>
                          </w:rPr>
                        </w:pPr>
                        <w:r>
                          <w:rPr>
                            <w:rFonts w:ascii="Calibri"/>
                            <w:sz w:val="10"/>
                          </w:rPr>
                          <w:t>Acceso</w:t>
                        </w:r>
                        <w:r>
                          <w:rPr>
                            <w:rFonts w:ascii="Calibri"/>
                            <w:spacing w:val="-2"/>
                            <w:sz w:val="10"/>
                          </w:rPr>
                          <w:t xml:space="preserve"> </w:t>
                        </w:r>
                        <w:r>
                          <w:rPr>
                            <w:rFonts w:ascii="Calibri"/>
                            <w:sz w:val="10"/>
                          </w:rPr>
                          <w:t>gratuito</w:t>
                        </w:r>
                      </w:p>
                      <w:p w14:paraId="05CE145E" w14:textId="77777777" w:rsidR="006A1697" w:rsidRDefault="006A1697" w:rsidP="006A1697">
                        <w:pPr>
                          <w:spacing w:before="43" w:line="211" w:lineRule="auto"/>
                          <w:ind w:right="87"/>
                          <w:rPr>
                            <w:rFonts w:ascii="Calibri" w:hAnsi="Calibri"/>
                            <w:sz w:val="10"/>
                          </w:rPr>
                        </w:pPr>
                        <w:r>
                          <w:rPr>
                            <w:rFonts w:ascii="Calibri" w:hAnsi="Calibri"/>
                            <w:sz w:val="10"/>
                          </w:rPr>
                          <w:t>Vinculación con correo</w:t>
                        </w:r>
                        <w:r>
                          <w:rPr>
                            <w:rFonts w:ascii="Calibri" w:hAnsi="Calibri"/>
                            <w:spacing w:val="1"/>
                            <w:sz w:val="10"/>
                          </w:rPr>
                          <w:t xml:space="preserve"> </w:t>
                        </w:r>
                        <w:r>
                          <w:rPr>
                            <w:rFonts w:ascii="Calibri" w:hAnsi="Calibri"/>
                            <w:sz w:val="10"/>
                          </w:rPr>
                          <w:t>electrónico</w:t>
                        </w:r>
                        <w:r>
                          <w:rPr>
                            <w:rFonts w:ascii="Calibri" w:hAnsi="Calibri"/>
                            <w:spacing w:val="-7"/>
                            <w:sz w:val="10"/>
                          </w:rPr>
                          <w:t xml:space="preserve"> </w:t>
                        </w:r>
                        <w:r>
                          <w:rPr>
                            <w:rFonts w:ascii="Calibri" w:hAnsi="Calibri"/>
                            <w:sz w:val="10"/>
                          </w:rPr>
                          <w:t>institucional</w:t>
                        </w:r>
                      </w:p>
                      <w:p w14:paraId="4DF01E68" w14:textId="77777777" w:rsidR="006A1697" w:rsidRDefault="006A1697" w:rsidP="006A1697">
                        <w:pPr>
                          <w:spacing w:before="36" w:line="300" w:lineRule="auto"/>
                          <w:ind w:right="17"/>
                          <w:rPr>
                            <w:rFonts w:ascii="Calibri"/>
                            <w:sz w:val="10"/>
                          </w:rPr>
                        </w:pPr>
                        <w:r>
                          <w:rPr>
                            <w:rFonts w:ascii="Calibri"/>
                            <w:spacing w:val="-1"/>
                            <w:sz w:val="10"/>
                          </w:rPr>
                          <w:t xml:space="preserve">Disponibilidad </w:t>
                        </w:r>
                        <w:r>
                          <w:rPr>
                            <w:rFonts w:ascii="Calibri"/>
                            <w:sz w:val="10"/>
                          </w:rPr>
                          <w:t>del recurso</w:t>
                        </w:r>
                        <w:r>
                          <w:rPr>
                            <w:rFonts w:ascii="Calibri"/>
                            <w:spacing w:val="-20"/>
                            <w:sz w:val="10"/>
                          </w:rPr>
                          <w:t xml:space="preserve"> </w:t>
                        </w:r>
                        <w:r>
                          <w:rPr>
                            <w:rFonts w:ascii="Calibri"/>
                            <w:sz w:val="10"/>
                          </w:rPr>
                          <w:t>Lugar (casa-oficina)</w:t>
                        </w:r>
                        <w:r>
                          <w:rPr>
                            <w:rFonts w:ascii="Calibri"/>
                            <w:spacing w:val="1"/>
                            <w:sz w:val="10"/>
                          </w:rPr>
                          <w:t xml:space="preserve"> </w:t>
                        </w:r>
                        <w:r>
                          <w:rPr>
                            <w:rFonts w:ascii="Calibri"/>
                            <w:sz w:val="10"/>
                          </w:rPr>
                          <w:t>Horario</w:t>
                        </w:r>
                        <w:r>
                          <w:rPr>
                            <w:rFonts w:ascii="Calibri"/>
                            <w:spacing w:val="-4"/>
                            <w:sz w:val="10"/>
                          </w:rPr>
                          <w:t xml:space="preserve"> </w:t>
                        </w:r>
                        <w:r>
                          <w:rPr>
                            <w:rFonts w:ascii="Calibri"/>
                            <w:sz w:val="10"/>
                          </w:rPr>
                          <w:t>programado</w:t>
                        </w:r>
                        <w:r>
                          <w:rPr>
                            <w:rFonts w:ascii="Calibri"/>
                            <w:spacing w:val="-7"/>
                            <w:sz w:val="10"/>
                          </w:rPr>
                          <w:t xml:space="preserve"> </w:t>
                        </w:r>
                        <w:r>
                          <w:rPr>
                            <w:rFonts w:ascii="Calibri"/>
                            <w:sz w:val="10"/>
                          </w:rPr>
                          <w:t>o</w:t>
                        </w:r>
                        <w:r>
                          <w:rPr>
                            <w:rFonts w:ascii="Calibri"/>
                            <w:spacing w:val="-2"/>
                            <w:sz w:val="10"/>
                          </w:rPr>
                          <w:t xml:space="preserve"> </w:t>
                        </w:r>
                        <w:r>
                          <w:rPr>
                            <w:rFonts w:ascii="Calibri"/>
                            <w:sz w:val="10"/>
                          </w:rPr>
                          <w:t>no</w:t>
                        </w:r>
                      </w:p>
                      <w:p w14:paraId="0FCB67D5" w14:textId="77777777" w:rsidR="006A1697" w:rsidRDefault="006A1697" w:rsidP="006A1697">
                        <w:pPr>
                          <w:spacing w:line="120" w:lineRule="exact"/>
                          <w:rPr>
                            <w:rFonts w:ascii="Calibri"/>
                            <w:sz w:val="10"/>
                          </w:rPr>
                        </w:pPr>
                        <w:r>
                          <w:rPr>
                            <w:rFonts w:ascii="Calibri"/>
                            <w:sz w:val="10"/>
                          </w:rPr>
                          <w:t>Calidad</w:t>
                        </w:r>
                        <w:r>
                          <w:rPr>
                            <w:rFonts w:ascii="Calibri"/>
                            <w:spacing w:val="-6"/>
                            <w:sz w:val="10"/>
                          </w:rPr>
                          <w:t xml:space="preserve"> </w:t>
                        </w:r>
                        <w:r>
                          <w:rPr>
                            <w:rFonts w:ascii="Calibri"/>
                            <w:sz w:val="10"/>
                          </w:rPr>
                          <w:t>de</w:t>
                        </w:r>
                        <w:r>
                          <w:rPr>
                            <w:rFonts w:ascii="Calibri"/>
                            <w:spacing w:val="-3"/>
                            <w:sz w:val="10"/>
                          </w:rPr>
                          <w:t xml:space="preserve"> </w:t>
                        </w:r>
                        <w:r>
                          <w:rPr>
                            <w:rFonts w:ascii="Calibri"/>
                            <w:sz w:val="10"/>
                          </w:rPr>
                          <w:t>internet</w:t>
                        </w:r>
                      </w:p>
                    </w:txbxContent>
                  </v:textbox>
                </v:shape>
                <v:shape id="Text Box 43" o:spid="_x0000_s1067" type="#_x0000_t202" style="position:absolute;left:7322;top:4583;width:51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428AD26" w14:textId="77777777" w:rsidR="006A1697" w:rsidRDefault="006A1697" w:rsidP="006A1697">
                        <w:pPr>
                          <w:spacing w:line="102" w:lineRule="exact"/>
                          <w:rPr>
                            <w:rFonts w:ascii="Calibri"/>
                            <w:sz w:val="10"/>
                          </w:rPr>
                        </w:pPr>
                        <w:r>
                          <w:rPr>
                            <w:rFonts w:ascii="Calibri"/>
                            <w:sz w:val="10"/>
                          </w:rPr>
                          <w:t>Principiante</w:t>
                        </w:r>
                      </w:p>
                      <w:p w14:paraId="278740FB" w14:textId="77777777" w:rsidR="006A1697" w:rsidRDefault="006A1697" w:rsidP="006A1697">
                        <w:pPr>
                          <w:spacing w:before="31" w:line="120" w:lineRule="exact"/>
                          <w:ind w:left="23"/>
                          <w:rPr>
                            <w:rFonts w:ascii="Calibri"/>
                            <w:sz w:val="10"/>
                          </w:rPr>
                        </w:pPr>
                        <w:r>
                          <w:rPr>
                            <w:rFonts w:ascii="Calibri"/>
                            <w:sz w:val="10"/>
                          </w:rPr>
                          <w:t>Explorador</w:t>
                        </w:r>
                      </w:p>
                    </w:txbxContent>
                  </v:textbox>
                </v:shape>
                <v:shape id="Text Box 44" o:spid="_x0000_s1068" type="#_x0000_t202" style="position:absolute;left:2061;top:5452;width:1189;height:1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99E7F79" w14:textId="77777777" w:rsidR="006A1697" w:rsidRPr="004D2BCC" w:rsidRDefault="006A1697" w:rsidP="006A1697">
                        <w:pPr>
                          <w:spacing w:line="102" w:lineRule="exact"/>
                          <w:ind w:left="38" w:right="53"/>
                          <w:jc w:val="center"/>
                          <w:rPr>
                            <w:rFonts w:ascii="Calibri"/>
                            <w:sz w:val="10"/>
                            <w:lang w:val="en-US"/>
                          </w:rPr>
                        </w:pPr>
                        <w:r w:rsidRPr="004D2BCC">
                          <w:rPr>
                            <w:rFonts w:ascii="Calibri"/>
                            <w:sz w:val="10"/>
                            <w:lang w:val="en-US"/>
                          </w:rPr>
                          <w:t>Computadora</w:t>
                        </w:r>
                        <w:r w:rsidRPr="004D2BCC">
                          <w:rPr>
                            <w:rFonts w:ascii="Calibri"/>
                            <w:spacing w:val="-5"/>
                            <w:sz w:val="10"/>
                            <w:lang w:val="en-US"/>
                          </w:rPr>
                          <w:t xml:space="preserve"> </w:t>
                        </w:r>
                        <w:r w:rsidRPr="004D2BCC">
                          <w:rPr>
                            <w:rFonts w:ascii="Calibri"/>
                            <w:sz w:val="10"/>
                            <w:lang w:val="en-US"/>
                          </w:rPr>
                          <w:t>escritorio</w:t>
                        </w:r>
                      </w:p>
                      <w:p w14:paraId="708CFA4E" w14:textId="77777777" w:rsidR="006A1697" w:rsidRPr="004D2BCC" w:rsidRDefault="006A1697" w:rsidP="006A1697">
                        <w:pPr>
                          <w:spacing w:before="31" w:line="300" w:lineRule="auto"/>
                          <w:ind w:left="-1" w:right="18" w:hanging="1"/>
                          <w:jc w:val="center"/>
                          <w:rPr>
                            <w:rFonts w:ascii="Calibri"/>
                            <w:sz w:val="10"/>
                            <w:lang w:val="en-US"/>
                          </w:rPr>
                        </w:pPr>
                        <w:r w:rsidRPr="004D2BCC">
                          <w:rPr>
                            <w:rFonts w:ascii="Calibri"/>
                            <w:sz w:val="10"/>
                            <w:lang w:val="en-US"/>
                          </w:rPr>
                          <w:t>Tablet/ Celular/ Lap Top</w:t>
                        </w:r>
                        <w:r w:rsidRPr="004D2BCC">
                          <w:rPr>
                            <w:rFonts w:ascii="Calibri"/>
                            <w:spacing w:val="1"/>
                            <w:sz w:val="10"/>
                            <w:lang w:val="en-US"/>
                          </w:rPr>
                          <w:t xml:space="preserve"> </w:t>
                        </w:r>
                        <w:r w:rsidRPr="004D2BCC">
                          <w:rPr>
                            <w:rFonts w:ascii="Calibri"/>
                            <w:spacing w:val="-1"/>
                            <w:sz w:val="10"/>
                            <w:lang w:val="en-US"/>
                          </w:rPr>
                          <w:t xml:space="preserve">Microsoft </w:t>
                        </w:r>
                        <w:r w:rsidRPr="004D2BCC">
                          <w:rPr>
                            <w:rFonts w:ascii="Calibri"/>
                            <w:sz w:val="10"/>
                            <w:lang w:val="en-US"/>
                          </w:rPr>
                          <w:t>Teams/ WhatsApp</w:t>
                        </w:r>
                        <w:r w:rsidRPr="004D2BCC">
                          <w:rPr>
                            <w:rFonts w:ascii="Calibri"/>
                            <w:spacing w:val="-20"/>
                            <w:sz w:val="10"/>
                            <w:lang w:val="en-US"/>
                          </w:rPr>
                          <w:t xml:space="preserve"> </w:t>
                        </w:r>
                        <w:r w:rsidRPr="004D2BCC">
                          <w:rPr>
                            <w:rFonts w:ascii="Calibri"/>
                            <w:sz w:val="10"/>
                            <w:lang w:val="en-US"/>
                          </w:rPr>
                          <w:t>Zoom/</w:t>
                        </w:r>
                        <w:r w:rsidRPr="004D2BCC">
                          <w:rPr>
                            <w:rFonts w:ascii="Calibri"/>
                            <w:spacing w:val="-4"/>
                            <w:sz w:val="10"/>
                            <w:lang w:val="en-US"/>
                          </w:rPr>
                          <w:t xml:space="preserve"> </w:t>
                        </w:r>
                        <w:r w:rsidRPr="004D2BCC">
                          <w:rPr>
                            <w:rFonts w:ascii="Calibri"/>
                            <w:sz w:val="10"/>
                            <w:lang w:val="en-US"/>
                          </w:rPr>
                          <w:t>Google</w:t>
                        </w:r>
                        <w:r w:rsidRPr="004D2BCC">
                          <w:rPr>
                            <w:rFonts w:ascii="Calibri"/>
                            <w:spacing w:val="-4"/>
                            <w:sz w:val="10"/>
                            <w:lang w:val="en-US"/>
                          </w:rPr>
                          <w:t xml:space="preserve"> </w:t>
                        </w:r>
                        <w:r w:rsidRPr="004D2BCC">
                          <w:rPr>
                            <w:rFonts w:ascii="Calibri"/>
                            <w:sz w:val="10"/>
                            <w:lang w:val="en-US"/>
                          </w:rPr>
                          <w:t>Meet</w:t>
                        </w:r>
                      </w:p>
                      <w:p w14:paraId="6B6B68C3" w14:textId="77777777" w:rsidR="006A1697" w:rsidRDefault="006A1697" w:rsidP="006A1697">
                        <w:pPr>
                          <w:spacing w:before="1" w:line="297" w:lineRule="auto"/>
                          <w:ind w:left="165" w:right="184" w:firstLine="3"/>
                          <w:jc w:val="center"/>
                          <w:rPr>
                            <w:rFonts w:ascii="Calibri" w:hAnsi="Calibri"/>
                            <w:sz w:val="10"/>
                          </w:rPr>
                        </w:pPr>
                        <w:r>
                          <w:rPr>
                            <w:rFonts w:ascii="Calibri" w:hAnsi="Calibri"/>
                            <w:sz w:val="10"/>
                          </w:rPr>
                          <w:t>Correo electrónico</w:t>
                        </w:r>
                        <w:r>
                          <w:rPr>
                            <w:rFonts w:ascii="Calibri" w:hAnsi="Calibri"/>
                            <w:spacing w:val="1"/>
                            <w:sz w:val="10"/>
                          </w:rPr>
                          <w:t xml:space="preserve"> </w:t>
                        </w:r>
                        <w:r>
                          <w:rPr>
                            <w:rFonts w:ascii="Calibri" w:hAnsi="Calibri"/>
                            <w:spacing w:val="-1"/>
                            <w:sz w:val="10"/>
                          </w:rPr>
                          <w:t>Facebook/</w:t>
                        </w:r>
                        <w:r>
                          <w:rPr>
                            <w:rFonts w:ascii="Calibri" w:hAnsi="Calibri"/>
                            <w:spacing w:val="-3"/>
                            <w:sz w:val="10"/>
                          </w:rPr>
                          <w:t xml:space="preserve"> </w:t>
                        </w:r>
                        <w:r>
                          <w:rPr>
                            <w:rFonts w:ascii="Calibri" w:hAnsi="Calibri"/>
                            <w:sz w:val="10"/>
                          </w:rPr>
                          <w:t>Telegram</w:t>
                        </w:r>
                      </w:p>
                      <w:p w14:paraId="129EE65F" w14:textId="77777777" w:rsidR="006A1697" w:rsidRDefault="006A1697" w:rsidP="006A1697">
                        <w:pPr>
                          <w:spacing w:before="2" w:line="120" w:lineRule="exact"/>
                          <w:ind w:left="38" w:right="56"/>
                          <w:jc w:val="center"/>
                          <w:rPr>
                            <w:rFonts w:ascii="Calibri"/>
                            <w:sz w:val="10"/>
                          </w:rPr>
                        </w:pPr>
                        <w:r>
                          <w:rPr>
                            <w:rFonts w:ascii="Calibri"/>
                            <w:sz w:val="10"/>
                          </w:rPr>
                          <w:t>Seduca/</w:t>
                        </w:r>
                        <w:r>
                          <w:rPr>
                            <w:rFonts w:ascii="Calibri"/>
                            <w:spacing w:val="-3"/>
                            <w:sz w:val="10"/>
                          </w:rPr>
                          <w:t xml:space="preserve"> </w:t>
                        </w:r>
                        <w:r>
                          <w:rPr>
                            <w:rFonts w:ascii="Calibri"/>
                            <w:sz w:val="10"/>
                          </w:rPr>
                          <w:t>YouTube</w:t>
                        </w:r>
                        <w:r>
                          <w:rPr>
                            <w:rFonts w:ascii="Calibri"/>
                            <w:spacing w:val="-3"/>
                            <w:sz w:val="10"/>
                          </w:rPr>
                          <w:t xml:space="preserve"> </w:t>
                        </w:r>
                        <w:r>
                          <w:rPr>
                            <w:rFonts w:ascii="Calibri"/>
                            <w:sz w:val="10"/>
                          </w:rPr>
                          <w:t>/Google</w:t>
                        </w:r>
                      </w:p>
                    </w:txbxContent>
                  </v:textbox>
                </v:shape>
                <v:shape id="Text Box 45" o:spid="_x0000_s1069" type="#_x0000_t202" style="position:absolute;left:8777;top:4181;width:1142;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CBE1C4D" w14:textId="77777777" w:rsidR="006A1697" w:rsidRDefault="006A1697" w:rsidP="006A1697">
                        <w:pPr>
                          <w:spacing w:line="102" w:lineRule="exact"/>
                          <w:rPr>
                            <w:rFonts w:ascii="Calibri"/>
                            <w:sz w:val="10"/>
                          </w:rPr>
                        </w:pPr>
                        <w:r>
                          <w:rPr>
                            <w:rFonts w:ascii="Calibri"/>
                            <w:spacing w:val="-1"/>
                            <w:sz w:val="10"/>
                          </w:rPr>
                          <w:t>Conectividad</w:t>
                        </w:r>
                        <w:r>
                          <w:rPr>
                            <w:rFonts w:ascii="Calibri"/>
                            <w:spacing w:val="-6"/>
                            <w:sz w:val="10"/>
                          </w:rPr>
                          <w:t xml:space="preserve"> </w:t>
                        </w:r>
                        <w:r>
                          <w:rPr>
                            <w:rFonts w:ascii="Calibri"/>
                            <w:sz w:val="10"/>
                          </w:rPr>
                          <w:t>a</w:t>
                        </w:r>
                        <w:r>
                          <w:rPr>
                            <w:rFonts w:ascii="Calibri"/>
                            <w:spacing w:val="2"/>
                            <w:sz w:val="10"/>
                          </w:rPr>
                          <w:t xml:space="preserve"> </w:t>
                        </w:r>
                        <w:r>
                          <w:rPr>
                            <w:rFonts w:ascii="Calibri"/>
                            <w:sz w:val="10"/>
                          </w:rPr>
                          <w:t>internet</w:t>
                        </w:r>
                      </w:p>
                      <w:p w14:paraId="2450BAAC" w14:textId="77777777" w:rsidR="006A1697" w:rsidRDefault="006A1697" w:rsidP="006A1697">
                        <w:pPr>
                          <w:spacing w:before="29" w:line="302" w:lineRule="auto"/>
                          <w:ind w:right="236"/>
                          <w:rPr>
                            <w:rFonts w:ascii="Calibri"/>
                            <w:sz w:val="10"/>
                          </w:rPr>
                        </w:pPr>
                        <w:r>
                          <w:rPr>
                            <w:rFonts w:ascii="Calibri"/>
                            <w:spacing w:val="-1"/>
                            <w:sz w:val="10"/>
                          </w:rPr>
                          <w:t>Conocimientos</w:t>
                        </w:r>
                        <w:r>
                          <w:rPr>
                            <w:rFonts w:ascii="Calibri"/>
                            <w:spacing w:val="-4"/>
                            <w:sz w:val="10"/>
                          </w:rPr>
                          <w:t xml:space="preserve"> </w:t>
                        </w:r>
                        <w:r>
                          <w:rPr>
                            <w:rFonts w:ascii="Calibri"/>
                            <w:sz w:val="10"/>
                          </w:rPr>
                          <w:t>de</w:t>
                        </w:r>
                        <w:r>
                          <w:rPr>
                            <w:rFonts w:ascii="Calibri"/>
                            <w:spacing w:val="4"/>
                            <w:sz w:val="10"/>
                          </w:rPr>
                          <w:t xml:space="preserve"> </w:t>
                        </w:r>
                        <w:r>
                          <w:rPr>
                            <w:rFonts w:ascii="Calibri"/>
                            <w:sz w:val="10"/>
                          </w:rPr>
                          <w:t>uso</w:t>
                        </w:r>
                        <w:r>
                          <w:rPr>
                            <w:rFonts w:ascii="Calibri"/>
                            <w:spacing w:val="-20"/>
                            <w:sz w:val="10"/>
                          </w:rPr>
                          <w:t xml:space="preserve"> </w:t>
                        </w:r>
                        <w:r>
                          <w:rPr>
                            <w:rFonts w:ascii="Calibri"/>
                            <w:sz w:val="10"/>
                          </w:rPr>
                          <w:t>Acceso</w:t>
                        </w:r>
                        <w:r>
                          <w:rPr>
                            <w:rFonts w:ascii="Calibri"/>
                            <w:spacing w:val="-2"/>
                            <w:sz w:val="10"/>
                          </w:rPr>
                          <w:t xml:space="preserve"> </w:t>
                        </w:r>
                        <w:r>
                          <w:rPr>
                            <w:rFonts w:ascii="Calibri"/>
                            <w:sz w:val="10"/>
                          </w:rPr>
                          <w:t>a</w:t>
                        </w:r>
                        <w:r>
                          <w:rPr>
                            <w:rFonts w:ascii="Calibri"/>
                            <w:spacing w:val="-2"/>
                            <w:sz w:val="10"/>
                          </w:rPr>
                          <w:t xml:space="preserve"> </w:t>
                        </w:r>
                        <w:r>
                          <w:rPr>
                            <w:rFonts w:ascii="Calibri"/>
                            <w:sz w:val="10"/>
                          </w:rPr>
                          <w:t>las</w:t>
                        </w:r>
                        <w:r>
                          <w:rPr>
                            <w:rFonts w:ascii="Calibri"/>
                            <w:spacing w:val="-3"/>
                            <w:sz w:val="10"/>
                          </w:rPr>
                          <w:t xml:space="preserve"> </w:t>
                        </w:r>
                        <w:r>
                          <w:rPr>
                            <w:rFonts w:ascii="Calibri"/>
                            <w:sz w:val="10"/>
                          </w:rPr>
                          <w:t>TIC</w:t>
                        </w:r>
                      </w:p>
                      <w:p w14:paraId="48162656" w14:textId="77777777" w:rsidR="006A1697" w:rsidRDefault="006A1697" w:rsidP="006A1697">
                        <w:pPr>
                          <w:spacing w:line="119" w:lineRule="exact"/>
                          <w:rPr>
                            <w:rFonts w:ascii="Calibri" w:hAnsi="Calibri"/>
                            <w:sz w:val="10"/>
                          </w:rPr>
                        </w:pPr>
                        <w:r>
                          <w:rPr>
                            <w:rFonts w:ascii="Calibri" w:hAnsi="Calibri"/>
                            <w:spacing w:val="-1"/>
                            <w:sz w:val="10"/>
                          </w:rPr>
                          <w:t>Costos</w:t>
                        </w:r>
                        <w:r>
                          <w:rPr>
                            <w:rFonts w:ascii="Calibri" w:hAnsi="Calibri"/>
                            <w:sz w:val="10"/>
                          </w:rPr>
                          <w:t xml:space="preserve"> elevados</w:t>
                        </w:r>
                        <w:r>
                          <w:rPr>
                            <w:rFonts w:ascii="Calibri" w:hAnsi="Calibri"/>
                            <w:spacing w:val="-4"/>
                            <w:sz w:val="10"/>
                          </w:rPr>
                          <w:t xml:space="preserve"> </w:t>
                        </w:r>
                        <w:r>
                          <w:rPr>
                            <w:rFonts w:ascii="Calibri" w:hAnsi="Calibri"/>
                            <w:sz w:val="10"/>
                          </w:rPr>
                          <w:t>de</w:t>
                        </w:r>
                        <w:r>
                          <w:rPr>
                            <w:rFonts w:ascii="Calibri" w:hAnsi="Calibri"/>
                            <w:spacing w:val="-2"/>
                            <w:sz w:val="10"/>
                          </w:rPr>
                          <w:t xml:space="preserve"> </w:t>
                        </w:r>
                        <w:r>
                          <w:rPr>
                            <w:rFonts w:ascii="Calibri" w:hAnsi="Calibri"/>
                            <w:sz w:val="10"/>
                          </w:rPr>
                          <w:t>TIC´s</w:t>
                        </w:r>
                      </w:p>
                      <w:p w14:paraId="14C98085" w14:textId="77777777" w:rsidR="006A1697" w:rsidRDefault="006A1697" w:rsidP="006A1697">
                        <w:pPr>
                          <w:spacing w:before="41" w:line="216" w:lineRule="auto"/>
                          <w:ind w:right="7"/>
                          <w:rPr>
                            <w:rFonts w:ascii="Calibri" w:hAnsi="Calibri"/>
                            <w:sz w:val="10"/>
                          </w:rPr>
                        </w:pPr>
                        <w:r>
                          <w:rPr>
                            <w:rFonts w:ascii="Calibri" w:hAnsi="Calibri"/>
                            <w:spacing w:val="-1"/>
                            <w:sz w:val="10"/>
                          </w:rPr>
                          <w:t xml:space="preserve">Estatus </w:t>
                        </w:r>
                        <w:r>
                          <w:rPr>
                            <w:rFonts w:ascii="Calibri" w:hAnsi="Calibri"/>
                            <w:sz w:val="10"/>
                          </w:rPr>
                          <w:t>socioeconómico del</w:t>
                        </w:r>
                        <w:r>
                          <w:rPr>
                            <w:rFonts w:ascii="Calibri" w:hAnsi="Calibri"/>
                            <w:spacing w:val="-20"/>
                            <w:sz w:val="10"/>
                          </w:rPr>
                          <w:t xml:space="preserve"> </w:t>
                        </w:r>
                        <w:r>
                          <w:rPr>
                            <w:rFonts w:ascii="Calibri" w:hAnsi="Calibri"/>
                            <w:sz w:val="10"/>
                          </w:rPr>
                          <w:t>estudiante</w:t>
                        </w:r>
                      </w:p>
                      <w:p w14:paraId="1154288A" w14:textId="77777777" w:rsidR="006A1697" w:rsidRDefault="006A1697" w:rsidP="006A1697">
                        <w:pPr>
                          <w:spacing w:before="32"/>
                          <w:rPr>
                            <w:rFonts w:ascii="Calibri"/>
                            <w:sz w:val="10"/>
                          </w:rPr>
                        </w:pPr>
                        <w:r>
                          <w:rPr>
                            <w:rFonts w:ascii="Calibri"/>
                            <w:sz w:val="10"/>
                          </w:rPr>
                          <w:t>Actitud</w:t>
                        </w:r>
                        <w:r>
                          <w:rPr>
                            <w:rFonts w:ascii="Calibri"/>
                            <w:spacing w:val="-4"/>
                            <w:sz w:val="10"/>
                          </w:rPr>
                          <w:t xml:space="preserve"> </w:t>
                        </w:r>
                        <w:r>
                          <w:rPr>
                            <w:rFonts w:ascii="Calibri"/>
                            <w:sz w:val="10"/>
                          </w:rPr>
                          <w:t>negativa</w:t>
                        </w:r>
                      </w:p>
                      <w:p w14:paraId="64A3EEC7" w14:textId="77777777" w:rsidR="006A1697" w:rsidRDefault="006A1697" w:rsidP="006A1697">
                        <w:pPr>
                          <w:spacing w:before="32"/>
                          <w:rPr>
                            <w:rFonts w:ascii="Calibri"/>
                            <w:sz w:val="10"/>
                          </w:rPr>
                        </w:pPr>
                        <w:r>
                          <w:rPr>
                            <w:rFonts w:ascii="Calibri"/>
                            <w:sz w:val="10"/>
                          </w:rPr>
                          <w:t>Uso</w:t>
                        </w:r>
                        <w:r>
                          <w:rPr>
                            <w:rFonts w:ascii="Calibri"/>
                            <w:spacing w:val="-3"/>
                            <w:sz w:val="10"/>
                          </w:rPr>
                          <w:t xml:space="preserve"> </w:t>
                        </w:r>
                        <w:r>
                          <w:rPr>
                            <w:rFonts w:ascii="Calibri"/>
                            <w:sz w:val="10"/>
                          </w:rPr>
                          <w:t>de</w:t>
                        </w:r>
                        <w:r>
                          <w:rPr>
                            <w:rFonts w:ascii="Calibri"/>
                            <w:spacing w:val="-2"/>
                            <w:sz w:val="10"/>
                          </w:rPr>
                          <w:t xml:space="preserve"> </w:t>
                        </w:r>
                        <w:r>
                          <w:rPr>
                            <w:rFonts w:ascii="Calibri"/>
                            <w:sz w:val="10"/>
                          </w:rPr>
                          <w:t>equipo</w:t>
                        </w:r>
                        <w:r>
                          <w:rPr>
                            <w:rFonts w:ascii="Calibri"/>
                            <w:spacing w:val="-2"/>
                            <w:sz w:val="10"/>
                          </w:rPr>
                          <w:t xml:space="preserve"> </w:t>
                        </w:r>
                        <w:r>
                          <w:rPr>
                            <w:rFonts w:ascii="Calibri"/>
                            <w:sz w:val="10"/>
                          </w:rPr>
                          <w:t>obsoleto</w:t>
                        </w:r>
                      </w:p>
                      <w:p w14:paraId="000C2E6D" w14:textId="77777777" w:rsidR="006A1697" w:rsidRDefault="006A1697" w:rsidP="006A1697">
                        <w:pPr>
                          <w:spacing w:before="38" w:line="216" w:lineRule="auto"/>
                          <w:ind w:right="181"/>
                          <w:rPr>
                            <w:rFonts w:ascii="Calibri" w:hAnsi="Calibri"/>
                            <w:sz w:val="10"/>
                          </w:rPr>
                        </w:pPr>
                        <w:r>
                          <w:rPr>
                            <w:rFonts w:ascii="Calibri" w:hAnsi="Calibri"/>
                            <w:spacing w:val="-1"/>
                            <w:sz w:val="10"/>
                          </w:rPr>
                          <w:t xml:space="preserve">Ajuste </w:t>
                        </w:r>
                        <w:r>
                          <w:rPr>
                            <w:rFonts w:ascii="Calibri" w:hAnsi="Calibri"/>
                            <w:sz w:val="10"/>
                          </w:rPr>
                          <w:t>de horarios para</w:t>
                        </w:r>
                        <w:r>
                          <w:rPr>
                            <w:rFonts w:ascii="Calibri" w:hAnsi="Calibri"/>
                            <w:spacing w:val="-20"/>
                            <w:sz w:val="10"/>
                          </w:rPr>
                          <w:t xml:space="preserve"> </w:t>
                        </w:r>
                        <w:r>
                          <w:rPr>
                            <w:rFonts w:ascii="Calibri" w:hAnsi="Calibri"/>
                            <w:spacing w:val="-1"/>
                            <w:sz w:val="10"/>
                          </w:rPr>
                          <w:t>capacitación</w:t>
                        </w:r>
                        <w:r>
                          <w:rPr>
                            <w:rFonts w:ascii="Calibri" w:hAnsi="Calibri"/>
                            <w:spacing w:val="2"/>
                            <w:sz w:val="10"/>
                          </w:rPr>
                          <w:t xml:space="preserve"> </w:t>
                        </w:r>
                        <w:r>
                          <w:rPr>
                            <w:rFonts w:ascii="Calibri" w:hAnsi="Calibri"/>
                            <w:sz w:val="10"/>
                          </w:rPr>
                          <w:t>constante</w:t>
                        </w:r>
                      </w:p>
                      <w:p w14:paraId="6E5DAED0" w14:textId="77777777" w:rsidR="006A1697" w:rsidRDefault="006A1697" w:rsidP="006A1697">
                        <w:pPr>
                          <w:spacing w:before="35" w:line="120" w:lineRule="exact"/>
                          <w:rPr>
                            <w:rFonts w:ascii="Calibri"/>
                            <w:sz w:val="10"/>
                          </w:rPr>
                        </w:pPr>
                        <w:r>
                          <w:rPr>
                            <w:rFonts w:ascii="Calibri"/>
                            <w:sz w:val="10"/>
                          </w:rPr>
                          <w:t>Trabajo</w:t>
                        </w:r>
                        <w:r>
                          <w:rPr>
                            <w:rFonts w:ascii="Calibri"/>
                            <w:spacing w:val="-3"/>
                            <w:sz w:val="10"/>
                          </w:rPr>
                          <w:t xml:space="preserve"> </w:t>
                        </w:r>
                        <w:r>
                          <w:rPr>
                            <w:rFonts w:ascii="Calibri"/>
                            <w:sz w:val="10"/>
                          </w:rPr>
                          <w:t>extra</w:t>
                        </w:r>
                      </w:p>
                    </w:txbxContent>
                  </v:textbox>
                </v:shape>
                <v:shape id="Text Box 46" o:spid="_x0000_s1070" type="#_x0000_t202" style="position:absolute;left:10605;top:4376;width:1145;height:1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7FDE53B" w14:textId="77777777" w:rsidR="006A1697" w:rsidRDefault="006A1697" w:rsidP="006A1697">
                        <w:pPr>
                          <w:spacing w:line="102" w:lineRule="exact"/>
                          <w:rPr>
                            <w:rFonts w:ascii="Calibri"/>
                            <w:sz w:val="10"/>
                          </w:rPr>
                        </w:pPr>
                        <w:r>
                          <w:rPr>
                            <w:rFonts w:ascii="Calibri"/>
                            <w:sz w:val="10"/>
                          </w:rPr>
                          <w:t>Ahorro</w:t>
                        </w:r>
                        <w:r>
                          <w:rPr>
                            <w:rFonts w:ascii="Calibri"/>
                            <w:spacing w:val="-4"/>
                            <w:sz w:val="10"/>
                          </w:rPr>
                          <w:t xml:space="preserve"> </w:t>
                        </w:r>
                        <w:r>
                          <w:rPr>
                            <w:rFonts w:ascii="Calibri"/>
                            <w:sz w:val="10"/>
                          </w:rPr>
                          <w:t>tiempo</w:t>
                        </w:r>
                      </w:p>
                      <w:p w14:paraId="524FDB4E" w14:textId="77777777" w:rsidR="006A1697" w:rsidRDefault="006A1697" w:rsidP="006A1697">
                        <w:pPr>
                          <w:spacing w:before="29"/>
                          <w:rPr>
                            <w:rFonts w:ascii="Calibri"/>
                            <w:sz w:val="10"/>
                          </w:rPr>
                        </w:pPr>
                        <w:r>
                          <w:rPr>
                            <w:rFonts w:ascii="Calibri"/>
                            <w:sz w:val="10"/>
                          </w:rPr>
                          <w:t>Traslados</w:t>
                        </w:r>
                      </w:p>
                      <w:p w14:paraId="5C9D1521" w14:textId="77777777" w:rsidR="006A1697" w:rsidRDefault="006A1697" w:rsidP="006A1697">
                        <w:pPr>
                          <w:spacing w:before="41" w:line="216" w:lineRule="auto"/>
                          <w:ind w:right="305"/>
                          <w:rPr>
                            <w:rFonts w:ascii="Calibri"/>
                            <w:sz w:val="10"/>
                          </w:rPr>
                        </w:pPr>
                        <w:r>
                          <w:rPr>
                            <w:rFonts w:ascii="Calibri"/>
                            <w:spacing w:val="-1"/>
                            <w:sz w:val="10"/>
                          </w:rPr>
                          <w:t xml:space="preserve">Costos </w:t>
                        </w:r>
                        <w:r>
                          <w:rPr>
                            <w:rFonts w:ascii="Calibri"/>
                            <w:sz w:val="10"/>
                          </w:rPr>
                          <w:t>accesibles de</w:t>
                        </w:r>
                        <w:r>
                          <w:rPr>
                            <w:rFonts w:ascii="Calibri"/>
                            <w:spacing w:val="-20"/>
                            <w:sz w:val="10"/>
                          </w:rPr>
                          <w:t xml:space="preserve"> </w:t>
                        </w:r>
                        <w:r>
                          <w:rPr>
                            <w:rFonts w:ascii="Calibri"/>
                            <w:sz w:val="10"/>
                          </w:rPr>
                          <w:t>capacitaciones</w:t>
                        </w:r>
                      </w:p>
                      <w:p w14:paraId="11406C02" w14:textId="77777777" w:rsidR="006A1697" w:rsidRDefault="006A1697" w:rsidP="006A1697">
                        <w:pPr>
                          <w:spacing w:before="32" w:line="302" w:lineRule="auto"/>
                          <w:ind w:right="471"/>
                          <w:rPr>
                            <w:rFonts w:ascii="Calibri"/>
                            <w:sz w:val="10"/>
                          </w:rPr>
                        </w:pPr>
                        <w:r>
                          <w:rPr>
                            <w:rFonts w:ascii="Calibri"/>
                            <w:sz w:val="10"/>
                          </w:rPr>
                          <w:t>Pandemia</w:t>
                        </w:r>
                        <w:r>
                          <w:rPr>
                            <w:rFonts w:ascii="Calibri"/>
                            <w:spacing w:val="1"/>
                            <w:sz w:val="10"/>
                          </w:rPr>
                          <w:t xml:space="preserve"> </w:t>
                        </w:r>
                        <w:r>
                          <w:rPr>
                            <w:rFonts w:ascii="Calibri"/>
                            <w:spacing w:val="-1"/>
                            <w:sz w:val="10"/>
                          </w:rPr>
                          <w:t>Actitud</w:t>
                        </w:r>
                        <w:r>
                          <w:rPr>
                            <w:rFonts w:ascii="Calibri"/>
                            <w:spacing w:val="-2"/>
                            <w:sz w:val="10"/>
                          </w:rPr>
                          <w:t xml:space="preserve"> </w:t>
                        </w:r>
                        <w:r>
                          <w:rPr>
                            <w:rFonts w:ascii="Calibri"/>
                            <w:spacing w:val="-1"/>
                            <w:sz w:val="10"/>
                          </w:rPr>
                          <w:t>positiva</w:t>
                        </w:r>
                      </w:p>
                      <w:p w14:paraId="6F7C341C" w14:textId="77777777" w:rsidR="006A1697" w:rsidRDefault="006A1697" w:rsidP="006A1697">
                        <w:pPr>
                          <w:spacing w:line="119" w:lineRule="exact"/>
                          <w:rPr>
                            <w:rFonts w:ascii="Calibri" w:hAnsi="Calibri"/>
                            <w:sz w:val="10"/>
                          </w:rPr>
                        </w:pPr>
                        <w:r>
                          <w:rPr>
                            <w:rFonts w:ascii="Calibri" w:hAnsi="Calibri"/>
                            <w:sz w:val="10"/>
                          </w:rPr>
                          <w:t>Comunicación</w:t>
                        </w:r>
                        <w:r>
                          <w:rPr>
                            <w:rFonts w:ascii="Calibri" w:hAnsi="Calibri"/>
                            <w:spacing w:val="-7"/>
                            <w:sz w:val="10"/>
                          </w:rPr>
                          <w:t xml:space="preserve"> </w:t>
                        </w:r>
                        <w:r>
                          <w:rPr>
                            <w:rFonts w:ascii="Calibri" w:hAnsi="Calibri"/>
                            <w:sz w:val="10"/>
                          </w:rPr>
                          <w:t>a</w:t>
                        </w:r>
                        <w:r>
                          <w:rPr>
                            <w:rFonts w:ascii="Calibri" w:hAnsi="Calibri"/>
                            <w:spacing w:val="-2"/>
                            <w:sz w:val="10"/>
                          </w:rPr>
                          <w:t xml:space="preserve"> </w:t>
                        </w:r>
                        <w:r>
                          <w:rPr>
                            <w:rFonts w:ascii="Calibri" w:hAnsi="Calibri"/>
                            <w:sz w:val="10"/>
                          </w:rPr>
                          <w:t>la</w:t>
                        </w:r>
                        <w:r>
                          <w:rPr>
                            <w:rFonts w:ascii="Calibri" w:hAnsi="Calibri"/>
                            <w:spacing w:val="-2"/>
                            <w:sz w:val="10"/>
                          </w:rPr>
                          <w:t xml:space="preserve"> </w:t>
                        </w:r>
                        <w:r>
                          <w:rPr>
                            <w:rFonts w:ascii="Calibri" w:hAnsi="Calibri"/>
                            <w:sz w:val="10"/>
                          </w:rPr>
                          <w:t>distancia</w:t>
                        </w:r>
                      </w:p>
                      <w:p w14:paraId="0AE7F689" w14:textId="77777777" w:rsidR="006A1697" w:rsidRDefault="006A1697" w:rsidP="006A1697">
                        <w:pPr>
                          <w:spacing w:before="32" w:line="120" w:lineRule="exact"/>
                          <w:rPr>
                            <w:rFonts w:ascii="Calibri"/>
                            <w:sz w:val="10"/>
                          </w:rPr>
                        </w:pPr>
                        <w:r>
                          <w:rPr>
                            <w:rFonts w:ascii="Calibri"/>
                            <w:sz w:val="10"/>
                          </w:rPr>
                          <w:t>Ahorro</w:t>
                        </w:r>
                        <w:r>
                          <w:rPr>
                            <w:rFonts w:ascii="Calibri"/>
                            <w:spacing w:val="-5"/>
                            <w:sz w:val="10"/>
                          </w:rPr>
                          <w:t xml:space="preserve"> </w:t>
                        </w:r>
                        <w:r>
                          <w:rPr>
                            <w:rFonts w:ascii="Calibri"/>
                            <w:sz w:val="10"/>
                          </w:rPr>
                          <w:t>distancias</w:t>
                        </w:r>
                      </w:p>
                    </w:txbxContent>
                  </v:textbox>
                </v:shape>
                <v:shape id="Text Box 47" o:spid="_x0000_s1071" type="#_x0000_t202" style="position:absolute;left:4287;top:6072;width:6203;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D52F275" w14:textId="77777777" w:rsidR="006A1697" w:rsidRDefault="006A1697" w:rsidP="006A1697">
                        <w:pPr>
                          <w:spacing w:line="201" w:lineRule="exact"/>
                          <w:rPr>
                            <w:sz w:val="18"/>
                          </w:rPr>
                        </w:pPr>
                        <w:r>
                          <w:rPr>
                            <w:b/>
                            <w:sz w:val="16"/>
                          </w:rPr>
                          <w:t>Fuente:</w:t>
                        </w:r>
                        <w:r>
                          <w:rPr>
                            <w:b/>
                            <w:spacing w:val="-4"/>
                            <w:sz w:val="16"/>
                          </w:rPr>
                          <w:t xml:space="preserve"> </w:t>
                        </w:r>
                        <w:r>
                          <w:rPr>
                            <w:sz w:val="16"/>
                          </w:rPr>
                          <w:t>Elaboración</w:t>
                        </w:r>
                        <w:r>
                          <w:rPr>
                            <w:spacing w:val="-4"/>
                            <w:sz w:val="16"/>
                          </w:rPr>
                          <w:t xml:space="preserve"> </w:t>
                        </w:r>
                        <w:r>
                          <w:rPr>
                            <w:sz w:val="16"/>
                          </w:rPr>
                          <w:t>propia</w:t>
                        </w:r>
                        <w:r>
                          <w:rPr>
                            <w:spacing w:val="-2"/>
                            <w:sz w:val="16"/>
                          </w:rPr>
                          <w:t xml:space="preserve"> </w:t>
                        </w:r>
                        <w:r>
                          <w:rPr>
                            <w:sz w:val="16"/>
                          </w:rPr>
                          <w:t>con</w:t>
                        </w:r>
                        <w:r>
                          <w:rPr>
                            <w:spacing w:val="-1"/>
                            <w:sz w:val="16"/>
                          </w:rPr>
                          <w:t xml:space="preserve"> </w:t>
                        </w:r>
                        <w:r>
                          <w:rPr>
                            <w:sz w:val="16"/>
                          </w:rPr>
                          <w:t>base</w:t>
                        </w:r>
                        <w:r>
                          <w:rPr>
                            <w:spacing w:val="-1"/>
                            <w:sz w:val="16"/>
                          </w:rPr>
                          <w:t xml:space="preserve"> </w:t>
                        </w:r>
                        <w:r>
                          <w:rPr>
                            <w:sz w:val="16"/>
                          </w:rPr>
                          <w:t>en</w:t>
                        </w:r>
                        <w:r>
                          <w:rPr>
                            <w:spacing w:val="-2"/>
                            <w:sz w:val="16"/>
                          </w:rPr>
                          <w:t xml:space="preserve"> </w:t>
                        </w:r>
                        <w:r>
                          <w:rPr>
                            <w:sz w:val="16"/>
                          </w:rPr>
                          <w:t>información</w:t>
                        </w:r>
                        <w:r>
                          <w:rPr>
                            <w:spacing w:val="-4"/>
                            <w:sz w:val="16"/>
                          </w:rPr>
                          <w:t xml:space="preserve"> </w:t>
                        </w:r>
                        <w:r>
                          <w:rPr>
                            <w:sz w:val="16"/>
                          </w:rPr>
                          <w:t>obtenida</w:t>
                        </w:r>
                        <w:r>
                          <w:rPr>
                            <w:spacing w:val="-4"/>
                            <w:sz w:val="16"/>
                          </w:rPr>
                          <w:t xml:space="preserve"> </w:t>
                        </w:r>
                        <w:r>
                          <w:rPr>
                            <w:sz w:val="16"/>
                          </w:rPr>
                          <w:t>de</w:t>
                        </w:r>
                        <w:r>
                          <w:rPr>
                            <w:spacing w:val="-2"/>
                            <w:sz w:val="16"/>
                          </w:rPr>
                          <w:t xml:space="preserve"> </w:t>
                        </w:r>
                        <w:r>
                          <w:rPr>
                            <w:sz w:val="16"/>
                          </w:rPr>
                          <w:t>las</w:t>
                        </w:r>
                        <w:r>
                          <w:rPr>
                            <w:spacing w:val="1"/>
                            <w:sz w:val="16"/>
                          </w:rPr>
                          <w:t xml:space="preserve"> </w:t>
                        </w:r>
                        <w:r>
                          <w:rPr>
                            <w:sz w:val="16"/>
                          </w:rPr>
                          <w:t>entrevistas,</w:t>
                        </w:r>
                        <w:r>
                          <w:rPr>
                            <w:spacing w:val="-3"/>
                            <w:sz w:val="16"/>
                          </w:rPr>
                          <w:t xml:space="preserve"> </w:t>
                        </w:r>
                        <w:r>
                          <w:rPr>
                            <w:sz w:val="18"/>
                          </w:rPr>
                          <w:t>2023</w:t>
                        </w:r>
                      </w:p>
                    </w:txbxContent>
                  </v:textbox>
                </v:shape>
                <w10:wrap type="topAndBottom" anchorx="page"/>
              </v:group>
            </w:pict>
          </mc:Fallback>
        </mc:AlternateContent>
      </w:r>
      <w:r w:rsidR="00221B0C" w:rsidRPr="00BC4291">
        <w:rPr>
          <w:rFonts w:cstheme="minorHAnsi"/>
          <w:b/>
          <w:bCs/>
          <w:sz w:val="24"/>
          <w:szCs w:val="24"/>
        </w:rPr>
        <w:t>Figura</w:t>
      </w:r>
      <w:r w:rsidR="006A1697" w:rsidRPr="00BC4291">
        <w:rPr>
          <w:rFonts w:cstheme="minorHAnsi"/>
          <w:b/>
          <w:bCs/>
          <w:sz w:val="24"/>
          <w:szCs w:val="24"/>
        </w:rPr>
        <w:t xml:space="preserve"> 1. </w:t>
      </w:r>
      <w:r w:rsidR="006A1697" w:rsidRPr="006446A2">
        <w:rPr>
          <w:rFonts w:cstheme="minorHAnsi"/>
          <w:sz w:val="24"/>
          <w:szCs w:val="24"/>
        </w:rPr>
        <w:t>Análisis de códigos y familias</w:t>
      </w:r>
    </w:p>
    <w:p w14:paraId="54772D16" w14:textId="77777777" w:rsidR="005477EC" w:rsidRDefault="005477EC" w:rsidP="00BC4291">
      <w:pPr>
        <w:spacing w:after="0" w:line="276" w:lineRule="auto"/>
        <w:jc w:val="center"/>
        <w:rPr>
          <w:rFonts w:cstheme="minorHAnsi"/>
          <w:b/>
          <w:bCs/>
          <w:sz w:val="24"/>
          <w:szCs w:val="24"/>
        </w:rPr>
      </w:pPr>
    </w:p>
    <w:p w14:paraId="3916A33D" w14:textId="77777777" w:rsidR="005477EC" w:rsidRDefault="005477EC" w:rsidP="00BC4291">
      <w:pPr>
        <w:spacing w:after="0" w:line="276" w:lineRule="auto"/>
        <w:jc w:val="center"/>
        <w:rPr>
          <w:rFonts w:cstheme="minorHAnsi"/>
          <w:b/>
          <w:bCs/>
          <w:sz w:val="24"/>
          <w:szCs w:val="24"/>
        </w:rPr>
      </w:pPr>
    </w:p>
    <w:p w14:paraId="59572FA4" w14:textId="77777777" w:rsidR="005477EC" w:rsidRDefault="005477EC" w:rsidP="00BC4291">
      <w:pPr>
        <w:spacing w:after="0" w:line="276" w:lineRule="auto"/>
        <w:jc w:val="center"/>
        <w:rPr>
          <w:rFonts w:cstheme="minorHAnsi"/>
          <w:b/>
          <w:bCs/>
          <w:sz w:val="24"/>
          <w:szCs w:val="24"/>
        </w:rPr>
      </w:pPr>
    </w:p>
    <w:p w14:paraId="5F44D37F" w14:textId="77777777" w:rsidR="006446A2" w:rsidRDefault="006446A2" w:rsidP="00BC4291">
      <w:pPr>
        <w:spacing w:after="0" w:line="276" w:lineRule="auto"/>
        <w:jc w:val="center"/>
        <w:rPr>
          <w:rFonts w:cstheme="minorHAnsi"/>
          <w:b/>
          <w:bCs/>
          <w:sz w:val="24"/>
          <w:szCs w:val="24"/>
        </w:rPr>
      </w:pPr>
    </w:p>
    <w:p w14:paraId="064289A5" w14:textId="77777777" w:rsidR="006446A2" w:rsidRDefault="006446A2" w:rsidP="00BC4291">
      <w:pPr>
        <w:spacing w:after="0" w:line="276" w:lineRule="auto"/>
        <w:jc w:val="center"/>
        <w:rPr>
          <w:rFonts w:cstheme="minorHAnsi"/>
          <w:b/>
          <w:bCs/>
          <w:sz w:val="24"/>
          <w:szCs w:val="24"/>
        </w:rPr>
      </w:pPr>
    </w:p>
    <w:p w14:paraId="3BA8E997" w14:textId="34812437" w:rsidR="006A1697" w:rsidRPr="006446A2" w:rsidRDefault="006A1697" w:rsidP="00BC4291">
      <w:pPr>
        <w:spacing w:after="0" w:line="276" w:lineRule="auto"/>
        <w:jc w:val="center"/>
        <w:rPr>
          <w:rFonts w:cstheme="minorHAnsi"/>
          <w:b/>
          <w:bCs/>
          <w:sz w:val="32"/>
          <w:szCs w:val="32"/>
        </w:rPr>
      </w:pPr>
      <w:r w:rsidRPr="006446A2">
        <w:rPr>
          <w:rFonts w:cstheme="minorHAnsi"/>
          <w:b/>
          <w:bCs/>
          <w:sz w:val="32"/>
          <w:szCs w:val="32"/>
        </w:rPr>
        <w:lastRenderedPageBreak/>
        <w:t>Discusión</w:t>
      </w:r>
    </w:p>
    <w:p w14:paraId="19E5B8D1" w14:textId="630B217B" w:rsidR="008E692E" w:rsidRPr="00BC4291" w:rsidRDefault="008E692E" w:rsidP="005477EC">
      <w:pPr>
        <w:spacing w:after="0" w:line="276" w:lineRule="auto"/>
        <w:ind w:firstLine="709"/>
        <w:jc w:val="both"/>
        <w:rPr>
          <w:rFonts w:cstheme="minorHAnsi"/>
          <w:sz w:val="24"/>
          <w:szCs w:val="24"/>
          <w:lang w:val="es-ES_tradnl"/>
        </w:rPr>
      </w:pPr>
      <w:r w:rsidRPr="00BC4291">
        <w:rPr>
          <w:rFonts w:cstheme="minorHAnsi"/>
          <w:sz w:val="24"/>
          <w:szCs w:val="24"/>
          <w:lang w:val="es-ES_tradnl"/>
        </w:rPr>
        <w:t xml:space="preserve">La presente investigación tuvo como objetivo general </w:t>
      </w:r>
      <w:r w:rsidR="001A7496" w:rsidRPr="00BC4291">
        <w:rPr>
          <w:rFonts w:cstheme="minorHAnsi"/>
          <w:sz w:val="24"/>
          <w:szCs w:val="24"/>
          <w:lang w:val="es-ES_tradnl"/>
        </w:rPr>
        <w:t>identificar los</w:t>
      </w:r>
      <w:r w:rsidRPr="00BC4291">
        <w:rPr>
          <w:rFonts w:cstheme="minorHAnsi"/>
          <w:sz w:val="24"/>
          <w:szCs w:val="24"/>
          <w:lang w:val="es-ES_tradnl"/>
        </w:rPr>
        <w:t xml:space="preserve"> factores que determinan la disposición docente para aprovechamiento de las TIC en el proceso enseñanza aprendizaje. Los resultados reflejan similitudes con la investigación de </w:t>
      </w:r>
      <w:proofErr w:type="spellStart"/>
      <w:r w:rsidRPr="00BC4291">
        <w:rPr>
          <w:rFonts w:cstheme="minorHAnsi"/>
          <w:sz w:val="24"/>
          <w:szCs w:val="24"/>
          <w:lang w:val="es-ES_tradnl"/>
        </w:rPr>
        <w:t>Jimoyiannis</w:t>
      </w:r>
      <w:proofErr w:type="spellEnd"/>
      <w:r w:rsidRPr="00BC4291">
        <w:rPr>
          <w:rFonts w:cstheme="minorHAnsi"/>
          <w:sz w:val="24"/>
          <w:szCs w:val="24"/>
          <w:lang w:val="es-ES_tradnl"/>
        </w:rPr>
        <w:t xml:space="preserve">, A. y Komis (2007) en el que la mayoría de docentes reflejan actitudes positivas hacia las TIC, sin embargo, las actitudes no se consideran factor determinante de la disposición docente para el aprovechamiento de las TIC, siendo los principales factores la formación, las competencias (entendidas en otros estudios como el dominio en TIC) y la disponibilidad de tiempo, el cual no ha sido abordado en otras investigaciones. </w:t>
      </w:r>
    </w:p>
    <w:p w14:paraId="0FD666AB" w14:textId="6987F890" w:rsidR="008E692E" w:rsidRPr="00BC4291" w:rsidRDefault="008E692E" w:rsidP="005477EC">
      <w:pPr>
        <w:spacing w:after="0" w:line="276" w:lineRule="auto"/>
        <w:ind w:firstLine="709"/>
        <w:jc w:val="both"/>
        <w:rPr>
          <w:rFonts w:cstheme="minorHAnsi"/>
          <w:sz w:val="24"/>
          <w:szCs w:val="24"/>
          <w:lang w:val="es-ES_tradnl"/>
        </w:rPr>
      </w:pPr>
      <w:r w:rsidRPr="00BC4291">
        <w:rPr>
          <w:rFonts w:cstheme="minorHAnsi"/>
          <w:sz w:val="24"/>
          <w:szCs w:val="24"/>
          <w:lang w:val="es-ES_tradnl"/>
        </w:rPr>
        <w:t>Los resultados del estudio rechazan el planteamiento de que la edad es un factor determinante para la disposición, y se contrapone con el planteamiento de Hernández, Borges y Prieto (2007), quienes afirman que las mujeres aprovechan menos las TIC que los hombres, que, si bien no existe una diferencia estadísticamente significativa, en este estudio si es menor a la de los hombres.</w:t>
      </w:r>
    </w:p>
    <w:p w14:paraId="7E27F82B" w14:textId="205794D7" w:rsidR="008E692E" w:rsidRPr="00BC4291" w:rsidRDefault="008E692E" w:rsidP="005477EC">
      <w:pPr>
        <w:spacing w:after="0" w:line="276" w:lineRule="auto"/>
        <w:ind w:firstLine="709"/>
        <w:jc w:val="both"/>
        <w:rPr>
          <w:rFonts w:cstheme="minorHAnsi"/>
          <w:sz w:val="24"/>
          <w:szCs w:val="24"/>
          <w:lang w:val="es-ES_tradnl"/>
        </w:rPr>
      </w:pPr>
      <w:r w:rsidRPr="00BC4291">
        <w:rPr>
          <w:rFonts w:cstheme="minorHAnsi"/>
          <w:sz w:val="24"/>
          <w:szCs w:val="24"/>
          <w:lang w:val="es-ES_tradnl"/>
        </w:rPr>
        <w:t xml:space="preserve"> Se pueden apreciar los siguientes hallazgos: no existieron diferencias significativas al relacionar la edad, y la presente investigación reflejó que el aprovechamiento de las TIC no está determinado por las variables como la edad, la actitud, la experiencia docente, tipo de plaza, ni perfil profesional, pero con relación al nivel de escolaridad se ve reflejado que el grado de licenciatura y doctorado tienen mejor aprovechamiento y el grupo de edad con mayor disposición fue de 26 a 40 años. </w:t>
      </w:r>
    </w:p>
    <w:p w14:paraId="4543BA1B" w14:textId="3D105EC6" w:rsidR="00B40E2D" w:rsidRPr="00BC4291" w:rsidRDefault="008E692E" w:rsidP="005477EC">
      <w:pPr>
        <w:spacing w:after="0" w:line="276" w:lineRule="auto"/>
        <w:ind w:firstLine="709"/>
        <w:jc w:val="both"/>
        <w:rPr>
          <w:rFonts w:cstheme="minorHAnsi"/>
          <w:sz w:val="24"/>
          <w:szCs w:val="24"/>
          <w:lang w:val="es-ES_tradnl"/>
        </w:rPr>
      </w:pPr>
      <w:r w:rsidRPr="00BC4291">
        <w:rPr>
          <w:rFonts w:cstheme="minorHAnsi"/>
          <w:sz w:val="24"/>
          <w:szCs w:val="24"/>
          <w:lang w:val="es-ES_tradnl"/>
        </w:rPr>
        <w:t xml:space="preserve">Los resultados discutidos en el párrafo anterior se contraponen a los resultados de Hernández-Encuentra, </w:t>
      </w:r>
      <w:proofErr w:type="spellStart"/>
      <w:r w:rsidRPr="00BC4291">
        <w:rPr>
          <w:rFonts w:cstheme="minorHAnsi"/>
          <w:sz w:val="24"/>
          <w:szCs w:val="24"/>
          <w:lang w:val="es-ES_tradnl"/>
        </w:rPr>
        <w:t>Pousada</w:t>
      </w:r>
      <w:proofErr w:type="spellEnd"/>
      <w:r w:rsidRPr="00BC4291">
        <w:rPr>
          <w:rFonts w:cstheme="minorHAnsi"/>
          <w:sz w:val="24"/>
          <w:szCs w:val="24"/>
          <w:lang w:val="es-ES_tradnl"/>
        </w:rPr>
        <w:t xml:space="preserve"> y </w:t>
      </w:r>
      <w:proofErr w:type="spellStart"/>
      <w:r w:rsidRPr="00BC4291">
        <w:rPr>
          <w:rFonts w:cstheme="minorHAnsi"/>
          <w:sz w:val="24"/>
          <w:szCs w:val="24"/>
          <w:lang w:val="es-ES_tradnl"/>
        </w:rPr>
        <w:t>Gomez</w:t>
      </w:r>
      <w:proofErr w:type="spellEnd"/>
      <w:r w:rsidRPr="00BC4291">
        <w:rPr>
          <w:rFonts w:cstheme="minorHAnsi"/>
          <w:sz w:val="24"/>
          <w:szCs w:val="24"/>
          <w:lang w:val="es-ES_tradnl"/>
        </w:rPr>
        <w:t xml:space="preserve">-Zuñiga (2009) en el que se evidencia que las personas mayores de 60 años son un grupo marginal en el aprovechamiento de las TIC, de igual manera, rechaza el planteamiento de Enter (2007) en que las personas menores de 45 años tienen menor inclinación por el aprovechamiento de las TIC en el proceso enseñanza aprendizaje. </w:t>
      </w:r>
    </w:p>
    <w:p w14:paraId="5109BE57" w14:textId="31ED15DB" w:rsidR="006A1697" w:rsidRPr="006446A2" w:rsidRDefault="006A1697" w:rsidP="005477EC">
      <w:pPr>
        <w:spacing w:after="0" w:line="276" w:lineRule="auto"/>
        <w:jc w:val="center"/>
        <w:rPr>
          <w:rFonts w:cstheme="minorHAnsi"/>
          <w:b/>
          <w:bCs/>
          <w:sz w:val="32"/>
          <w:szCs w:val="32"/>
        </w:rPr>
      </w:pPr>
      <w:r w:rsidRPr="006446A2">
        <w:rPr>
          <w:rFonts w:cstheme="minorHAnsi"/>
          <w:b/>
          <w:bCs/>
          <w:sz w:val="32"/>
          <w:szCs w:val="32"/>
        </w:rPr>
        <w:t>Conclusiones</w:t>
      </w:r>
    </w:p>
    <w:p w14:paraId="2AB6DB8D" w14:textId="6DA92EC2" w:rsidR="001A7496" w:rsidRPr="00BC4291" w:rsidRDefault="008E692E" w:rsidP="005477EC">
      <w:pPr>
        <w:spacing w:after="0" w:line="276" w:lineRule="auto"/>
        <w:ind w:right="-96" w:firstLine="709"/>
        <w:jc w:val="both"/>
        <w:rPr>
          <w:rFonts w:cstheme="minorHAnsi"/>
          <w:sz w:val="24"/>
          <w:szCs w:val="24"/>
        </w:rPr>
      </w:pPr>
      <w:r w:rsidRPr="00BC4291">
        <w:rPr>
          <w:rFonts w:cstheme="minorHAnsi"/>
          <w:sz w:val="24"/>
          <w:szCs w:val="24"/>
        </w:rPr>
        <w:t>Los principales factores que determinan la disposición docente para el aprovechamiento de las TIC en el proceso enseñanza aprendizaje, son</w:t>
      </w:r>
      <w:r w:rsidR="001A7496" w:rsidRPr="00BC4291">
        <w:rPr>
          <w:rFonts w:cstheme="minorHAnsi"/>
          <w:sz w:val="24"/>
          <w:szCs w:val="24"/>
        </w:rPr>
        <w:t>: disponibilidad del recurso físico o tecnológico, el</w:t>
      </w:r>
      <w:r w:rsidR="001A7496" w:rsidRPr="00BC4291">
        <w:rPr>
          <w:rFonts w:cstheme="minorHAnsi"/>
          <w:spacing w:val="1"/>
          <w:sz w:val="24"/>
          <w:szCs w:val="24"/>
        </w:rPr>
        <w:t xml:space="preserve"> </w:t>
      </w:r>
      <w:r w:rsidR="001A7496" w:rsidRPr="00BC4291">
        <w:rPr>
          <w:rFonts w:cstheme="minorHAnsi"/>
          <w:sz w:val="24"/>
          <w:szCs w:val="24"/>
        </w:rPr>
        <w:t>nivel socioeconómico del alumno y el nivel de competencia para el uso de las TIC.</w:t>
      </w:r>
    </w:p>
    <w:p w14:paraId="7F956C3E" w14:textId="4AC17388" w:rsidR="008E692E" w:rsidRPr="00BC4291" w:rsidRDefault="004A314F" w:rsidP="005477EC">
      <w:pPr>
        <w:spacing w:before="240" w:after="0" w:line="276" w:lineRule="auto"/>
        <w:ind w:firstLine="709"/>
        <w:jc w:val="both"/>
        <w:rPr>
          <w:rFonts w:cstheme="minorHAnsi"/>
          <w:noProof/>
          <w:sz w:val="24"/>
          <w:szCs w:val="24"/>
        </w:rPr>
      </w:pPr>
      <w:r w:rsidRPr="00BC4291">
        <w:rPr>
          <w:rFonts w:cstheme="minorHAnsi"/>
          <w:sz w:val="24"/>
          <w:szCs w:val="24"/>
        </w:rPr>
        <w:t>Es</w:t>
      </w:r>
      <w:r w:rsidR="008E692E" w:rsidRPr="00BC4291">
        <w:rPr>
          <w:rFonts w:cstheme="minorHAnsi"/>
          <w:sz w:val="24"/>
          <w:szCs w:val="24"/>
        </w:rPr>
        <w:t xml:space="preserve"> importante considerar l</w:t>
      </w:r>
      <w:r w:rsidR="008E692E" w:rsidRPr="00BC4291">
        <w:rPr>
          <w:rFonts w:cstheme="minorHAnsi"/>
          <w:noProof/>
          <w:sz w:val="24"/>
          <w:szCs w:val="24"/>
        </w:rPr>
        <w:t xml:space="preserve">as variables de competencia, disponibilidad de tiempo y formación, érmiten explicar el nivel de aprovechamiento de las TIC en el proceso enseñanza aprendizaje, por lo tanto pueden ser consideradas como variables predictoras. Si bien, la edad, la experiencia docente y la actitud no son variables que determinen la disposición docente para el aprovechamiento de las TIC, si es necesario considerar por lo menos la edad para comprender que los adultos y adultos mayores requieren de actualizaciones tecnológicas permanentes. </w:t>
      </w:r>
    </w:p>
    <w:p w14:paraId="22668694" w14:textId="77777777" w:rsidR="008E692E" w:rsidRPr="00BC4291" w:rsidRDefault="008E692E" w:rsidP="005477EC">
      <w:pPr>
        <w:spacing w:before="240" w:after="0" w:line="276" w:lineRule="auto"/>
        <w:ind w:firstLine="709"/>
        <w:jc w:val="both"/>
        <w:rPr>
          <w:rFonts w:cstheme="minorHAnsi"/>
          <w:sz w:val="24"/>
          <w:szCs w:val="24"/>
        </w:rPr>
      </w:pPr>
      <w:r w:rsidRPr="00BC4291">
        <w:rPr>
          <w:rFonts w:cstheme="minorHAnsi"/>
          <w:noProof/>
          <w:sz w:val="24"/>
          <w:szCs w:val="24"/>
        </w:rPr>
        <w:lastRenderedPageBreak/>
        <w:t>Finalmente, a pesar de que la hipotesis del investigador se rechaza, es importante considerar que el diseño de un modelo gerontagógico podría considerar más variables, toda vez que la disposición docente es multifactorial y a largo plazo un modelo integrador permitirá en los docentes universitarios una actualización completa que de respuesta a los futuros desafíos tecnológicos.</w:t>
      </w:r>
    </w:p>
    <w:p w14:paraId="6F6C3BB0" w14:textId="77777777" w:rsidR="008E692E" w:rsidRPr="00BC4291" w:rsidRDefault="008E692E" w:rsidP="005477EC">
      <w:pPr>
        <w:spacing w:after="0" w:line="276" w:lineRule="auto"/>
        <w:jc w:val="both"/>
        <w:rPr>
          <w:rFonts w:cstheme="minorHAnsi"/>
          <w:sz w:val="24"/>
          <w:szCs w:val="24"/>
        </w:rPr>
      </w:pPr>
    </w:p>
    <w:p w14:paraId="404BE32F" w14:textId="52F91B81" w:rsidR="00E90D70" w:rsidRPr="006446A2" w:rsidRDefault="007D1AD8" w:rsidP="005477EC">
      <w:pPr>
        <w:spacing w:after="0" w:line="276" w:lineRule="auto"/>
        <w:jc w:val="center"/>
        <w:rPr>
          <w:rFonts w:cstheme="minorHAnsi"/>
          <w:b/>
          <w:bCs/>
          <w:sz w:val="32"/>
          <w:szCs w:val="32"/>
        </w:rPr>
      </w:pPr>
      <w:r w:rsidRPr="006446A2">
        <w:rPr>
          <w:rFonts w:cstheme="minorHAnsi"/>
          <w:b/>
          <w:bCs/>
          <w:sz w:val="32"/>
          <w:szCs w:val="32"/>
        </w:rPr>
        <w:t>F</w:t>
      </w:r>
      <w:r w:rsidR="006A1697" w:rsidRPr="006446A2">
        <w:rPr>
          <w:rFonts w:cstheme="minorHAnsi"/>
          <w:b/>
          <w:bCs/>
          <w:sz w:val="32"/>
          <w:szCs w:val="32"/>
        </w:rPr>
        <w:t>uturas líneas de investigación</w:t>
      </w:r>
    </w:p>
    <w:p w14:paraId="4065E8EE" w14:textId="28C3220A" w:rsidR="00B40E2D" w:rsidRPr="00BC4291" w:rsidRDefault="00E90D70" w:rsidP="005477EC">
      <w:pPr>
        <w:spacing w:after="0" w:line="276" w:lineRule="auto"/>
        <w:ind w:firstLine="709"/>
        <w:jc w:val="both"/>
        <w:rPr>
          <w:rFonts w:cstheme="minorHAnsi"/>
          <w:sz w:val="24"/>
          <w:szCs w:val="24"/>
          <w:lang w:val="es-ES_tradnl"/>
        </w:rPr>
      </w:pPr>
      <w:r w:rsidRPr="00BC4291">
        <w:rPr>
          <w:rFonts w:cstheme="minorHAnsi"/>
          <w:sz w:val="24"/>
          <w:szCs w:val="24"/>
          <w:lang w:val="es-ES_tradnl"/>
        </w:rPr>
        <w:t>El objetivo es generar</w:t>
      </w:r>
      <w:r w:rsidR="00B40E2D" w:rsidRPr="00BC4291">
        <w:rPr>
          <w:rFonts w:cstheme="minorHAnsi"/>
          <w:sz w:val="24"/>
          <w:szCs w:val="24"/>
          <w:lang w:val="es-ES_tradnl"/>
        </w:rPr>
        <w:t xml:space="preserve"> conocimiento aplicado para que los profesionales, asesores, consultores, docentes e investigadores analicen fenómenos de las organizaciones, diagnostiquen y resuelvan problemas organizacionales complejos a través de negociar y gestionar estrategias directivas en ambientes nacionales, globales y multiculturales. </w:t>
      </w:r>
    </w:p>
    <w:p w14:paraId="2B0E5B10" w14:textId="77777777" w:rsidR="00B40E2D" w:rsidRPr="00BC4291" w:rsidRDefault="00B40E2D" w:rsidP="005477EC">
      <w:pPr>
        <w:spacing w:after="0" w:line="276" w:lineRule="auto"/>
        <w:jc w:val="both"/>
        <w:rPr>
          <w:rFonts w:cstheme="minorHAnsi"/>
          <w:sz w:val="24"/>
          <w:szCs w:val="24"/>
        </w:rPr>
      </w:pPr>
    </w:p>
    <w:p w14:paraId="314888C2" w14:textId="2FD7C4CF" w:rsidR="006A1697" w:rsidRPr="00BC4291" w:rsidRDefault="004A314F" w:rsidP="005477EC">
      <w:pPr>
        <w:spacing w:after="0" w:line="276" w:lineRule="auto"/>
        <w:rPr>
          <w:rFonts w:cstheme="minorHAnsi"/>
          <w:b/>
          <w:bCs/>
          <w:sz w:val="24"/>
          <w:szCs w:val="24"/>
        </w:rPr>
      </w:pPr>
      <w:r w:rsidRPr="00BC4291">
        <w:rPr>
          <w:rFonts w:cstheme="minorHAnsi"/>
          <w:b/>
          <w:bCs/>
          <w:sz w:val="24"/>
          <w:szCs w:val="24"/>
        </w:rPr>
        <w:t>R</w:t>
      </w:r>
      <w:r w:rsidR="006A1697" w:rsidRPr="00BC4291">
        <w:rPr>
          <w:rFonts w:cstheme="minorHAnsi"/>
          <w:b/>
          <w:bCs/>
          <w:sz w:val="24"/>
          <w:szCs w:val="24"/>
        </w:rPr>
        <w:t>eferencias</w:t>
      </w:r>
    </w:p>
    <w:p w14:paraId="47720EC2" w14:textId="6D580389" w:rsidR="00E90D70" w:rsidRPr="00BC4291" w:rsidRDefault="008E692E" w:rsidP="005477EC">
      <w:pPr>
        <w:spacing w:after="0" w:line="360" w:lineRule="auto"/>
        <w:ind w:left="709" w:hanging="709"/>
        <w:jc w:val="both"/>
        <w:rPr>
          <w:rFonts w:cstheme="minorHAnsi"/>
          <w:sz w:val="24"/>
          <w:szCs w:val="24"/>
        </w:rPr>
      </w:pPr>
      <w:r w:rsidRPr="00BC4291">
        <w:rPr>
          <w:rFonts w:cstheme="minorHAnsi"/>
          <w:sz w:val="24"/>
          <w:szCs w:val="24"/>
        </w:rPr>
        <w:t xml:space="preserve">Cardona Serrano, A., Fandiño Parra, Y. J. y Galindo, J. (2014). Formación docente: creencias, actitudes y competencias para el uso de TIC. </w:t>
      </w:r>
      <w:r w:rsidRPr="00BC4291">
        <w:rPr>
          <w:rFonts w:cstheme="minorHAnsi"/>
          <w:i/>
          <w:sz w:val="24"/>
          <w:szCs w:val="24"/>
        </w:rPr>
        <w:t>Lenguaje, 42</w:t>
      </w:r>
      <w:r w:rsidRPr="00BC4291">
        <w:rPr>
          <w:rFonts w:cstheme="minorHAnsi"/>
          <w:sz w:val="24"/>
          <w:szCs w:val="24"/>
        </w:rPr>
        <w:t xml:space="preserve">(1), 173-208. </w:t>
      </w:r>
      <w:hyperlink r:id="rId15" w:history="1">
        <w:r w:rsidRPr="00BC4291">
          <w:rPr>
            <w:rStyle w:val="Hipervnculo"/>
            <w:rFonts w:cstheme="minorHAnsi"/>
            <w:sz w:val="24"/>
            <w:szCs w:val="24"/>
          </w:rPr>
          <w:t>http://www.scielo.org.co/scielo.php?script=sci_arttext&amp;pid=S0120-34792014000100008&amp;lng=en&amp;tlng=es</w:t>
        </w:r>
      </w:hyperlink>
      <w:r w:rsidRPr="00BC4291">
        <w:rPr>
          <w:rFonts w:cstheme="minorHAnsi"/>
          <w:sz w:val="24"/>
          <w:szCs w:val="24"/>
        </w:rPr>
        <w:t>.</w:t>
      </w:r>
    </w:p>
    <w:p w14:paraId="71FC668F" w14:textId="4E015D7D" w:rsidR="00E90D70" w:rsidRPr="00BC4291" w:rsidRDefault="008E692E" w:rsidP="005477EC">
      <w:pPr>
        <w:spacing w:after="0" w:line="360" w:lineRule="auto"/>
        <w:ind w:left="709" w:hanging="709"/>
        <w:jc w:val="both"/>
        <w:rPr>
          <w:rFonts w:cstheme="minorHAnsi"/>
          <w:sz w:val="24"/>
          <w:szCs w:val="24"/>
        </w:rPr>
      </w:pPr>
      <w:r w:rsidRPr="00BC4291">
        <w:rPr>
          <w:rFonts w:cstheme="minorHAnsi"/>
          <w:sz w:val="24"/>
          <w:szCs w:val="24"/>
        </w:rPr>
        <w:t xml:space="preserve">Castillo Herrera, J. E. y Rodríguez González, L. (2016). La actitud del docente ante el uso de las TIC en su labor educativa. </w:t>
      </w:r>
      <w:r w:rsidRPr="00BC4291">
        <w:rPr>
          <w:rFonts w:cstheme="minorHAnsi"/>
          <w:i/>
          <w:sz w:val="24"/>
          <w:szCs w:val="24"/>
        </w:rPr>
        <w:t xml:space="preserve">Revista Digital FILHA, </w:t>
      </w:r>
      <w:r w:rsidRPr="00BC4291">
        <w:rPr>
          <w:rFonts w:cstheme="minorHAnsi"/>
          <w:sz w:val="24"/>
          <w:szCs w:val="24"/>
        </w:rPr>
        <w:t xml:space="preserve">14. Zacatecas: Universidad Autónoma de Zacatecas. </w:t>
      </w:r>
      <w:hyperlink r:id="rId16" w:history="1">
        <w:r w:rsidRPr="00BC4291">
          <w:rPr>
            <w:rStyle w:val="Hipervnculo"/>
            <w:rFonts w:cstheme="minorHAnsi"/>
            <w:sz w:val="24"/>
            <w:szCs w:val="24"/>
          </w:rPr>
          <w:t>www.filha.com.mx</w:t>
        </w:r>
      </w:hyperlink>
      <w:r w:rsidRPr="00BC4291">
        <w:rPr>
          <w:rFonts w:cstheme="minorHAnsi"/>
          <w:sz w:val="24"/>
          <w:szCs w:val="24"/>
        </w:rPr>
        <w:t>.</w:t>
      </w:r>
    </w:p>
    <w:p w14:paraId="3D091FD2" w14:textId="256C758E" w:rsidR="00D93450" w:rsidRPr="005477EC" w:rsidRDefault="00102813"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noProof/>
          <w:sz w:val="24"/>
          <w:szCs w:val="24"/>
        </w:rPr>
        <w:t xml:space="preserve">CEPAL, C. E. (2005). </w:t>
      </w:r>
      <w:r w:rsidRPr="00BC4291">
        <w:rPr>
          <w:rFonts w:asciiTheme="minorHAnsi" w:hAnsiTheme="minorHAnsi" w:cstheme="minorHAnsi"/>
          <w:i/>
          <w:iCs/>
          <w:noProof/>
          <w:sz w:val="24"/>
          <w:szCs w:val="24"/>
        </w:rPr>
        <w:t>Comisión Económica para América Latina y el Caribe</w:t>
      </w:r>
      <w:r w:rsidRPr="00BC4291">
        <w:rPr>
          <w:rFonts w:asciiTheme="minorHAnsi" w:hAnsiTheme="minorHAnsi" w:cstheme="minorHAnsi"/>
          <w:noProof/>
          <w:sz w:val="24"/>
          <w:szCs w:val="24"/>
        </w:rPr>
        <w:t>. Obtenido de https://www.cepal.org/es/datos-y-estadisticas: https://www.cepal.org/cgi-bin/getProd.asp?xml=/prensa/noticias/comunicados/0/11260/P11260.xml</w:t>
      </w:r>
    </w:p>
    <w:p w14:paraId="02CD3CA5" w14:textId="4CE686B3" w:rsidR="00E90D70" w:rsidRPr="00BC4291" w:rsidRDefault="00D93450" w:rsidP="005477EC">
      <w:pPr>
        <w:spacing w:after="0" w:line="360" w:lineRule="auto"/>
        <w:ind w:left="709" w:hanging="709"/>
        <w:jc w:val="both"/>
        <w:rPr>
          <w:rFonts w:cstheme="minorHAnsi"/>
          <w:sz w:val="24"/>
          <w:szCs w:val="24"/>
        </w:rPr>
      </w:pPr>
      <w:r w:rsidRPr="00BC4291">
        <w:rPr>
          <w:rFonts w:cstheme="minorHAnsi"/>
          <w:sz w:val="24"/>
          <w:szCs w:val="24"/>
        </w:rPr>
        <w:t xml:space="preserve">Cladellas Pros, R. y Castelló Tarrida, A. (2010). Aportes y perjuicios de las TIC’s a la educación. En Pérez Tornero, J.M., Cabero Almenara, J. y Vilches, L. (Coords.), </w:t>
      </w:r>
      <w:r w:rsidRPr="00BC4291">
        <w:rPr>
          <w:rFonts w:cstheme="minorHAnsi"/>
          <w:i/>
          <w:sz w:val="24"/>
          <w:szCs w:val="24"/>
        </w:rPr>
        <w:t xml:space="preserve">Congreso </w:t>
      </w:r>
      <w:proofErr w:type="gramStart"/>
      <w:r w:rsidRPr="00BC4291">
        <w:rPr>
          <w:rFonts w:cstheme="minorHAnsi"/>
          <w:i/>
          <w:sz w:val="24"/>
          <w:szCs w:val="24"/>
        </w:rPr>
        <w:t>Euro</w:t>
      </w:r>
      <w:proofErr w:type="gramEnd"/>
      <w:r w:rsidRPr="00BC4291">
        <w:rPr>
          <w:rFonts w:cstheme="minorHAnsi"/>
          <w:i/>
          <w:sz w:val="24"/>
          <w:szCs w:val="24"/>
        </w:rPr>
        <w:t xml:space="preserve">-Iberoamericano "Alfabetización Mediática y Culturas Digitales" </w:t>
      </w:r>
      <w:r w:rsidRPr="00BC4291">
        <w:rPr>
          <w:rFonts w:cstheme="minorHAnsi"/>
          <w:sz w:val="24"/>
          <w:szCs w:val="24"/>
        </w:rPr>
        <w:t xml:space="preserve">(pp.). Sevilla: Universidad de Sevilla. </w:t>
      </w:r>
      <w:hyperlink r:id="rId17" w:history="1">
        <w:r w:rsidRPr="00BC4291">
          <w:rPr>
            <w:rStyle w:val="Hipervnculo"/>
            <w:rFonts w:cstheme="minorHAnsi"/>
            <w:sz w:val="24"/>
            <w:szCs w:val="24"/>
          </w:rPr>
          <w:t>https://dialnet.unirioja.es/servlet/libro?codigo=510721</w:t>
        </w:r>
      </w:hyperlink>
    </w:p>
    <w:p w14:paraId="648CA018" w14:textId="77777777" w:rsidR="002610E1" w:rsidRPr="00BC4291" w:rsidRDefault="002610E1" w:rsidP="005477EC">
      <w:pPr>
        <w:pStyle w:val="Bibliografa"/>
        <w:spacing w:line="360" w:lineRule="auto"/>
        <w:ind w:left="720" w:hanging="709"/>
        <w:jc w:val="both"/>
        <w:rPr>
          <w:rStyle w:val="Hipervnculo"/>
          <w:rFonts w:asciiTheme="minorHAnsi" w:hAnsiTheme="minorHAnsi" w:cstheme="minorHAnsi"/>
          <w:sz w:val="24"/>
          <w:szCs w:val="24"/>
        </w:rPr>
      </w:pPr>
      <w:r w:rsidRPr="00BC4291">
        <w:rPr>
          <w:rFonts w:asciiTheme="minorHAnsi" w:hAnsiTheme="minorHAnsi" w:cstheme="minorHAnsi"/>
          <w:sz w:val="24"/>
          <w:szCs w:val="24"/>
        </w:rPr>
        <w:t xml:space="preserve">Díaz Barahona, J., Molina García, J. y Monfort Pañego, M. (2019). Estudio de las actitudes y el interés de los docentes de primaria de educación física por las TIC en la Comunidad Valenciana (Primary Physical Education teachers’ attitudes and interests towards ICT in the Valencian Community). </w:t>
      </w:r>
      <w:r w:rsidRPr="00BC4291">
        <w:rPr>
          <w:rFonts w:asciiTheme="minorHAnsi" w:hAnsiTheme="minorHAnsi" w:cstheme="minorHAnsi"/>
          <w:i/>
          <w:sz w:val="24"/>
          <w:szCs w:val="24"/>
        </w:rPr>
        <w:t>Retos, 35</w:t>
      </w:r>
      <w:r w:rsidRPr="00BC4291">
        <w:rPr>
          <w:rFonts w:asciiTheme="minorHAnsi" w:hAnsiTheme="minorHAnsi" w:cstheme="minorHAnsi"/>
          <w:sz w:val="24"/>
          <w:szCs w:val="24"/>
        </w:rPr>
        <w:t xml:space="preserve">, 267–272. </w:t>
      </w:r>
      <w:hyperlink r:id="rId18" w:history="1">
        <w:r w:rsidRPr="00BC4291">
          <w:rPr>
            <w:rStyle w:val="Hipervnculo"/>
            <w:rFonts w:asciiTheme="minorHAnsi" w:hAnsiTheme="minorHAnsi" w:cstheme="minorHAnsi"/>
            <w:sz w:val="24"/>
            <w:szCs w:val="24"/>
          </w:rPr>
          <w:t>https://doi.org/10.47197/retos.v0i35.63355</w:t>
        </w:r>
      </w:hyperlink>
    </w:p>
    <w:p w14:paraId="00EF1F96" w14:textId="6B6281E8" w:rsidR="00E90D70" w:rsidRPr="00BC4291" w:rsidRDefault="002C73D7"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noProof/>
          <w:sz w:val="24"/>
          <w:szCs w:val="24"/>
        </w:rPr>
        <w:lastRenderedPageBreak/>
        <w:t xml:space="preserve">Frasán, O. M., Moreno, O. T., Hernández, Z. G., Fabre, C. V., &amp; García, F. A. (2017). </w:t>
      </w:r>
      <w:r w:rsidRPr="00BC4291">
        <w:rPr>
          <w:rFonts w:asciiTheme="minorHAnsi" w:hAnsiTheme="minorHAnsi" w:cstheme="minorHAnsi"/>
          <w:i/>
          <w:iCs/>
          <w:noProof/>
          <w:sz w:val="24"/>
          <w:szCs w:val="24"/>
        </w:rPr>
        <w:t>Modelos educativos para el siglo XXI. Aproximaciones sucesivas.</w:t>
      </w:r>
      <w:r w:rsidRPr="00BC4291">
        <w:rPr>
          <w:rFonts w:asciiTheme="minorHAnsi" w:hAnsiTheme="minorHAnsi" w:cstheme="minorHAnsi"/>
          <w:noProof/>
          <w:sz w:val="24"/>
          <w:szCs w:val="24"/>
        </w:rPr>
        <w:t xml:space="preserve"> México: Universidad Autónoma Metropolitana </w:t>
      </w:r>
    </w:p>
    <w:p w14:paraId="19018B7F" w14:textId="3D1EA4B5" w:rsidR="007D1AD8" w:rsidRPr="00BC4291" w:rsidRDefault="007D1AD8"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sz w:val="24"/>
          <w:szCs w:val="24"/>
        </w:rPr>
        <w:t xml:space="preserve">García Sánchez, O. V., Zaldívar Colado, A. y Peña García, G. M. (2022). Formación docente en competencias TIC. </w:t>
      </w:r>
      <w:r w:rsidRPr="00BC4291">
        <w:rPr>
          <w:rFonts w:asciiTheme="minorHAnsi" w:hAnsiTheme="minorHAnsi" w:cstheme="minorHAnsi"/>
          <w:i/>
          <w:sz w:val="24"/>
          <w:szCs w:val="24"/>
        </w:rPr>
        <w:t>RIDE. Revista Iberoamericana para la Investigación y el Desarrollo Educativo, 13</w:t>
      </w:r>
      <w:r w:rsidRPr="00BC4291">
        <w:rPr>
          <w:rFonts w:asciiTheme="minorHAnsi" w:hAnsiTheme="minorHAnsi" w:cstheme="minorHAnsi"/>
          <w:sz w:val="24"/>
          <w:szCs w:val="24"/>
        </w:rPr>
        <w:t xml:space="preserve">(25). </w:t>
      </w:r>
      <w:hyperlink r:id="rId19" w:history="1">
        <w:r w:rsidRPr="00BC4291">
          <w:rPr>
            <w:rStyle w:val="Hipervnculo"/>
            <w:rFonts w:asciiTheme="minorHAnsi" w:hAnsiTheme="minorHAnsi" w:cstheme="minorHAnsi"/>
            <w:sz w:val="24"/>
            <w:szCs w:val="24"/>
          </w:rPr>
          <w:t>https://doi.org/10.23913/ride.v13i25.1370</w:t>
        </w:r>
      </w:hyperlink>
    </w:p>
    <w:p w14:paraId="51868E15" w14:textId="5BA17E4E" w:rsidR="002C73D7" w:rsidRPr="00BC4291" w:rsidRDefault="002C73D7"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noProof/>
          <w:sz w:val="24"/>
          <w:szCs w:val="24"/>
        </w:rPr>
        <w:t xml:space="preserve">Hernández, R., Fernández, C., &amp; Baptista, P. (2014). </w:t>
      </w:r>
      <w:r w:rsidRPr="00BC4291">
        <w:rPr>
          <w:rFonts w:asciiTheme="minorHAnsi" w:hAnsiTheme="minorHAnsi" w:cstheme="minorHAnsi"/>
          <w:i/>
          <w:iCs/>
          <w:noProof/>
          <w:sz w:val="24"/>
          <w:szCs w:val="24"/>
        </w:rPr>
        <w:t>Metodología de la Investigción.</w:t>
      </w:r>
      <w:r w:rsidRPr="00BC4291">
        <w:rPr>
          <w:rFonts w:asciiTheme="minorHAnsi" w:hAnsiTheme="minorHAnsi" w:cstheme="minorHAnsi"/>
          <w:noProof/>
          <w:sz w:val="24"/>
          <w:szCs w:val="24"/>
        </w:rPr>
        <w:t xml:space="preserve"> México: McGraw Hill.</w:t>
      </w:r>
    </w:p>
    <w:p w14:paraId="0911623C" w14:textId="3BB95F37" w:rsidR="008E692E" w:rsidRPr="00BC4291" w:rsidRDefault="008E692E"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noProof/>
          <w:sz w:val="24"/>
          <w:szCs w:val="24"/>
        </w:rPr>
        <w:t xml:space="preserve">Hernández, Borges y Prieto (2007). Utilización de las Tecnologías de la Información y la Comunicación y disposición previal del alumnado universitario. Obtenido de </w:t>
      </w:r>
      <w:hyperlink r:id="rId20" w:history="1">
        <w:r w:rsidRPr="00BC4291">
          <w:rPr>
            <w:rStyle w:val="Hipervnculo"/>
            <w:rFonts w:asciiTheme="minorHAnsi" w:hAnsiTheme="minorHAnsi" w:cstheme="minorHAnsi"/>
            <w:noProof/>
            <w:sz w:val="24"/>
            <w:szCs w:val="24"/>
          </w:rPr>
          <w:t>http://dialnet.unirioja.es/servlet/articulo?codigo=2486054</w:t>
        </w:r>
      </w:hyperlink>
    </w:p>
    <w:p w14:paraId="1C9B02DF" w14:textId="77777777" w:rsidR="00E90D70" w:rsidRPr="00BC4291" w:rsidRDefault="00E90D70" w:rsidP="005477EC">
      <w:pPr>
        <w:pStyle w:val="Bibliografa"/>
        <w:spacing w:line="360" w:lineRule="auto"/>
        <w:ind w:left="720" w:hanging="709"/>
        <w:jc w:val="both"/>
        <w:rPr>
          <w:rFonts w:asciiTheme="minorHAnsi" w:hAnsiTheme="minorHAnsi" w:cstheme="minorHAnsi"/>
          <w:noProof/>
          <w:sz w:val="24"/>
          <w:szCs w:val="24"/>
        </w:rPr>
      </w:pPr>
    </w:p>
    <w:p w14:paraId="78767C2E" w14:textId="5D776C46" w:rsidR="00E867E9" w:rsidRPr="00BC4291" w:rsidRDefault="008E692E" w:rsidP="005477EC">
      <w:pPr>
        <w:pStyle w:val="Bibliografa"/>
        <w:spacing w:line="360" w:lineRule="auto"/>
        <w:ind w:left="720" w:hanging="709"/>
        <w:jc w:val="both"/>
        <w:rPr>
          <w:rFonts w:asciiTheme="minorHAnsi" w:hAnsiTheme="minorHAnsi" w:cstheme="minorHAnsi"/>
          <w:noProof/>
          <w:sz w:val="24"/>
          <w:szCs w:val="24"/>
          <w:lang w:val="en-US"/>
        </w:rPr>
      </w:pPr>
      <w:r w:rsidRPr="00BC4291">
        <w:rPr>
          <w:rFonts w:asciiTheme="minorHAnsi" w:hAnsiTheme="minorHAnsi" w:cstheme="minorHAnsi"/>
          <w:noProof/>
          <w:sz w:val="24"/>
          <w:szCs w:val="24"/>
        </w:rPr>
        <w:t xml:space="preserve">Hernández-Encuentra, Pousada y Gómez-Zuñiga (2009). </w:t>
      </w:r>
      <w:r w:rsidRPr="00BC4291">
        <w:rPr>
          <w:rFonts w:asciiTheme="minorHAnsi" w:hAnsiTheme="minorHAnsi" w:cstheme="minorHAnsi"/>
          <w:noProof/>
          <w:sz w:val="24"/>
          <w:szCs w:val="24"/>
          <w:lang w:val="en-US"/>
        </w:rPr>
        <w:t>ICT and Older People: Beyond Usability, Educational Gerontology, 35:3, 226-245.</w:t>
      </w:r>
    </w:p>
    <w:p w14:paraId="58AA1428" w14:textId="0A6BD635" w:rsidR="00E867E9" w:rsidRPr="005477EC" w:rsidRDefault="00E867E9" w:rsidP="005477EC">
      <w:pPr>
        <w:pStyle w:val="Bibliografa"/>
        <w:spacing w:line="360" w:lineRule="auto"/>
        <w:ind w:left="720" w:hanging="709"/>
        <w:jc w:val="both"/>
        <w:rPr>
          <w:rFonts w:asciiTheme="minorHAnsi" w:hAnsiTheme="minorHAnsi" w:cstheme="minorHAnsi"/>
          <w:noProof/>
          <w:sz w:val="24"/>
          <w:szCs w:val="24"/>
          <w:lang w:val="en-US"/>
        </w:rPr>
      </w:pPr>
      <w:r w:rsidRPr="00BC4291">
        <w:rPr>
          <w:rFonts w:asciiTheme="minorHAnsi" w:hAnsiTheme="minorHAnsi" w:cstheme="minorHAnsi"/>
          <w:noProof/>
          <w:sz w:val="24"/>
          <w:szCs w:val="24"/>
          <w:lang w:val="en-US"/>
        </w:rPr>
        <w:t>Jimoyiannis y Komis (2007). “Examining teachers beliefs about ICT in education: implications of a teacher preparation programme”, Teacher development, 11:2, 149-173.</w:t>
      </w:r>
    </w:p>
    <w:p w14:paraId="112D513B" w14:textId="66057084" w:rsidR="00705BD8" w:rsidRPr="00BC4291" w:rsidRDefault="008E692E"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noProof/>
          <w:sz w:val="24"/>
          <w:szCs w:val="24"/>
        </w:rPr>
        <w:t xml:space="preserve">Kriscautzky, L. M. (2018). </w:t>
      </w:r>
      <w:r w:rsidRPr="00BC4291">
        <w:rPr>
          <w:rFonts w:asciiTheme="minorHAnsi" w:hAnsiTheme="minorHAnsi" w:cstheme="minorHAnsi"/>
          <w:i/>
          <w:iCs/>
          <w:noProof/>
          <w:sz w:val="24"/>
          <w:szCs w:val="24"/>
        </w:rPr>
        <w:t>Uso de Tecnologías de Información y Comunicación en la Educación Superior de México.</w:t>
      </w:r>
      <w:r w:rsidRPr="00BC4291">
        <w:rPr>
          <w:rFonts w:asciiTheme="minorHAnsi" w:hAnsiTheme="minorHAnsi" w:cstheme="minorHAnsi"/>
          <w:noProof/>
          <w:sz w:val="24"/>
          <w:szCs w:val="24"/>
        </w:rPr>
        <w:t xml:space="preserve"> México: UNAM.</w:t>
      </w:r>
    </w:p>
    <w:p w14:paraId="6E5590AE" w14:textId="79BA59CE" w:rsidR="002610E1" w:rsidRPr="00BC4291" w:rsidRDefault="00705BD8"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sz w:val="24"/>
          <w:szCs w:val="24"/>
        </w:rPr>
        <w:t>López López, J. J., López Graciano, D. C. y López Graciano, M. (2022). Las Tecnologías de la Información y Comunicación en la educación virtual durante la pandemia en Sinaloa. En Mora Cantellano, M. P. A., Serrano Oswald, S. E. y Mota</w:t>
      </w:r>
    </w:p>
    <w:p w14:paraId="027F3FFD" w14:textId="7D143C94" w:rsidR="002610E1" w:rsidRPr="005477EC" w:rsidRDefault="002610E1" w:rsidP="005477EC">
      <w:pPr>
        <w:pStyle w:val="Bibliografa"/>
        <w:spacing w:line="360" w:lineRule="auto"/>
        <w:ind w:left="720" w:hanging="709"/>
        <w:jc w:val="both"/>
        <w:rPr>
          <w:rFonts w:asciiTheme="minorHAnsi" w:hAnsiTheme="minorHAnsi" w:cstheme="minorHAnsi"/>
          <w:color w:val="0563C1" w:themeColor="hyperlink"/>
          <w:sz w:val="24"/>
          <w:szCs w:val="24"/>
          <w:u w:val="single"/>
        </w:rPr>
      </w:pPr>
      <w:r w:rsidRPr="00BC4291">
        <w:rPr>
          <w:rFonts w:asciiTheme="minorHAnsi" w:hAnsiTheme="minorHAnsi" w:cstheme="minorHAnsi"/>
          <w:sz w:val="24"/>
          <w:szCs w:val="24"/>
        </w:rPr>
        <w:t xml:space="preserve">Magdaleno, A. y Llopis, M.A. (2014). La actitud docente y el grado de uso de las TIC en la comunicación familia-escuela: Un acercamiento al empleo de las TIC en las escuelas. </w:t>
      </w:r>
      <w:r w:rsidRPr="00BC4291">
        <w:rPr>
          <w:rFonts w:asciiTheme="minorHAnsi" w:hAnsiTheme="minorHAnsi" w:cstheme="minorHAnsi"/>
          <w:i/>
          <w:sz w:val="24"/>
          <w:szCs w:val="24"/>
        </w:rPr>
        <w:t>Fórum</w:t>
      </w:r>
      <w:r w:rsidRPr="00BC4291">
        <w:rPr>
          <w:rFonts w:asciiTheme="minorHAnsi" w:hAnsiTheme="minorHAnsi" w:cstheme="minorHAnsi"/>
          <w:i/>
          <w:sz w:val="24"/>
          <w:szCs w:val="24"/>
        </w:rPr>
        <w:tab/>
        <w:t xml:space="preserve"> de Recerc, </w:t>
      </w:r>
      <w:r w:rsidRPr="00BC4291">
        <w:rPr>
          <w:rFonts w:asciiTheme="minorHAnsi" w:hAnsiTheme="minorHAnsi" w:cstheme="minorHAnsi"/>
          <w:sz w:val="24"/>
          <w:szCs w:val="24"/>
        </w:rPr>
        <w:t>19, 393-409</w:t>
      </w:r>
      <w:r w:rsidRPr="00BC4291">
        <w:rPr>
          <w:rFonts w:asciiTheme="minorHAnsi" w:hAnsiTheme="minorHAnsi" w:cstheme="minorHAnsi"/>
          <w:i/>
          <w:sz w:val="24"/>
          <w:szCs w:val="24"/>
        </w:rPr>
        <w:t xml:space="preserve">. </w:t>
      </w:r>
      <w:hyperlink r:id="rId21" w:history="1">
        <w:r w:rsidRPr="00BC4291">
          <w:rPr>
            <w:rStyle w:val="Hipervnculo"/>
            <w:rFonts w:asciiTheme="minorHAnsi" w:hAnsiTheme="minorHAnsi" w:cstheme="minorHAnsi"/>
            <w:sz w:val="24"/>
            <w:szCs w:val="24"/>
          </w:rPr>
          <w:t>http://dx.doi.org/10.6035/ForumRecerca.2014.19.25</w:t>
        </w:r>
      </w:hyperlink>
    </w:p>
    <w:p w14:paraId="76B3EECE" w14:textId="0C64E6A4" w:rsidR="005572DE" w:rsidRPr="00BC4291" w:rsidRDefault="002610E1" w:rsidP="005477EC">
      <w:pPr>
        <w:pStyle w:val="Bibliografa"/>
        <w:spacing w:line="360" w:lineRule="auto"/>
        <w:ind w:left="720" w:hanging="709"/>
        <w:jc w:val="both"/>
        <w:rPr>
          <w:rFonts w:asciiTheme="minorHAnsi" w:hAnsiTheme="minorHAnsi" w:cstheme="minorHAnsi"/>
          <w:sz w:val="24"/>
          <w:szCs w:val="24"/>
        </w:rPr>
      </w:pPr>
      <w:r w:rsidRPr="00BC4291">
        <w:rPr>
          <w:rFonts w:asciiTheme="minorHAnsi" w:hAnsiTheme="minorHAnsi" w:cstheme="minorHAnsi"/>
          <w:sz w:val="24"/>
          <w:szCs w:val="24"/>
        </w:rPr>
        <w:t xml:space="preserve">Mata de López, A. I. y Acevedo Blanco, A. C. (2010). La actitud de los profesores hacia el uso de las tecnologías de la información y comunicación. </w:t>
      </w:r>
      <w:r w:rsidRPr="00BC4291">
        <w:rPr>
          <w:rFonts w:asciiTheme="minorHAnsi" w:hAnsiTheme="minorHAnsi" w:cstheme="minorHAnsi"/>
          <w:i/>
          <w:sz w:val="24"/>
          <w:szCs w:val="24"/>
        </w:rPr>
        <w:t>Investigación y Postgrado, 25</w:t>
      </w:r>
      <w:r w:rsidRPr="00BC4291">
        <w:rPr>
          <w:rFonts w:asciiTheme="minorHAnsi" w:hAnsiTheme="minorHAnsi" w:cstheme="minorHAnsi"/>
          <w:sz w:val="24"/>
          <w:szCs w:val="24"/>
        </w:rPr>
        <w:t xml:space="preserve">(2-3), 022-042. </w:t>
      </w:r>
      <w:hyperlink r:id="rId22" w:history="1">
        <w:r w:rsidRPr="00BC4291">
          <w:rPr>
            <w:rStyle w:val="Hipervnculo"/>
            <w:rFonts w:asciiTheme="minorHAnsi" w:hAnsiTheme="minorHAnsi" w:cstheme="minorHAnsi"/>
            <w:sz w:val="24"/>
            <w:szCs w:val="24"/>
          </w:rPr>
          <w:t>http://ve.scielo.org/scielo.php?script=sci_arttext&amp;pid=S1316-00872010000200005&amp;lng=es&amp;tlng=es</w:t>
        </w:r>
      </w:hyperlink>
      <w:r w:rsidRPr="00BC4291">
        <w:rPr>
          <w:rFonts w:asciiTheme="minorHAnsi" w:hAnsiTheme="minorHAnsi" w:cstheme="minorHAnsi"/>
          <w:sz w:val="24"/>
          <w:szCs w:val="24"/>
        </w:rPr>
        <w:t>.</w:t>
      </w:r>
    </w:p>
    <w:p w14:paraId="5E47D9FF" w14:textId="15F0D236" w:rsidR="00F7489A" w:rsidRPr="005477EC" w:rsidRDefault="005572DE"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sz w:val="24"/>
          <w:szCs w:val="24"/>
        </w:rPr>
        <w:lastRenderedPageBreak/>
        <w:t xml:space="preserve">Pérez Sánchez, B. y Salas Madriz, F. (2009). Hallazgos en investigación sobre el profesorado universitario y la integración de las TIC en la enseñanza. </w:t>
      </w:r>
      <w:r w:rsidRPr="00BC4291">
        <w:rPr>
          <w:rFonts w:asciiTheme="minorHAnsi" w:hAnsiTheme="minorHAnsi" w:cstheme="minorHAnsi"/>
          <w:i/>
          <w:sz w:val="24"/>
          <w:szCs w:val="24"/>
        </w:rPr>
        <w:t>Revista Electrónica "Actualidades Investigativas en Educación", 9</w:t>
      </w:r>
      <w:r w:rsidRPr="00BC4291">
        <w:rPr>
          <w:rFonts w:asciiTheme="minorHAnsi" w:hAnsiTheme="minorHAnsi" w:cstheme="minorHAnsi"/>
          <w:sz w:val="24"/>
          <w:szCs w:val="24"/>
        </w:rPr>
        <w:t xml:space="preserve">(1), 1-25. </w:t>
      </w:r>
      <w:hyperlink r:id="rId23" w:history="1">
        <w:r w:rsidRPr="00BC4291">
          <w:rPr>
            <w:rStyle w:val="Hipervnculo"/>
            <w:rFonts w:asciiTheme="minorHAnsi" w:hAnsiTheme="minorHAnsi" w:cstheme="minorHAnsi"/>
            <w:sz w:val="24"/>
            <w:szCs w:val="24"/>
          </w:rPr>
          <w:t>https://www.redalyc.org/pdf/447/44713054006.pdf</w:t>
        </w:r>
      </w:hyperlink>
    </w:p>
    <w:p w14:paraId="45DA737A" w14:textId="52BD10AC" w:rsidR="00EE1DA9" w:rsidRPr="00BC4291" w:rsidRDefault="00F7489A"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sz w:val="24"/>
          <w:szCs w:val="24"/>
        </w:rPr>
        <w:t xml:space="preserve">Riascos Erazo, S. C., Ávila Fajardo, G. P. y Quintero Calvache, D. M. (2009). Las TIC en el aula: percepciones de los profesores universitarios. </w:t>
      </w:r>
      <w:r w:rsidRPr="00BC4291">
        <w:rPr>
          <w:rFonts w:asciiTheme="minorHAnsi" w:hAnsiTheme="minorHAnsi" w:cstheme="minorHAnsi"/>
          <w:i/>
          <w:sz w:val="24"/>
          <w:szCs w:val="24"/>
        </w:rPr>
        <w:t>Educación y Educadores, 12</w:t>
      </w:r>
      <w:r w:rsidRPr="00BC4291">
        <w:rPr>
          <w:rFonts w:asciiTheme="minorHAnsi" w:hAnsiTheme="minorHAnsi" w:cstheme="minorHAnsi"/>
          <w:sz w:val="24"/>
          <w:szCs w:val="24"/>
        </w:rPr>
        <w:t xml:space="preserve">(3), 133-157. </w:t>
      </w:r>
      <w:hyperlink r:id="rId24" w:history="1">
        <w:r w:rsidRPr="00BC4291">
          <w:rPr>
            <w:rStyle w:val="Hipervnculo"/>
            <w:rFonts w:asciiTheme="minorHAnsi" w:hAnsiTheme="minorHAnsi" w:cstheme="minorHAnsi"/>
            <w:sz w:val="24"/>
            <w:szCs w:val="24"/>
          </w:rPr>
          <w:t>http://www.scielo.org.co/scielo.php?script=sci_arttext&amp;pid=S0123-12942009000300008&amp;lng=en&amp;tlng=es</w:t>
        </w:r>
      </w:hyperlink>
      <w:r w:rsidRPr="00BC4291">
        <w:rPr>
          <w:rFonts w:asciiTheme="minorHAnsi" w:hAnsiTheme="minorHAnsi" w:cstheme="minorHAnsi"/>
          <w:sz w:val="24"/>
          <w:szCs w:val="24"/>
        </w:rPr>
        <w:t>.</w:t>
      </w:r>
    </w:p>
    <w:p w14:paraId="4A057C65" w14:textId="3A357306" w:rsidR="005572DE" w:rsidRPr="00BC4291" w:rsidRDefault="00EE1DA9"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sz w:val="24"/>
          <w:szCs w:val="24"/>
        </w:rPr>
        <w:t xml:space="preserve">Sánchez, J. C. (2009). Aprendizaje social e intenciones emprendedoras: un estudio comparativo entre México, España y Portugal. </w:t>
      </w:r>
      <w:r w:rsidRPr="00BC4291">
        <w:rPr>
          <w:rFonts w:asciiTheme="minorHAnsi" w:hAnsiTheme="minorHAnsi" w:cstheme="minorHAnsi"/>
          <w:i/>
          <w:sz w:val="24"/>
          <w:szCs w:val="24"/>
        </w:rPr>
        <w:t>Revista Latinoamericana de Psicología, 41</w:t>
      </w:r>
      <w:r w:rsidRPr="00BC4291">
        <w:rPr>
          <w:rFonts w:asciiTheme="minorHAnsi" w:hAnsiTheme="minorHAnsi" w:cstheme="minorHAnsi"/>
          <w:sz w:val="24"/>
          <w:szCs w:val="24"/>
        </w:rPr>
        <w:t xml:space="preserve">(1), 109-119. </w:t>
      </w:r>
      <w:hyperlink r:id="rId25" w:history="1">
        <w:r w:rsidRPr="00BC4291">
          <w:rPr>
            <w:rFonts w:asciiTheme="minorHAnsi" w:hAnsiTheme="minorHAnsi" w:cstheme="minorHAnsi"/>
            <w:sz w:val="24"/>
            <w:szCs w:val="24"/>
          </w:rPr>
          <w:t>https://www.redalyc.org/pdf/805/80511492008.pdf</w:t>
        </w:r>
      </w:hyperlink>
      <w:r w:rsidRPr="00BC4291">
        <w:rPr>
          <w:rFonts w:asciiTheme="minorHAnsi" w:hAnsiTheme="minorHAnsi" w:cstheme="minorHAnsi"/>
          <w:sz w:val="24"/>
          <w:szCs w:val="24"/>
        </w:rPr>
        <w:t xml:space="preserve"> </w:t>
      </w:r>
    </w:p>
    <w:p w14:paraId="14FFC87E" w14:textId="4E19ACC2" w:rsidR="005572DE" w:rsidRPr="00BC4291" w:rsidRDefault="005572DE"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sz w:val="24"/>
          <w:szCs w:val="24"/>
        </w:rPr>
        <w:t xml:space="preserve">Socorro Ovalles, J. A. y Reche Urbano, E. (2022). Actitudes del profesorado ante el uso y manejo de las TIC en la formación eficiente. </w:t>
      </w:r>
      <w:r w:rsidRPr="00BC4291">
        <w:rPr>
          <w:rFonts w:asciiTheme="minorHAnsi" w:hAnsiTheme="minorHAnsi" w:cstheme="minorHAnsi"/>
          <w:i/>
          <w:sz w:val="24"/>
          <w:szCs w:val="24"/>
        </w:rPr>
        <w:t>Ciencias Sociales Y Educación, 11</w:t>
      </w:r>
      <w:r w:rsidRPr="00BC4291">
        <w:rPr>
          <w:rFonts w:asciiTheme="minorHAnsi" w:hAnsiTheme="minorHAnsi" w:cstheme="minorHAnsi"/>
          <w:sz w:val="24"/>
          <w:szCs w:val="24"/>
        </w:rPr>
        <w:t xml:space="preserve">(21), 166-196. </w:t>
      </w:r>
      <w:hyperlink r:id="rId26" w:history="1">
        <w:r w:rsidRPr="00BC4291">
          <w:rPr>
            <w:rStyle w:val="Hipervnculo"/>
            <w:rFonts w:asciiTheme="minorHAnsi" w:hAnsiTheme="minorHAnsi" w:cstheme="minorHAnsi"/>
            <w:sz w:val="24"/>
            <w:szCs w:val="24"/>
          </w:rPr>
          <w:t>https://doi.org/10.22395/csye.v11n21a8</w:t>
        </w:r>
      </w:hyperlink>
    </w:p>
    <w:p w14:paraId="4ABCF943" w14:textId="2F8A6D2B" w:rsidR="00E90D70" w:rsidRPr="005477EC" w:rsidRDefault="00D93450" w:rsidP="005477EC">
      <w:pPr>
        <w:pStyle w:val="Bibliografa"/>
        <w:spacing w:line="360" w:lineRule="auto"/>
        <w:ind w:left="720" w:hanging="709"/>
        <w:jc w:val="both"/>
        <w:rPr>
          <w:rFonts w:asciiTheme="minorHAnsi" w:hAnsiTheme="minorHAnsi" w:cstheme="minorHAnsi"/>
          <w:color w:val="0563C1" w:themeColor="hyperlink"/>
          <w:sz w:val="24"/>
          <w:szCs w:val="24"/>
          <w:u w:val="single"/>
        </w:rPr>
      </w:pPr>
      <w:r w:rsidRPr="00BC4291">
        <w:rPr>
          <w:rFonts w:asciiTheme="minorHAnsi" w:hAnsiTheme="minorHAnsi" w:cstheme="minorHAnsi"/>
          <w:sz w:val="24"/>
          <w:szCs w:val="24"/>
        </w:rPr>
        <w:t xml:space="preserve">Terreros Madrid, M. A. (2021). El uso de las TIC en la educación superior en México ante el COVID-19. </w:t>
      </w:r>
      <w:r w:rsidRPr="00BC4291">
        <w:rPr>
          <w:rFonts w:asciiTheme="minorHAnsi" w:hAnsiTheme="minorHAnsi" w:cstheme="minorHAnsi"/>
          <w:i/>
          <w:sz w:val="24"/>
          <w:szCs w:val="24"/>
        </w:rPr>
        <w:t>Alternancia – Revista de Educación e Investigación, 3</w:t>
      </w:r>
      <w:r w:rsidRPr="00BC4291">
        <w:rPr>
          <w:rFonts w:asciiTheme="minorHAnsi" w:hAnsiTheme="minorHAnsi" w:cstheme="minorHAnsi"/>
          <w:sz w:val="24"/>
          <w:szCs w:val="24"/>
        </w:rPr>
        <w:t xml:space="preserve">(5), 126-138. </w:t>
      </w:r>
      <w:hyperlink r:id="rId27" w:history="1">
        <w:r w:rsidRPr="00BC4291">
          <w:rPr>
            <w:rStyle w:val="Hipervnculo"/>
            <w:rFonts w:asciiTheme="minorHAnsi" w:hAnsiTheme="minorHAnsi" w:cstheme="minorHAnsi"/>
            <w:sz w:val="24"/>
            <w:szCs w:val="24"/>
          </w:rPr>
          <w:t>https://www.unsis.edu.mx/ciiissp/gestionYdesarrollo/gob_elect/acad/2021.El%20uso%20de%20las%20TIC%20en%20la%20educaci%C3%B3n%20superior%20en%20M%C3%A9xico.pdf</w:t>
        </w:r>
      </w:hyperlink>
    </w:p>
    <w:p w14:paraId="55C1F39A" w14:textId="281D8C86" w:rsidR="007D1AD8" w:rsidRPr="005477EC" w:rsidRDefault="008E692E"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noProof/>
          <w:sz w:val="24"/>
          <w:szCs w:val="24"/>
        </w:rPr>
        <w:t xml:space="preserve">UNESCO, O. d. (2017). </w:t>
      </w:r>
      <w:r w:rsidRPr="00BC4291">
        <w:rPr>
          <w:rFonts w:asciiTheme="minorHAnsi" w:hAnsiTheme="minorHAnsi" w:cstheme="minorHAnsi"/>
          <w:i/>
          <w:iCs/>
          <w:noProof/>
          <w:sz w:val="24"/>
          <w:szCs w:val="24"/>
        </w:rPr>
        <w:t>Enfoques estratégicos sobre las TIC en Edcación en América Latina y el Caribe.</w:t>
      </w:r>
      <w:r w:rsidRPr="00BC4291">
        <w:rPr>
          <w:rFonts w:asciiTheme="minorHAnsi" w:hAnsiTheme="minorHAnsi" w:cstheme="minorHAnsi"/>
          <w:noProof/>
          <w:sz w:val="24"/>
          <w:szCs w:val="24"/>
        </w:rPr>
        <w:t xml:space="preserve"> París, Francia: Acción Digital</w:t>
      </w:r>
    </w:p>
    <w:p w14:paraId="58DB570F" w14:textId="10A4B0BF" w:rsidR="007D1AD8" w:rsidRPr="00BC4291" w:rsidRDefault="008E692E" w:rsidP="005477EC">
      <w:pPr>
        <w:spacing w:after="0" w:line="360" w:lineRule="auto"/>
        <w:ind w:left="567" w:hanging="567"/>
        <w:jc w:val="both"/>
        <w:rPr>
          <w:rFonts w:cstheme="minorHAnsi"/>
          <w:sz w:val="24"/>
          <w:szCs w:val="24"/>
        </w:rPr>
      </w:pPr>
      <w:r w:rsidRPr="00BC4291">
        <w:rPr>
          <w:rFonts w:cstheme="minorHAnsi"/>
          <w:sz w:val="24"/>
          <w:szCs w:val="24"/>
        </w:rPr>
        <w:t xml:space="preserve">UNESCO. (2023, 7 de marzo). </w:t>
      </w:r>
      <w:r w:rsidRPr="00BC4291">
        <w:rPr>
          <w:rFonts w:cstheme="minorHAnsi"/>
          <w:i/>
          <w:sz w:val="24"/>
          <w:szCs w:val="24"/>
        </w:rPr>
        <w:t>Inclusión en Educación.</w:t>
      </w:r>
      <w:r w:rsidRPr="00BC4291">
        <w:rPr>
          <w:rFonts w:cstheme="minorHAnsi"/>
          <w:sz w:val="24"/>
          <w:szCs w:val="24"/>
        </w:rPr>
        <w:t xml:space="preserve"> UNESCO. </w:t>
      </w:r>
      <w:hyperlink r:id="rId28" w:history="1">
        <w:r w:rsidRPr="00BC4291">
          <w:rPr>
            <w:rFonts w:cstheme="minorHAnsi"/>
            <w:sz w:val="24"/>
            <w:szCs w:val="24"/>
          </w:rPr>
          <w:t>https://www.unesco.org/es/articles/inclusion-en-educacion</w:t>
        </w:r>
      </w:hyperlink>
    </w:p>
    <w:p w14:paraId="4D6394E2" w14:textId="191D4E7B" w:rsidR="00D12A15" w:rsidRPr="00BC4291" w:rsidRDefault="008E692E" w:rsidP="005477EC">
      <w:pPr>
        <w:spacing w:after="0" w:line="360" w:lineRule="auto"/>
        <w:ind w:left="709" w:hanging="709"/>
        <w:jc w:val="both"/>
        <w:rPr>
          <w:rFonts w:cstheme="minorHAnsi"/>
          <w:sz w:val="24"/>
          <w:szCs w:val="24"/>
        </w:rPr>
      </w:pPr>
      <w:r w:rsidRPr="00BC4291">
        <w:rPr>
          <w:rFonts w:cstheme="minorHAnsi"/>
          <w:sz w:val="24"/>
          <w:szCs w:val="24"/>
        </w:rPr>
        <w:t xml:space="preserve">UNESCO (s.f) Modelo centrado en el aprendizaje. [Archivo pdf] </w:t>
      </w:r>
      <w:hyperlink r:id="rId29" w:history="1">
        <w:r w:rsidRPr="00BC4291">
          <w:rPr>
            <w:rStyle w:val="Hipervnculo"/>
            <w:rFonts w:cstheme="minorHAnsi"/>
            <w:sz w:val="24"/>
            <w:szCs w:val="24"/>
          </w:rPr>
          <w:t>https://sitios.itesm.mx/va/dide/modelo/libro/capitulos_espanol/pdf/cap_2.pdf</w:t>
        </w:r>
      </w:hyperlink>
      <w:r w:rsidRPr="00BC4291">
        <w:rPr>
          <w:rFonts w:cstheme="minorHAnsi"/>
          <w:sz w:val="24"/>
          <w:szCs w:val="24"/>
        </w:rPr>
        <w:t xml:space="preserve"> </w:t>
      </w:r>
    </w:p>
    <w:p w14:paraId="1E28C50A" w14:textId="2D706F1E" w:rsidR="00D12A15" w:rsidRPr="00BC4291" w:rsidRDefault="00D12A15" w:rsidP="005477EC">
      <w:pPr>
        <w:spacing w:after="0" w:line="360" w:lineRule="auto"/>
        <w:ind w:left="709" w:hanging="709"/>
        <w:jc w:val="both"/>
        <w:rPr>
          <w:rFonts w:cstheme="minorHAnsi"/>
          <w:sz w:val="24"/>
          <w:szCs w:val="24"/>
        </w:rPr>
      </w:pPr>
      <w:r w:rsidRPr="00BC4291">
        <w:rPr>
          <w:rFonts w:cstheme="minorHAnsi"/>
          <w:sz w:val="24"/>
          <w:szCs w:val="24"/>
        </w:rPr>
        <w:t xml:space="preserve">Valdés Cuervo, A. A., Arreola Olivarría, C. G., Angulo Armenta, J., Carlos Martínez, E. A. y García-López, R. I. (2011). Actitudes de docentes de educación básica hacia las TIC. </w:t>
      </w:r>
      <w:r w:rsidRPr="00BC4291">
        <w:rPr>
          <w:rFonts w:cstheme="minorHAnsi"/>
          <w:i/>
          <w:sz w:val="24"/>
          <w:szCs w:val="24"/>
        </w:rPr>
        <w:t>Magis. Revista Internacional de Investigación en Educación, 3</w:t>
      </w:r>
      <w:r w:rsidRPr="00BC4291">
        <w:rPr>
          <w:rFonts w:cstheme="minorHAnsi"/>
          <w:sz w:val="24"/>
          <w:szCs w:val="24"/>
        </w:rPr>
        <w:t xml:space="preserve">(6), 379-392. </w:t>
      </w:r>
      <w:hyperlink r:id="rId30" w:history="1">
        <w:r w:rsidRPr="00BC4291">
          <w:rPr>
            <w:rStyle w:val="Hipervnculo"/>
            <w:rFonts w:cstheme="minorHAnsi"/>
            <w:sz w:val="24"/>
            <w:szCs w:val="24"/>
          </w:rPr>
          <w:t>https://www.redalyc.org/pdf/2810/281021734008.pdf</w:t>
        </w:r>
      </w:hyperlink>
    </w:p>
    <w:p w14:paraId="466AF6B8" w14:textId="77777777" w:rsidR="008E692E" w:rsidRPr="00BC4291" w:rsidRDefault="008E692E" w:rsidP="00BC4291">
      <w:pPr>
        <w:spacing w:after="0" w:line="276" w:lineRule="auto"/>
        <w:jc w:val="both"/>
        <w:rPr>
          <w:rFonts w:cstheme="minorHAnsi"/>
          <w:sz w:val="24"/>
          <w:szCs w:val="24"/>
        </w:rPr>
      </w:pPr>
    </w:p>
    <w:sectPr w:rsidR="008E692E" w:rsidRPr="00BC4291" w:rsidSect="005477EC">
      <w:headerReference w:type="default" r:id="rId31"/>
      <w:footerReference w:type="default" r:id="rId32"/>
      <w:pgSz w:w="12240" w:h="15840"/>
      <w:pgMar w:top="568" w:right="1701" w:bottom="426"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44F5" w14:textId="77777777" w:rsidR="00126212" w:rsidRDefault="00126212" w:rsidP="005477EC">
      <w:pPr>
        <w:spacing w:after="0" w:line="240" w:lineRule="auto"/>
      </w:pPr>
      <w:r>
        <w:separator/>
      </w:r>
    </w:p>
  </w:endnote>
  <w:endnote w:type="continuationSeparator" w:id="0">
    <w:p w14:paraId="2AEB85C4" w14:textId="77777777" w:rsidR="00126212" w:rsidRDefault="00126212" w:rsidP="005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Metropolis Light">
    <w:altName w:val="Calibri"/>
    <w:charset w:val="4D"/>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gyptian505 Lt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System">
    <w:panose1 w:val="00000000000000000000"/>
    <w:charset w:val="00"/>
    <w:family w:val="swiss"/>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HelveticaNeueLT Std Lt">
    <w:altName w:val="Malgun Gothic"/>
    <w:charset w:val="00"/>
    <w:family w:val="swiss"/>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hilosopher">
    <w:altName w:val="Times New Roman"/>
    <w:charset w:val="00"/>
    <w:family w:val="auto"/>
    <w:pitch w:val="variable"/>
    <w:sig w:usb0="8000022F" w:usb1="0000000A" w:usb2="00000000" w:usb3="00000000" w:csb0="00000015"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FFCB" w14:textId="7270CAA3" w:rsidR="005477EC" w:rsidRDefault="005477EC" w:rsidP="005477EC">
    <w:pPr>
      <w:pStyle w:val="Piedepgina"/>
      <w:jc w:val="center"/>
    </w:pPr>
    <w:r w:rsidRPr="00F44F95">
      <w:rPr>
        <w:rFonts w:asciiTheme="minorHAnsi" w:hAnsiTheme="minorHAnsi" w:cstheme="minorHAnsi"/>
        <w:b/>
      </w:rPr>
      <w:t>Vol. 1</w:t>
    </w:r>
    <w:r>
      <w:rPr>
        <w:rFonts w:asciiTheme="minorHAnsi" w:hAnsiTheme="minorHAnsi" w:cstheme="minorHAnsi"/>
        <w:b/>
      </w:rPr>
      <w:t>1</w:t>
    </w:r>
    <w:r w:rsidRPr="00F44F95">
      <w:rPr>
        <w:rFonts w:asciiTheme="minorHAnsi" w:hAnsiTheme="minorHAnsi" w:cstheme="minorHAnsi"/>
        <w:b/>
      </w:rPr>
      <w:t xml:space="preserve">, Núm. </w:t>
    </w:r>
    <w:r>
      <w:rPr>
        <w:rFonts w:asciiTheme="minorHAnsi" w:hAnsiTheme="minorHAnsi" w:cstheme="minorHAnsi"/>
        <w:b/>
      </w:rPr>
      <w:t>21</w:t>
    </w:r>
    <w:r w:rsidRPr="00F44F95">
      <w:rPr>
        <w:rFonts w:asciiTheme="minorHAnsi" w:hAnsiTheme="minorHAnsi" w:cstheme="minorHAnsi"/>
        <w:b/>
      </w:rPr>
      <w:t xml:space="preserve">                  </w:t>
    </w:r>
    <w:proofErr w:type="gramStart"/>
    <w:r>
      <w:rPr>
        <w:rFonts w:asciiTheme="minorHAnsi" w:hAnsiTheme="minorHAnsi" w:cstheme="minorHAnsi"/>
        <w:b/>
      </w:rPr>
      <w:t>Enero</w:t>
    </w:r>
    <w:proofErr w:type="gramEnd"/>
    <w:r>
      <w:rPr>
        <w:rFonts w:asciiTheme="minorHAnsi" w:hAnsiTheme="minorHAnsi" w:cstheme="minorHAnsi"/>
        <w:b/>
      </w:rPr>
      <w:t xml:space="preserve"> – </w:t>
    </w:r>
    <w:proofErr w:type="gramStart"/>
    <w:r>
      <w:rPr>
        <w:rFonts w:asciiTheme="minorHAnsi" w:hAnsiTheme="minorHAnsi" w:cstheme="minorHAnsi"/>
        <w:b/>
      </w:rPr>
      <w:t>Junio</w:t>
    </w:r>
    <w:proofErr w:type="gramEnd"/>
    <w:r>
      <w:rPr>
        <w:rFonts w:asciiTheme="minorHAnsi" w:hAnsiTheme="minorHAnsi" w:cstheme="minorHAnsi"/>
        <w:b/>
      </w:rPr>
      <w:t xml:space="preserve"> 2024</w:t>
    </w:r>
    <w:r w:rsidRPr="00F44F95">
      <w:rPr>
        <w:rFonts w:asciiTheme="minorHAnsi" w:hAnsiTheme="minorHAnsi"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083E" w14:textId="77777777" w:rsidR="00126212" w:rsidRDefault="00126212" w:rsidP="005477EC">
      <w:pPr>
        <w:spacing w:after="0" w:line="240" w:lineRule="auto"/>
      </w:pPr>
      <w:r>
        <w:separator/>
      </w:r>
    </w:p>
  </w:footnote>
  <w:footnote w:type="continuationSeparator" w:id="0">
    <w:p w14:paraId="3159586E" w14:textId="77777777" w:rsidR="00126212" w:rsidRDefault="00126212" w:rsidP="00547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DD0A" w14:textId="529E975C" w:rsidR="005477EC" w:rsidRDefault="006446A2" w:rsidP="005477EC">
    <w:pPr>
      <w:pStyle w:val="Encabezado"/>
      <w:jc w:val="center"/>
    </w:pPr>
    <w:r>
      <w:rPr>
        <w:noProof/>
      </w:rPr>
      <w:drawing>
        <wp:inline distT="0" distB="0" distL="0" distR="0" wp14:anchorId="29219411" wp14:editId="2FB1B51A">
          <wp:extent cx="6656705" cy="949272"/>
          <wp:effectExtent l="0" t="0" r="0" b="3810"/>
          <wp:docPr id="621377992"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77992" name="Imagen 621377992"/>
                  <pic:cNvPicPr/>
                </pic:nvPicPr>
                <pic:blipFill>
                  <a:blip r:embed="rId1">
                    <a:extLst>
                      <a:ext uri="{28A0092B-C50C-407E-A947-70E740481C1C}">
                        <a14:useLocalDpi xmlns:a14="http://schemas.microsoft.com/office/drawing/2010/main" val="0"/>
                      </a:ext>
                    </a:extLst>
                  </a:blip>
                  <a:stretch>
                    <a:fillRect/>
                  </a:stretch>
                </pic:blipFill>
                <pic:spPr>
                  <a:xfrm>
                    <a:off x="0" y="0"/>
                    <a:ext cx="6668577" cy="950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5FD5"/>
    <w:multiLevelType w:val="hybridMultilevel"/>
    <w:tmpl w:val="7DD01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874557"/>
    <w:multiLevelType w:val="hybridMultilevel"/>
    <w:tmpl w:val="1DCEC84C"/>
    <w:lvl w:ilvl="0" w:tplc="44888E14">
      <w:start w:val="1"/>
      <w:numFmt w:val="decimal"/>
      <w:pStyle w:val="ContenidoElemento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535D7C"/>
    <w:multiLevelType w:val="hybridMultilevel"/>
    <w:tmpl w:val="D9287A9A"/>
    <w:lvl w:ilvl="0" w:tplc="00262318">
      <w:start w:val="1"/>
      <w:numFmt w:val="upperRoman"/>
      <w:pStyle w:val="Ttulo2"/>
      <w:lvlText w:val="I%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1E20D42"/>
    <w:multiLevelType w:val="hybridMultilevel"/>
    <w:tmpl w:val="72244A8E"/>
    <w:lvl w:ilvl="0" w:tplc="86E2F380">
      <w:start w:val="1"/>
      <w:numFmt w:val="bullet"/>
      <w:pStyle w:val="Vietas"/>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27661A"/>
    <w:multiLevelType w:val="hybridMultilevel"/>
    <w:tmpl w:val="6CF67CD0"/>
    <w:lvl w:ilvl="0" w:tplc="E040B280">
      <w:start w:val="1"/>
      <w:numFmt w:val="decimal"/>
      <w:pStyle w:val="PoliticasNumeradas"/>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9B5B16"/>
    <w:multiLevelType w:val="hybridMultilevel"/>
    <w:tmpl w:val="0F0EF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AD661B"/>
    <w:multiLevelType w:val="hybridMultilevel"/>
    <w:tmpl w:val="9A7E5FC2"/>
    <w:lvl w:ilvl="0" w:tplc="BDD89F28">
      <w:start w:val="1"/>
      <w:numFmt w:val="decimal"/>
      <w:lvlText w:val="%1."/>
      <w:lvlJc w:val="left"/>
      <w:pPr>
        <w:ind w:left="720" w:hanging="360"/>
      </w:pPr>
      <w:rPr>
        <w:rFonts w:hint="default"/>
      </w:rPr>
    </w:lvl>
    <w:lvl w:ilvl="1" w:tplc="FF38AD6A">
      <w:start w:val="1"/>
      <w:numFmt w:val="lowerLetter"/>
      <w:pStyle w:val="Inciso"/>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035CA1"/>
    <w:multiLevelType w:val="hybridMultilevel"/>
    <w:tmpl w:val="0B4A5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236898"/>
    <w:multiLevelType w:val="hybridMultilevel"/>
    <w:tmpl w:val="B00C2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F81CF9"/>
    <w:multiLevelType w:val="hybridMultilevel"/>
    <w:tmpl w:val="FCCCE8A2"/>
    <w:lvl w:ilvl="0" w:tplc="238CF394">
      <w:start w:val="1"/>
      <w:numFmt w:val="decimal"/>
      <w:pStyle w:val="ContenidoSGC"/>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5068C7"/>
    <w:multiLevelType w:val="hybridMultilevel"/>
    <w:tmpl w:val="D2688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794CB1"/>
    <w:multiLevelType w:val="hybridMultilevel"/>
    <w:tmpl w:val="D43C7EA6"/>
    <w:lvl w:ilvl="0" w:tplc="1304DE80">
      <w:start w:val="1"/>
      <w:numFmt w:val="bullet"/>
      <w:pStyle w:val="AnexosNumerados"/>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2" w15:restartNumberingAfterBreak="0">
    <w:nsid w:val="62360860"/>
    <w:multiLevelType w:val="hybridMultilevel"/>
    <w:tmpl w:val="2FECF5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481705"/>
    <w:multiLevelType w:val="hybridMultilevel"/>
    <w:tmpl w:val="7BA6F9C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7DE804D4"/>
    <w:multiLevelType w:val="hybridMultilevel"/>
    <w:tmpl w:val="79B469B4"/>
    <w:lvl w:ilvl="0" w:tplc="A54A8712">
      <w:start w:val="1"/>
      <w:numFmt w:val="decimal"/>
      <w:pStyle w:val="Proposito"/>
      <w:lvlText w:val="%1."/>
      <w:lvlJc w:val="left"/>
      <w:pPr>
        <w:ind w:left="0" w:hanging="360"/>
      </w:pPr>
      <w:rPr>
        <w:rFonts w:ascii="Arial" w:hAnsi="Arial" w:hint="default"/>
        <w:b/>
        <w:i w:val="0"/>
        <w:caps w:val="0"/>
        <w:strike w:val="0"/>
        <w:dstrike w:val="0"/>
        <w:vanish w:val="0"/>
        <w:color w:val="auto"/>
        <w:sz w:val="22"/>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6167698">
    <w:abstractNumId w:val="11"/>
  </w:num>
  <w:num w:numId="2" w16cid:durableId="510685164">
    <w:abstractNumId w:val="1"/>
  </w:num>
  <w:num w:numId="3" w16cid:durableId="1438139085">
    <w:abstractNumId w:val="4"/>
  </w:num>
  <w:num w:numId="4" w16cid:durableId="136143217">
    <w:abstractNumId w:val="6"/>
  </w:num>
  <w:num w:numId="5" w16cid:durableId="1444569780">
    <w:abstractNumId w:val="14"/>
  </w:num>
  <w:num w:numId="6" w16cid:durableId="1682705911">
    <w:abstractNumId w:val="2"/>
  </w:num>
  <w:num w:numId="7" w16cid:durableId="789739062">
    <w:abstractNumId w:val="3"/>
  </w:num>
  <w:num w:numId="8" w16cid:durableId="711728948">
    <w:abstractNumId w:val="9"/>
  </w:num>
  <w:num w:numId="9" w16cid:durableId="27687020">
    <w:abstractNumId w:val="12"/>
  </w:num>
  <w:num w:numId="10" w16cid:durableId="597367346">
    <w:abstractNumId w:val="5"/>
  </w:num>
  <w:num w:numId="11" w16cid:durableId="1778058689">
    <w:abstractNumId w:val="0"/>
  </w:num>
  <w:num w:numId="12" w16cid:durableId="1030451322">
    <w:abstractNumId w:val="10"/>
  </w:num>
  <w:num w:numId="13" w16cid:durableId="506411465">
    <w:abstractNumId w:val="8"/>
  </w:num>
  <w:num w:numId="14" w16cid:durableId="325937333">
    <w:abstractNumId w:val="7"/>
  </w:num>
  <w:num w:numId="15" w16cid:durableId="61960385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23"/>
    <w:rsid w:val="000421F5"/>
    <w:rsid w:val="00043C9F"/>
    <w:rsid w:val="000A1C9A"/>
    <w:rsid w:val="00102813"/>
    <w:rsid w:val="00126212"/>
    <w:rsid w:val="001A7496"/>
    <w:rsid w:val="002062EF"/>
    <w:rsid w:val="00213B23"/>
    <w:rsid w:val="00221B0C"/>
    <w:rsid w:val="002610E1"/>
    <w:rsid w:val="002C73D7"/>
    <w:rsid w:val="003E7170"/>
    <w:rsid w:val="00432B66"/>
    <w:rsid w:val="00472806"/>
    <w:rsid w:val="00481AE4"/>
    <w:rsid w:val="004A314F"/>
    <w:rsid w:val="004A592F"/>
    <w:rsid w:val="004D2BCC"/>
    <w:rsid w:val="004D5CD4"/>
    <w:rsid w:val="005477EC"/>
    <w:rsid w:val="005572DE"/>
    <w:rsid w:val="00557A22"/>
    <w:rsid w:val="006446A2"/>
    <w:rsid w:val="00685BF1"/>
    <w:rsid w:val="006A1697"/>
    <w:rsid w:val="006D664E"/>
    <w:rsid w:val="00705BD8"/>
    <w:rsid w:val="007B1A02"/>
    <w:rsid w:val="007D01C1"/>
    <w:rsid w:val="007D1AD8"/>
    <w:rsid w:val="00816D6C"/>
    <w:rsid w:val="00880FD6"/>
    <w:rsid w:val="008E070C"/>
    <w:rsid w:val="008E692E"/>
    <w:rsid w:val="00900180"/>
    <w:rsid w:val="009D7C40"/>
    <w:rsid w:val="00A1279E"/>
    <w:rsid w:val="00A94B9B"/>
    <w:rsid w:val="00AB141F"/>
    <w:rsid w:val="00AC3BE0"/>
    <w:rsid w:val="00B40E2D"/>
    <w:rsid w:val="00B71B25"/>
    <w:rsid w:val="00B92EA2"/>
    <w:rsid w:val="00BC4291"/>
    <w:rsid w:val="00CC6028"/>
    <w:rsid w:val="00D12A15"/>
    <w:rsid w:val="00D640ED"/>
    <w:rsid w:val="00D93450"/>
    <w:rsid w:val="00DF32D8"/>
    <w:rsid w:val="00E52011"/>
    <w:rsid w:val="00E867E9"/>
    <w:rsid w:val="00E90D70"/>
    <w:rsid w:val="00EE1DA9"/>
    <w:rsid w:val="00EE4C04"/>
    <w:rsid w:val="00F24B3D"/>
    <w:rsid w:val="00F73E70"/>
    <w:rsid w:val="00F748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FAF81"/>
  <w15:chartTrackingRefBased/>
  <w15:docId w15:val="{A17AECA3-5238-44C0-93C2-42F49ACF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lsdException w:name="Medium List 1 Accent 4" w:uiPriority="65"/>
    <w:lsdException w:name="Medium List 2 Accent 4" w:uiPriority="62"/>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692E"/>
    <w:pPr>
      <w:keepNext/>
      <w:keepLines/>
      <w:spacing w:after="0" w:line="240" w:lineRule="auto"/>
      <w:jc w:val="both"/>
      <w:outlineLvl w:val="0"/>
    </w:pPr>
    <w:rPr>
      <w:rFonts w:ascii="Arial" w:eastAsia="Times New Roman" w:hAnsi="Arial" w:cs="Arial"/>
      <w:b/>
      <w:bCs/>
      <w:lang w:val="es-ES_tradnl" w:eastAsia="es-MX"/>
    </w:rPr>
  </w:style>
  <w:style w:type="paragraph" w:styleId="Ttulo2">
    <w:name w:val="heading 2"/>
    <w:aliases w:val="Encabezados"/>
    <w:basedOn w:val="Normal"/>
    <w:next w:val="Normal"/>
    <w:link w:val="Ttulo2Car"/>
    <w:uiPriority w:val="99"/>
    <w:qFormat/>
    <w:rsid w:val="00221B0C"/>
    <w:pPr>
      <w:keepNext/>
      <w:keepLines/>
      <w:numPr>
        <w:numId w:val="6"/>
      </w:numPr>
      <w:spacing w:after="0" w:line="240" w:lineRule="auto"/>
      <w:jc w:val="center"/>
      <w:outlineLvl w:val="1"/>
    </w:pPr>
    <w:rPr>
      <w:rFonts w:ascii="Arial" w:eastAsia="Times New Roman" w:hAnsi="Arial" w:cs="Times New Roman"/>
      <w:b/>
      <w:bCs/>
      <w:caps/>
      <w:color w:val="4A442A"/>
      <w:sz w:val="48"/>
      <w:szCs w:val="26"/>
      <w:lang w:eastAsia="es-MX"/>
    </w:rPr>
  </w:style>
  <w:style w:type="paragraph" w:styleId="Ttulo3">
    <w:name w:val="heading 3"/>
    <w:basedOn w:val="Normal"/>
    <w:next w:val="Normal"/>
    <w:link w:val="Ttulo3Car"/>
    <w:autoRedefine/>
    <w:uiPriority w:val="99"/>
    <w:qFormat/>
    <w:rsid w:val="00221B0C"/>
    <w:pPr>
      <w:keepNext/>
      <w:keepLines/>
      <w:spacing w:after="0" w:line="240" w:lineRule="auto"/>
      <w:jc w:val="center"/>
      <w:outlineLvl w:val="2"/>
    </w:pPr>
    <w:rPr>
      <w:rFonts w:ascii="Arial" w:eastAsia="Times New Roman" w:hAnsi="Arial" w:cs="Times New Roman"/>
      <w:b/>
      <w:bCs/>
      <w:color w:val="4A442A"/>
      <w:spacing w:val="40"/>
      <w:sz w:val="44"/>
      <w:lang w:val="es-ES" w:eastAsia="es-MX"/>
    </w:rPr>
  </w:style>
  <w:style w:type="paragraph" w:styleId="Ttulo4">
    <w:name w:val="heading 4"/>
    <w:basedOn w:val="Normal"/>
    <w:next w:val="Normal"/>
    <w:link w:val="Ttulo4Car"/>
    <w:autoRedefine/>
    <w:qFormat/>
    <w:rsid w:val="00221B0C"/>
    <w:pPr>
      <w:keepNext/>
      <w:keepLines/>
      <w:spacing w:after="0" w:line="240" w:lineRule="auto"/>
      <w:jc w:val="center"/>
      <w:outlineLvl w:val="3"/>
    </w:pPr>
    <w:rPr>
      <w:rFonts w:ascii="Arial" w:eastAsia="Times New Roman" w:hAnsi="Arial" w:cs="Times New Roman"/>
      <w:b/>
      <w:bCs/>
      <w:iCs/>
      <w:color w:val="4A442A"/>
      <w:spacing w:val="40"/>
      <w:sz w:val="28"/>
      <w:lang w:eastAsia="es-MX"/>
    </w:rPr>
  </w:style>
  <w:style w:type="paragraph" w:styleId="Ttulo5">
    <w:name w:val="heading 5"/>
    <w:basedOn w:val="Normal"/>
    <w:next w:val="Normal"/>
    <w:link w:val="Ttulo5Car"/>
    <w:qFormat/>
    <w:rsid w:val="00221B0C"/>
    <w:pPr>
      <w:keepNext/>
      <w:keepLines/>
      <w:spacing w:after="240" w:line="240" w:lineRule="auto"/>
      <w:outlineLvl w:val="4"/>
    </w:pPr>
    <w:rPr>
      <w:rFonts w:ascii="Arial" w:eastAsia="Times New Roman" w:hAnsi="Arial" w:cs="Times New Roman"/>
      <w:b/>
      <w:lang w:eastAsia="es-MX"/>
    </w:rPr>
  </w:style>
  <w:style w:type="paragraph" w:styleId="Ttulo6">
    <w:name w:val="heading 6"/>
    <w:basedOn w:val="Ttulo1"/>
    <w:next w:val="Normal"/>
    <w:link w:val="Ttulo6Car"/>
    <w:autoRedefine/>
    <w:qFormat/>
    <w:rsid w:val="00221B0C"/>
    <w:pPr>
      <w:spacing w:before="120" w:after="120"/>
      <w:outlineLvl w:val="5"/>
    </w:pPr>
    <w:rPr>
      <w:caps/>
      <w:sz w:val="24"/>
    </w:rPr>
  </w:style>
  <w:style w:type="paragraph" w:styleId="Ttulo7">
    <w:name w:val="heading 7"/>
    <w:basedOn w:val="Ttulo6"/>
    <w:next w:val="Normal"/>
    <w:link w:val="Ttulo7Car"/>
    <w:autoRedefine/>
    <w:uiPriority w:val="99"/>
    <w:qFormat/>
    <w:rsid w:val="00221B0C"/>
    <w:pPr>
      <w:outlineLvl w:val="6"/>
    </w:pPr>
  </w:style>
  <w:style w:type="paragraph" w:styleId="Ttulo8">
    <w:name w:val="heading 8"/>
    <w:basedOn w:val="Normal"/>
    <w:next w:val="Normal"/>
    <w:link w:val="Ttulo8Car"/>
    <w:uiPriority w:val="9"/>
    <w:semiHidden/>
    <w:unhideWhenUsed/>
    <w:qFormat/>
    <w:rsid w:val="00221B0C"/>
    <w:pPr>
      <w:spacing w:before="240" w:after="60" w:line="240" w:lineRule="auto"/>
      <w:outlineLvl w:val="7"/>
    </w:pPr>
    <w:rPr>
      <w:rFonts w:ascii="Arial" w:eastAsia="Times New Roman" w:hAnsi="Arial" w:cs="Times New Roman"/>
      <w:i/>
      <w:iCs/>
      <w:sz w:val="24"/>
      <w:szCs w:val="24"/>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62EF"/>
    <w:rPr>
      <w:color w:val="0563C1" w:themeColor="hyperlink"/>
      <w:u w:val="single"/>
    </w:rPr>
  </w:style>
  <w:style w:type="character" w:styleId="Mencinsinresolver">
    <w:name w:val="Unresolved Mention"/>
    <w:basedOn w:val="Fuentedeprrafopredeter"/>
    <w:uiPriority w:val="99"/>
    <w:semiHidden/>
    <w:unhideWhenUsed/>
    <w:rsid w:val="002062EF"/>
    <w:rPr>
      <w:color w:val="605E5C"/>
      <w:shd w:val="clear" w:color="auto" w:fill="E1DFDD"/>
    </w:rPr>
  </w:style>
  <w:style w:type="paragraph" w:styleId="Prrafodelista">
    <w:name w:val="List Paragraph"/>
    <w:basedOn w:val="Normal"/>
    <w:link w:val="PrrafodelistaCar"/>
    <w:uiPriority w:val="34"/>
    <w:qFormat/>
    <w:rsid w:val="002062EF"/>
    <w:pPr>
      <w:spacing w:after="0" w:line="240" w:lineRule="auto"/>
      <w:ind w:left="720"/>
      <w:contextualSpacing/>
    </w:pPr>
    <w:rPr>
      <w:rFonts w:ascii="Arial" w:eastAsia="Calibri" w:hAnsi="Arial" w:cs="Times New Roman"/>
      <w:lang w:eastAsia="es-MX"/>
    </w:rPr>
  </w:style>
  <w:style w:type="character" w:customStyle="1" w:styleId="PrrafodelistaCar">
    <w:name w:val="Párrafo de lista Car"/>
    <w:link w:val="Prrafodelista"/>
    <w:uiPriority w:val="34"/>
    <w:rsid w:val="002062EF"/>
    <w:rPr>
      <w:rFonts w:ascii="Arial" w:eastAsia="Calibri" w:hAnsi="Arial" w:cs="Times New Roman"/>
      <w:lang w:eastAsia="es-MX"/>
    </w:rPr>
  </w:style>
  <w:style w:type="paragraph" w:styleId="Textoindependiente">
    <w:name w:val="Body Text"/>
    <w:basedOn w:val="Normal"/>
    <w:link w:val="TextoindependienteCar"/>
    <w:uiPriority w:val="1"/>
    <w:unhideWhenUsed/>
    <w:qFormat/>
    <w:rsid w:val="006A1697"/>
    <w:pPr>
      <w:spacing w:after="120" w:line="276" w:lineRule="auto"/>
    </w:pPr>
    <w:rPr>
      <w:rFonts w:ascii="Calibri" w:eastAsia="Calibri" w:hAnsi="Calibri" w:cs="Times New Roman"/>
      <w:lang w:val="es-ES" w:eastAsia="es-MX"/>
    </w:rPr>
  </w:style>
  <w:style w:type="character" w:customStyle="1" w:styleId="TextoindependienteCar">
    <w:name w:val="Texto independiente Car"/>
    <w:basedOn w:val="Fuentedeprrafopredeter"/>
    <w:link w:val="Textoindependiente"/>
    <w:uiPriority w:val="1"/>
    <w:rsid w:val="006A1697"/>
    <w:rPr>
      <w:rFonts w:ascii="Calibri" w:eastAsia="Calibri" w:hAnsi="Calibri" w:cs="Times New Roman"/>
      <w:lang w:val="es-ES" w:eastAsia="es-MX"/>
    </w:rPr>
  </w:style>
  <w:style w:type="paragraph" w:customStyle="1" w:styleId="TableParagraph">
    <w:name w:val="Table Paragraph"/>
    <w:basedOn w:val="Normal"/>
    <w:uiPriority w:val="1"/>
    <w:qFormat/>
    <w:rsid w:val="006A1697"/>
    <w:pPr>
      <w:widowControl w:val="0"/>
      <w:spacing w:after="0" w:line="240" w:lineRule="auto"/>
    </w:pPr>
    <w:rPr>
      <w:rFonts w:ascii="Arial" w:eastAsia="Calibri" w:hAnsi="Arial" w:cs="Times New Roman"/>
      <w:lang w:val="en-US" w:eastAsia="es-MX"/>
    </w:rPr>
  </w:style>
  <w:style w:type="paragraph" w:styleId="Bibliografa">
    <w:name w:val="Bibliography"/>
    <w:basedOn w:val="Normal"/>
    <w:next w:val="Normal"/>
    <w:uiPriority w:val="37"/>
    <w:unhideWhenUsed/>
    <w:rsid w:val="008E692E"/>
    <w:pPr>
      <w:spacing w:after="0" w:line="240" w:lineRule="auto"/>
    </w:pPr>
    <w:rPr>
      <w:rFonts w:ascii="Arial" w:eastAsia="Calibri" w:hAnsi="Arial" w:cs="Times New Roman"/>
      <w:lang w:eastAsia="es-MX"/>
    </w:rPr>
  </w:style>
  <w:style w:type="character" w:styleId="nfasis">
    <w:name w:val="Emphasis"/>
    <w:uiPriority w:val="20"/>
    <w:qFormat/>
    <w:rsid w:val="008E692E"/>
    <w:rPr>
      <w:rFonts w:ascii="HelveticaNeueLT Std" w:hAnsi="HelveticaNeueLT Std"/>
      <w:i/>
      <w:iCs/>
    </w:rPr>
  </w:style>
  <w:style w:type="character" w:customStyle="1" w:styleId="Ttulo1Car">
    <w:name w:val="Título 1 Car"/>
    <w:basedOn w:val="Fuentedeprrafopredeter"/>
    <w:link w:val="Ttulo1"/>
    <w:uiPriority w:val="9"/>
    <w:rsid w:val="008E692E"/>
    <w:rPr>
      <w:rFonts w:ascii="Arial" w:eastAsia="Times New Roman" w:hAnsi="Arial" w:cs="Arial"/>
      <w:b/>
      <w:bCs/>
      <w:lang w:val="es-ES_tradnl" w:eastAsia="es-MX"/>
    </w:rPr>
  </w:style>
  <w:style w:type="paragraph" w:customStyle="1" w:styleId="Cuadros">
    <w:name w:val="Cuadros"/>
    <w:basedOn w:val="Normal"/>
    <w:link w:val="CuadrosCar"/>
    <w:qFormat/>
    <w:rsid w:val="00B40E2D"/>
    <w:pPr>
      <w:spacing w:after="0" w:line="276" w:lineRule="auto"/>
      <w:jc w:val="both"/>
    </w:pPr>
    <w:rPr>
      <w:rFonts w:ascii="Metropolis Light" w:eastAsia="Georgia" w:hAnsi="Metropolis Light" w:cs="Arial"/>
      <w:color w:val="000000"/>
      <w:sz w:val="20"/>
      <w:szCs w:val="20"/>
      <w:lang w:eastAsia="es-MX"/>
    </w:rPr>
  </w:style>
  <w:style w:type="character" w:customStyle="1" w:styleId="CuadrosCar">
    <w:name w:val="Cuadros Car"/>
    <w:link w:val="Cuadros"/>
    <w:rsid w:val="00B40E2D"/>
    <w:rPr>
      <w:rFonts w:ascii="Metropolis Light" w:eastAsia="Georgia" w:hAnsi="Metropolis Light" w:cs="Arial"/>
      <w:color w:val="000000"/>
      <w:sz w:val="20"/>
      <w:szCs w:val="20"/>
      <w:lang w:eastAsia="es-MX"/>
    </w:rPr>
  </w:style>
  <w:style w:type="paragraph" w:styleId="NormalWeb">
    <w:name w:val="Normal (Web)"/>
    <w:basedOn w:val="Normal"/>
    <w:uiPriority w:val="99"/>
    <w:unhideWhenUsed/>
    <w:rsid w:val="00E90D7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aliases w:val="Encabezados Car"/>
    <w:basedOn w:val="Fuentedeprrafopredeter"/>
    <w:link w:val="Ttulo2"/>
    <w:uiPriority w:val="99"/>
    <w:rsid w:val="00221B0C"/>
    <w:rPr>
      <w:rFonts w:ascii="Arial" w:eastAsia="Times New Roman" w:hAnsi="Arial" w:cs="Times New Roman"/>
      <w:b/>
      <w:bCs/>
      <w:caps/>
      <w:color w:val="4A442A"/>
      <w:sz w:val="48"/>
      <w:szCs w:val="26"/>
      <w:lang w:eastAsia="es-MX"/>
    </w:rPr>
  </w:style>
  <w:style w:type="character" w:customStyle="1" w:styleId="Ttulo3Car">
    <w:name w:val="Título 3 Car"/>
    <w:basedOn w:val="Fuentedeprrafopredeter"/>
    <w:link w:val="Ttulo3"/>
    <w:uiPriority w:val="99"/>
    <w:rsid w:val="00221B0C"/>
    <w:rPr>
      <w:rFonts w:ascii="Arial" w:eastAsia="Times New Roman" w:hAnsi="Arial" w:cs="Times New Roman"/>
      <w:b/>
      <w:bCs/>
      <w:color w:val="4A442A"/>
      <w:spacing w:val="40"/>
      <w:sz w:val="44"/>
      <w:lang w:val="es-ES" w:eastAsia="es-MX"/>
    </w:rPr>
  </w:style>
  <w:style w:type="character" w:customStyle="1" w:styleId="Ttulo4Car">
    <w:name w:val="Título 4 Car"/>
    <w:basedOn w:val="Fuentedeprrafopredeter"/>
    <w:link w:val="Ttulo4"/>
    <w:rsid w:val="00221B0C"/>
    <w:rPr>
      <w:rFonts w:ascii="Arial" w:eastAsia="Times New Roman" w:hAnsi="Arial" w:cs="Times New Roman"/>
      <w:b/>
      <w:bCs/>
      <w:iCs/>
      <w:color w:val="4A442A"/>
      <w:spacing w:val="40"/>
      <w:sz w:val="28"/>
      <w:lang w:eastAsia="es-MX"/>
    </w:rPr>
  </w:style>
  <w:style w:type="character" w:customStyle="1" w:styleId="Ttulo5Car">
    <w:name w:val="Título 5 Car"/>
    <w:basedOn w:val="Fuentedeprrafopredeter"/>
    <w:link w:val="Ttulo5"/>
    <w:rsid w:val="00221B0C"/>
    <w:rPr>
      <w:rFonts w:ascii="Arial" w:eastAsia="Times New Roman" w:hAnsi="Arial" w:cs="Times New Roman"/>
      <w:b/>
      <w:lang w:eastAsia="es-MX"/>
    </w:rPr>
  </w:style>
  <w:style w:type="character" w:customStyle="1" w:styleId="Ttulo6Car">
    <w:name w:val="Título 6 Car"/>
    <w:basedOn w:val="Fuentedeprrafopredeter"/>
    <w:link w:val="Ttulo6"/>
    <w:rsid w:val="00221B0C"/>
    <w:rPr>
      <w:rFonts w:ascii="Arial" w:eastAsia="Times New Roman" w:hAnsi="Arial" w:cs="Arial"/>
      <w:b/>
      <w:bCs/>
      <w:caps/>
      <w:sz w:val="24"/>
      <w:lang w:val="es-ES_tradnl" w:eastAsia="es-MX"/>
    </w:rPr>
  </w:style>
  <w:style w:type="character" w:customStyle="1" w:styleId="Ttulo7Car">
    <w:name w:val="Título 7 Car"/>
    <w:basedOn w:val="Fuentedeprrafopredeter"/>
    <w:link w:val="Ttulo7"/>
    <w:uiPriority w:val="99"/>
    <w:rsid w:val="00221B0C"/>
    <w:rPr>
      <w:rFonts w:ascii="Arial" w:eastAsia="Times New Roman" w:hAnsi="Arial" w:cs="Arial"/>
      <w:b/>
      <w:bCs/>
      <w:caps/>
      <w:sz w:val="24"/>
      <w:lang w:val="es-ES_tradnl" w:eastAsia="es-MX"/>
    </w:rPr>
  </w:style>
  <w:style w:type="character" w:customStyle="1" w:styleId="Ttulo8Car">
    <w:name w:val="Título 8 Car"/>
    <w:basedOn w:val="Fuentedeprrafopredeter"/>
    <w:link w:val="Ttulo8"/>
    <w:uiPriority w:val="9"/>
    <w:semiHidden/>
    <w:rsid w:val="00221B0C"/>
    <w:rPr>
      <w:rFonts w:ascii="Arial" w:eastAsia="Times New Roman" w:hAnsi="Arial" w:cs="Times New Roman"/>
      <w:i/>
      <w:iCs/>
      <w:sz w:val="24"/>
      <w:szCs w:val="24"/>
      <w:lang w:eastAsia="es-MX"/>
    </w:rPr>
  </w:style>
  <w:style w:type="paragraph" w:styleId="Encabezado">
    <w:name w:val="header"/>
    <w:basedOn w:val="Normal"/>
    <w:link w:val="EncabezadoCar"/>
    <w:rsid w:val="00221B0C"/>
    <w:pPr>
      <w:tabs>
        <w:tab w:val="center" w:pos="4252"/>
        <w:tab w:val="right" w:pos="8504"/>
      </w:tabs>
      <w:spacing w:after="0" w:line="240" w:lineRule="auto"/>
    </w:pPr>
    <w:rPr>
      <w:rFonts w:ascii="Arial" w:eastAsia="Calibri" w:hAnsi="Arial" w:cs="Times New Roman"/>
      <w:lang w:eastAsia="es-MX"/>
    </w:rPr>
  </w:style>
  <w:style w:type="character" w:customStyle="1" w:styleId="EncabezadoCar">
    <w:name w:val="Encabezado Car"/>
    <w:basedOn w:val="Fuentedeprrafopredeter"/>
    <w:link w:val="Encabezado"/>
    <w:rsid w:val="00221B0C"/>
    <w:rPr>
      <w:rFonts w:ascii="Arial" w:eastAsia="Calibri" w:hAnsi="Arial" w:cs="Times New Roman"/>
      <w:lang w:eastAsia="es-MX"/>
    </w:rPr>
  </w:style>
  <w:style w:type="paragraph" w:styleId="Piedepgina">
    <w:name w:val="footer"/>
    <w:basedOn w:val="Normal"/>
    <w:link w:val="PiedepginaCar"/>
    <w:uiPriority w:val="99"/>
    <w:rsid w:val="00221B0C"/>
    <w:pPr>
      <w:spacing w:after="0" w:line="240" w:lineRule="auto"/>
    </w:pPr>
    <w:rPr>
      <w:rFonts w:ascii="Arial" w:eastAsia="Calibri" w:hAnsi="Arial" w:cs="Times New Roman"/>
      <w:lang w:eastAsia="es-MX"/>
    </w:rPr>
  </w:style>
  <w:style w:type="character" w:customStyle="1" w:styleId="PiedepginaCar">
    <w:name w:val="Pie de página Car"/>
    <w:basedOn w:val="Fuentedeprrafopredeter"/>
    <w:link w:val="Piedepgina"/>
    <w:uiPriority w:val="99"/>
    <w:rsid w:val="00221B0C"/>
    <w:rPr>
      <w:rFonts w:ascii="Arial" w:eastAsia="Calibri" w:hAnsi="Arial" w:cs="Times New Roman"/>
      <w:lang w:eastAsia="es-MX"/>
    </w:rPr>
  </w:style>
  <w:style w:type="paragraph" w:styleId="Textodeglobo">
    <w:name w:val="Balloon Text"/>
    <w:basedOn w:val="Normal"/>
    <w:link w:val="TextodegloboCar"/>
    <w:uiPriority w:val="99"/>
    <w:semiHidden/>
    <w:rsid w:val="00221B0C"/>
    <w:pPr>
      <w:spacing w:after="0" w:line="240" w:lineRule="auto"/>
    </w:pPr>
    <w:rPr>
      <w:rFonts w:ascii="Tahoma" w:eastAsia="Calibri" w:hAnsi="Tahoma" w:cs="Tahoma"/>
      <w:sz w:val="16"/>
      <w:szCs w:val="16"/>
      <w:lang w:eastAsia="es-MX"/>
    </w:rPr>
  </w:style>
  <w:style w:type="character" w:customStyle="1" w:styleId="TextodegloboCar">
    <w:name w:val="Texto de globo Car"/>
    <w:basedOn w:val="Fuentedeprrafopredeter"/>
    <w:link w:val="Textodeglobo"/>
    <w:uiPriority w:val="99"/>
    <w:semiHidden/>
    <w:rsid w:val="00221B0C"/>
    <w:rPr>
      <w:rFonts w:ascii="Tahoma" w:eastAsia="Calibri" w:hAnsi="Tahoma" w:cs="Tahoma"/>
      <w:sz w:val="16"/>
      <w:szCs w:val="16"/>
      <w:lang w:eastAsia="es-MX"/>
    </w:rPr>
  </w:style>
  <w:style w:type="table" w:styleId="Tablaconcuadrcula">
    <w:name w:val="Table Grid"/>
    <w:basedOn w:val="Tablanormal"/>
    <w:uiPriority w:val="39"/>
    <w:rsid w:val="00221B0C"/>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rsid w:val="00221B0C"/>
    <w:pPr>
      <w:spacing w:after="0" w:line="240" w:lineRule="auto"/>
      <w:jc w:val="center"/>
    </w:pPr>
    <w:rPr>
      <w:rFonts w:ascii="Arial" w:eastAsia="Calibri" w:hAnsi="Arial" w:cs="Arial"/>
      <w:sz w:val="24"/>
      <w:szCs w:val="24"/>
      <w:lang w:eastAsia="es-ES"/>
    </w:rPr>
  </w:style>
  <w:style w:type="character" w:customStyle="1" w:styleId="Textoindependiente2Car">
    <w:name w:val="Texto independiente 2 Car"/>
    <w:basedOn w:val="Fuentedeprrafopredeter"/>
    <w:link w:val="Textoindependiente2"/>
    <w:uiPriority w:val="99"/>
    <w:rsid w:val="00221B0C"/>
    <w:rPr>
      <w:rFonts w:ascii="Arial" w:eastAsia="Calibri" w:hAnsi="Arial" w:cs="Arial"/>
      <w:sz w:val="24"/>
      <w:szCs w:val="24"/>
      <w:lang w:eastAsia="es-ES"/>
    </w:rPr>
  </w:style>
  <w:style w:type="character" w:customStyle="1" w:styleId="BodyText2Char">
    <w:name w:val="Body Text 2 Char"/>
    <w:uiPriority w:val="99"/>
    <w:semiHidden/>
    <w:rsid w:val="00221B0C"/>
    <w:rPr>
      <w:lang w:eastAsia="en-US"/>
    </w:rPr>
  </w:style>
  <w:style w:type="paragraph" w:styleId="Sangradetextonormal">
    <w:name w:val="Body Text Indent"/>
    <w:basedOn w:val="Normal"/>
    <w:link w:val="SangradetextonormalCar"/>
    <w:rsid w:val="00221B0C"/>
    <w:pPr>
      <w:spacing w:after="120" w:line="240" w:lineRule="auto"/>
      <w:ind w:left="283"/>
    </w:pPr>
    <w:rPr>
      <w:rFonts w:ascii="Arial" w:eastAsia="Calibri" w:hAnsi="Arial" w:cs="Times New Roman"/>
      <w:lang w:eastAsia="es-MX"/>
    </w:rPr>
  </w:style>
  <w:style w:type="character" w:customStyle="1" w:styleId="SangradetextonormalCar">
    <w:name w:val="Sangría de texto normal Car"/>
    <w:basedOn w:val="Fuentedeprrafopredeter"/>
    <w:link w:val="Sangradetextonormal"/>
    <w:rsid w:val="00221B0C"/>
    <w:rPr>
      <w:rFonts w:ascii="Arial" w:eastAsia="Calibri" w:hAnsi="Arial" w:cs="Times New Roman"/>
      <w:lang w:eastAsia="es-MX"/>
    </w:rPr>
  </w:style>
  <w:style w:type="character" w:styleId="Nmerodepgina">
    <w:name w:val="page number"/>
    <w:uiPriority w:val="99"/>
    <w:rsid w:val="00221B0C"/>
  </w:style>
  <w:style w:type="paragraph" w:customStyle="1" w:styleId="Cuadrculamedia1-nfasis21">
    <w:name w:val="Cuadrícula media 1 - Énfasis 21"/>
    <w:basedOn w:val="Normal"/>
    <w:uiPriority w:val="34"/>
    <w:rsid w:val="00221B0C"/>
    <w:pPr>
      <w:spacing w:after="0" w:line="240" w:lineRule="auto"/>
      <w:ind w:left="720"/>
      <w:contextualSpacing/>
    </w:pPr>
    <w:rPr>
      <w:rFonts w:ascii="Arial" w:eastAsia="Calibri" w:hAnsi="Arial" w:cs="Times New Roman"/>
      <w:lang w:eastAsia="es-MX"/>
    </w:rPr>
  </w:style>
  <w:style w:type="character" w:styleId="Fuerte">
    <w:name w:val="Strong"/>
    <w:uiPriority w:val="22"/>
    <w:qFormat/>
    <w:rsid w:val="00221B0C"/>
    <w:rPr>
      <w:rFonts w:ascii="HelveticaNeueLT Std" w:hAnsi="HelveticaNeueLT Std"/>
      <w:b/>
      <w:bCs/>
    </w:rPr>
  </w:style>
  <w:style w:type="character" w:customStyle="1" w:styleId="ilad1">
    <w:name w:val="il_ad1"/>
    <w:rsid w:val="00221B0C"/>
  </w:style>
  <w:style w:type="paragraph" w:customStyle="1" w:styleId="Sombreadovistoso-nfasis11">
    <w:name w:val="Sombreado vistoso - Énfasis 11"/>
    <w:hidden/>
    <w:uiPriority w:val="71"/>
    <w:rsid w:val="00221B0C"/>
    <w:pPr>
      <w:spacing w:after="0" w:line="240" w:lineRule="auto"/>
    </w:pPr>
    <w:rPr>
      <w:rFonts w:ascii="HelveticaNeueLT Std" w:eastAsia="Calibri" w:hAnsi="HelveticaNeueLT Std" w:cs="Times New Roman"/>
      <w:noProof/>
      <w:lang w:eastAsia="es-MX"/>
    </w:rPr>
  </w:style>
  <w:style w:type="character" w:styleId="Refdecomentario">
    <w:name w:val="annotation reference"/>
    <w:uiPriority w:val="99"/>
    <w:semiHidden/>
    <w:unhideWhenUsed/>
    <w:rsid w:val="00221B0C"/>
    <w:rPr>
      <w:sz w:val="16"/>
      <w:szCs w:val="16"/>
    </w:rPr>
  </w:style>
  <w:style w:type="paragraph" w:styleId="Textocomentario">
    <w:name w:val="annotation text"/>
    <w:basedOn w:val="Normal"/>
    <w:link w:val="TextocomentarioCar"/>
    <w:uiPriority w:val="99"/>
    <w:unhideWhenUsed/>
    <w:rsid w:val="00221B0C"/>
    <w:pPr>
      <w:spacing w:after="0" w:line="240" w:lineRule="auto"/>
    </w:pPr>
    <w:rPr>
      <w:rFonts w:ascii="Arial" w:eastAsia="Calibri" w:hAnsi="Arial" w:cs="Times New Roman"/>
      <w:sz w:val="20"/>
      <w:szCs w:val="20"/>
      <w:lang w:eastAsia="es-MX"/>
    </w:rPr>
  </w:style>
  <w:style w:type="character" w:customStyle="1" w:styleId="TextocomentarioCar">
    <w:name w:val="Texto comentario Car"/>
    <w:basedOn w:val="Fuentedeprrafopredeter"/>
    <w:link w:val="Textocomentario"/>
    <w:uiPriority w:val="99"/>
    <w:rsid w:val="00221B0C"/>
    <w:rPr>
      <w:rFonts w:ascii="Arial" w:eastAsia="Calibri"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221B0C"/>
    <w:rPr>
      <w:b/>
      <w:bCs/>
    </w:rPr>
  </w:style>
  <w:style w:type="character" w:customStyle="1" w:styleId="AsuntodelcomentarioCar">
    <w:name w:val="Asunto del comentario Car"/>
    <w:basedOn w:val="TextocomentarioCar"/>
    <w:link w:val="Asuntodelcomentario"/>
    <w:uiPriority w:val="99"/>
    <w:semiHidden/>
    <w:rsid w:val="00221B0C"/>
    <w:rPr>
      <w:rFonts w:ascii="Arial" w:eastAsia="Calibri" w:hAnsi="Arial" w:cs="Times New Roman"/>
      <w:b/>
      <w:bCs/>
      <w:sz w:val="20"/>
      <w:szCs w:val="20"/>
      <w:lang w:eastAsia="es-MX"/>
    </w:rPr>
  </w:style>
  <w:style w:type="paragraph" w:customStyle="1" w:styleId="Objetivo">
    <w:name w:val="Objetivo"/>
    <w:uiPriority w:val="99"/>
    <w:rsid w:val="00221B0C"/>
    <w:pPr>
      <w:spacing w:before="360" w:after="360" w:line="240" w:lineRule="auto"/>
    </w:pPr>
    <w:rPr>
      <w:rFonts w:ascii="Egyptian505 Lt BT" w:eastAsia="Times New Roman" w:hAnsi="Egyptian505 Lt BT" w:cs="Times New Roman"/>
      <w:b/>
      <w:noProof/>
      <w:sz w:val="24"/>
      <w:lang w:val="es-ES" w:eastAsia="es-ES"/>
    </w:rPr>
  </w:style>
  <w:style w:type="paragraph" w:customStyle="1" w:styleId="estilo39">
    <w:name w:val="estilo39"/>
    <w:basedOn w:val="Normal"/>
    <w:rsid w:val="00221B0C"/>
    <w:pPr>
      <w:spacing w:before="100" w:beforeAutospacing="1" w:after="100" w:afterAutospacing="1" w:line="240" w:lineRule="auto"/>
    </w:pPr>
    <w:rPr>
      <w:rFonts w:ascii="Verdana" w:eastAsia="Times New Roman" w:hAnsi="Verdana" w:cs="Times New Roman"/>
      <w:sz w:val="12"/>
      <w:szCs w:val="12"/>
      <w:lang w:eastAsia="es-MX"/>
    </w:rPr>
  </w:style>
  <w:style w:type="paragraph" w:styleId="Textoindependiente3">
    <w:name w:val="Body Text 3"/>
    <w:basedOn w:val="Normal"/>
    <w:link w:val="Textoindependiente3Car"/>
    <w:uiPriority w:val="99"/>
    <w:unhideWhenUsed/>
    <w:rsid w:val="00221B0C"/>
    <w:pPr>
      <w:spacing w:after="120" w:line="276" w:lineRule="auto"/>
    </w:pPr>
    <w:rPr>
      <w:rFonts w:ascii="Calibri" w:eastAsia="Calibri" w:hAnsi="Calibri" w:cs="Times New Roman"/>
      <w:sz w:val="16"/>
      <w:szCs w:val="16"/>
      <w:lang w:val="es-ES" w:eastAsia="es-MX"/>
    </w:rPr>
  </w:style>
  <w:style w:type="character" w:customStyle="1" w:styleId="Textoindependiente3Car">
    <w:name w:val="Texto independiente 3 Car"/>
    <w:basedOn w:val="Fuentedeprrafopredeter"/>
    <w:link w:val="Textoindependiente3"/>
    <w:uiPriority w:val="99"/>
    <w:rsid w:val="00221B0C"/>
    <w:rPr>
      <w:rFonts w:ascii="Calibri" w:eastAsia="Calibri" w:hAnsi="Calibri" w:cs="Times New Roman"/>
      <w:sz w:val="16"/>
      <w:szCs w:val="16"/>
      <w:lang w:val="es-ES" w:eastAsia="es-MX"/>
    </w:rPr>
  </w:style>
  <w:style w:type="table" w:styleId="Listamedia2-nfasis4">
    <w:name w:val="Medium List 2 Accent 4"/>
    <w:basedOn w:val="Tablanormal"/>
    <w:uiPriority w:val="62"/>
    <w:rsid w:val="00221B0C"/>
    <w:pPr>
      <w:spacing w:after="0" w:line="240" w:lineRule="auto"/>
    </w:pPr>
    <w:rPr>
      <w:rFonts w:ascii="Arial" w:eastAsia="Calibri" w:hAnsi="Arial"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t2">
    <w:name w:val="t2"/>
    <w:basedOn w:val="Normal"/>
    <w:rsid w:val="00221B0C"/>
    <w:pPr>
      <w:spacing w:after="0" w:line="240" w:lineRule="auto"/>
      <w:ind w:left="709" w:right="617"/>
    </w:pPr>
    <w:rPr>
      <w:rFonts w:ascii="Arial" w:eastAsia="Times New Roman" w:hAnsi="Arial" w:cs="Times New Roman"/>
      <w:sz w:val="20"/>
      <w:szCs w:val="20"/>
      <w:lang w:val="es-ES_tradnl" w:eastAsia="es-MX"/>
    </w:rPr>
  </w:style>
  <w:style w:type="table" w:styleId="Sombreadomedio2-nfasis4">
    <w:name w:val="Medium Shading 2 Accent 4"/>
    <w:basedOn w:val="Tablanormal"/>
    <w:uiPriority w:val="60"/>
    <w:rsid w:val="00221B0C"/>
    <w:pPr>
      <w:spacing w:after="0" w:line="240" w:lineRule="auto"/>
    </w:pPr>
    <w:rPr>
      <w:rFonts w:ascii="Arial" w:eastAsia="Calibri" w:hAnsi="Arial"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Sangra3detindependiente">
    <w:name w:val="Body Text Indent 3"/>
    <w:basedOn w:val="Normal"/>
    <w:link w:val="Sangra3detindependienteCar"/>
    <w:uiPriority w:val="99"/>
    <w:unhideWhenUsed/>
    <w:rsid w:val="00221B0C"/>
    <w:pPr>
      <w:spacing w:after="120" w:line="240" w:lineRule="auto"/>
      <w:ind w:left="283"/>
    </w:pPr>
    <w:rPr>
      <w:rFonts w:ascii="Arial" w:eastAsia="Calibri" w:hAnsi="Arial" w:cs="Times New Roman"/>
      <w:sz w:val="16"/>
      <w:szCs w:val="16"/>
      <w:lang w:val="es-ES" w:eastAsia="es-MX"/>
    </w:rPr>
  </w:style>
  <w:style w:type="character" w:customStyle="1" w:styleId="Sangra3detindependienteCar">
    <w:name w:val="Sangría 3 de t. independiente Car"/>
    <w:basedOn w:val="Fuentedeprrafopredeter"/>
    <w:link w:val="Sangra3detindependiente"/>
    <w:uiPriority w:val="99"/>
    <w:rsid w:val="00221B0C"/>
    <w:rPr>
      <w:rFonts w:ascii="Arial" w:eastAsia="Calibri" w:hAnsi="Arial" w:cs="Times New Roman"/>
      <w:sz w:val="16"/>
      <w:szCs w:val="16"/>
      <w:lang w:val="es-ES" w:eastAsia="es-MX"/>
    </w:rPr>
  </w:style>
  <w:style w:type="paragraph" w:customStyle="1" w:styleId="T1">
    <w:name w:val="T1"/>
    <w:basedOn w:val="Normal"/>
    <w:rsid w:val="00221B0C"/>
    <w:pPr>
      <w:spacing w:after="0" w:line="240" w:lineRule="auto"/>
      <w:ind w:left="567"/>
    </w:pPr>
    <w:rPr>
      <w:rFonts w:ascii="Arial" w:eastAsia="Times New Roman" w:hAnsi="Arial" w:cs="Times New Roman"/>
      <w:sz w:val="20"/>
      <w:szCs w:val="20"/>
      <w:lang w:val="es-ES_tradnl" w:eastAsia="es-MX"/>
    </w:rPr>
  </w:style>
  <w:style w:type="paragraph" w:styleId="Textodebloque">
    <w:name w:val="Block Text"/>
    <w:basedOn w:val="Normal"/>
    <w:rsid w:val="00221B0C"/>
    <w:pPr>
      <w:tabs>
        <w:tab w:val="center" w:pos="10348"/>
      </w:tabs>
      <w:spacing w:after="0" w:line="240" w:lineRule="auto"/>
      <w:ind w:left="851" w:right="48"/>
    </w:pPr>
    <w:rPr>
      <w:rFonts w:ascii="MS Sans Serif" w:eastAsia="Times New Roman" w:hAnsi="MS Sans Serif" w:cs="Times New Roman"/>
      <w:sz w:val="20"/>
      <w:szCs w:val="20"/>
      <w:lang w:val="es-ES_tradnl" w:eastAsia="es-ES"/>
    </w:rPr>
  </w:style>
  <w:style w:type="paragraph" w:customStyle="1" w:styleId="ARIALNARROW">
    <w:name w:val="ARIAL NARROW"/>
    <w:basedOn w:val="Normal"/>
    <w:rsid w:val="00221B0C"/>
    <w:pPr>
      <w:spacing w:after="200" w:line="276" w:lineRule="auto"/>
      <w:ind w:right="21"/>
    </w:pPr>
    <w:rPr>
      <w:rFonts w:ascii="Arial" w:eastAsia="Calibri" w:hAnsi="Arial" w:cs="Arial"/>
      <w:b/>
      <w:bCs/>
      <w:i/>
      <w:iCs/>
      <w:color w:val="595959"/>
      <w:sz w:val="18"/>
      <w:szCs w:val="18"/>
      <w:lang w:eastAsia="es-MX"/>
    </w:rPr>
  </w:style>
  <w:style w:type="paragraph" w:styleId="TDC1">
    <w:name w:val="toc 1"/>
    <w:basedOn w:val="Normal"/>
    <w:next w:val="Normal"/>
    <w:autoRedefine/>
    <w:uiPriority w:val="39"/>
    <w:qFormat/>
    <w:rsid w:val="00221B0C"/>
    <w:pPr>
      <w:tabs>
        <w:tab w:val="left" w:pos="0"/>
        <w:tab w:val="left" w:leader="dot" w:pos="9639"/>
        <w:tab w:val="right" w:leader="dot" w:pos="10210"/>
      </w:tabs>
      <w:spacing w:after="0" w:line="276" w:lineRule="auto"/>
      <w:ind w:left="357" w:right="618" w:hanging="357"/>
    </w:pPr>
    <w:rPr>
      <w:rFonts w:ascii="HelveticaNeueLT Std Lt" w:eastAsia="Calibri" w:hAnsi="HelveticaNeueLT Std Lt" w:cs="Times New Roman"/>
      <w:lang w:eastAsia="es-MX"/>
    </w:rPr>
  </w:style>
  <w:style w:type="paragraph" w:customStyle="1" w:styleId="Encabezadodetabladecontenido1">
    <w:name w:val="Encabezado de tabla de contenido1"/>
    <w:basedOn w:val="Ttulo1"/>
    <w:next w:val="Normal"/>
    <w:uiPriority w:val="39"/>
    <w:semiHidden/>
    <w:unhideWhenUsed/>
    <w:qFormat/>
    <w:rsid w:val="00221B0C"/>
    <w:pPr>
      <w:spacing w:before="480" w:line="276" w:lineRule="auto"/>
      <w:jc w:val="left"/>
      <w:outlineLvl w:val="9"/>
    </w:pPr>
    <w:rPr>
      <w:rFonts w:ascii="Cambria" w:hAnsi="Cambria"/>
      <w:caps/>
      <w:color w:val="365F91"/>
      <w:sz w:val="28"/>
      <w:szCs w:val="28"/>
      <w:lang w:val="en-US" w:eastAsia="ja-JP"/>
    </w:rPr>
  </w:style>
  <w:style w:type="paragraph" w:customStyle="1" w:styleId="DirectorioNombre">
    <w:name w:val="DirectorioNombre"/>
    <w:basedOn w:val="Normal"/>
    <w:qFormat/>
    <w:rsid w:val="00221B0C"/>
    <w:pPr>
      <w:spacing w:after="0" w:line="240" w:lineRule="auto"/>
      <w:jc w:val="center"/>
    </w:pPr>
    <w:rPr>
      <w:rFonts w:ascii="Arial" w:eastAsia="Calibri" w:hAnsi="Arial" w:cs="Arial"/>
      <w:bCs/>
      <w:lang w:eastAsia="es-MX"/>
    </w:rPr>
  </w:style>
  <w:style w:type="paragraph" w:customStyle="1" w:styleId="Listavistosa-nfasis11">
    <w:name w:val="Lista vistosa - Énfasis 11"/>
    <w:basedOn w:val="Normal"/>
    <w:link w:val="Listavistosa-nfasis1Car"/>
    <w:uiPriority w:val="34"/>
    <w:qFormat/>
    <w:rsid w:val="00221B0C"/>
    <w:pPr>
      <w:spacing w:after="0" w:line="240" w:lineRule="auto"/>
      <w:ind w:left="720"/>
      <w:contextualSpacing/>
    </w:pPr>
    <w:rPr>
      <w:rFonts w:ascii="Arial" w:eastAsia="Calibri" w:hAnsi="Arial" w:cs="Arial"/>
      <w:lang w:eastAsia="es-MX"/>
    </w:rPr>
  </w:style>
  <w:style w:type="paragraph" w:customStyle="1" w:styleId="Apartados">
    <w:name w:val="Apartados"/>
    <w:basedOn w:val="Normal"/>
    <w:link w:val="ApartadosCar"/>
    <w:autoRedefine/>
    <w:qFormat/>
    <w:rsid w:val="00221B0C"/>
    <w:pPr>
      <w:spacing w:after="0" w:line="240" w:lineRule="auto"/>
      <w:jc w:val="center"/>
    </w:pPr>
    <w:rPr>
      <w:rFonts w:ascii="Arial" w:eastAsia="Calibri" w:hAnsi="Arial" w:cs="Arial"/>
      <w:b/>
      <w:lang w:val="es-ES" w:eastAsia="es-MX"/>
    </w:rPr>
  </w:style>
  <w:style w:type="character" w:customStyle="1" w:styleId="Listavistosa-nfasis1Car">
    <w:name w:val="Lista vistosa - Énfasis 1 Car"/>
    <w:link w:val="Listavistosa-nfasis11"/>
    <w:uiPriority w:val="34"/>
    <w:rsid w:val="00221B0C"/>
    <w:rPr>
      <w:rFonts w:ascii="Arial" w:eastAsia="Calibri" w:hAnsi="Arial" w:cs="Arial"/>
      <w:lang w:eastAsia="es-MX"/>
    </w:rPr>
  </w:style>
  <w:style w:type="character" w:customStyle="1" w:styleId="ApartadosCar">
    <w:name w:val="Apartados Car"/>
    <w:link w:val="Apartados"/>
    <w:rsid w:val="00221B0C"/>
    <w:rPr>
      <w:rFonts w:ascii="Arial" w:eastAsia="Calibri" w:hAnsi="Arial" w:cs="Arial"/>
      <w:b/>
      <w:lang w:val="es-ES" w:eastAsia="es-MX"/>
    </w:rPr>
  </w:style>
  <w:style w:type="paragraph" w:customStyle="1" w:styleId="ActualizacinParrafo">
    <w:name w:val="ActualizaciónParrafo"/>
    <w:basedOn w:val="Normal"/>
    <w:uiPriority w:val="99"/>
    <w:qFormat/>
    <w:rsid w:val="00221B0C"/>
    <w:pPr>
      <w:spacing w:before="240" w:after="0" w:line="240" w:lineRule="auto"/>
    </w:pPr>
    <w:rPr>
      <w:rFonts w:ascii="Arial" w:eastAsia="Calibri" w:hAnsi="Arial" w:cs="Arial"/>
      <w:lang w:eastAsia="es-MX"/>
    </w:rPr>
  </w:style>
  <w:style w:type="paragraph" w:customStyle="1" w:styleId="AnexosNumerados">
    <w:name w:val="AnexosNumerados"/>
    <w:basedOn w:val="Normal"/>
    <w:autoRedefine/>
    <w:qFormat/>
    <w:rsid w:val="00221B0C"/>
    <w:pPr>
      <w:numPr>
        <w:numId w:val="1"/>
      </w:numPr>
      <w:spacing w:before="40" w:after="40" w:line="240" w:lineRule="auto"/>
    </w:pPr>
    <w:rPr>
      <w:rFonts w:ascii="Arial" w:eastAsia="Calibri" w:hAnsi="Arial" w:cs="Arial"/>
      <w:lang w:eastAsia="es-MX"/>
    </w:rPr>
  </w:style>
  <w:style w:type="paragraph" w:customStyle="1" w:styleId="AprobacinFechaNodeOficio">
    <w:name w:val="AprobaciónFechaNodeOficio"/>
    <w:basedOn w:val="Normal"/>
    <w:uiPriority w:val="99"/>
    <w:qFormat/>
    <w:rsid w:val="00221B0C"/>
    <w:pPr>
      <w:spacing w:before="120" w:after="120" w:line="240" w:lineRule="auto"/>
      <w:jc w:val="center"/>
    </w:pPr>
    <w:rPr>
      <w:rFonts w:ascii="Arial" w:eastAsia="Calibri" w:hAnsi="Arial" w:cs="Arial"/>
      <w:bCs/>
      <w:lang w:val="es-ES" w:eastAsia="es-MX"/>
    </w:rPr>
  </w:style>
  <w:style w:type="paragraph" w:customStyle="1" w:styleId="AprobacionNombreDirector">
    <w:name w:val="AprobacionNombreDirector"/>
    <w:basedOn w:val="Normal"/>
    <w:uiPriority w:val="99"/>
    <w:qFormat/>
    <w:rsid w:val="00221B0C"/>
    <w:pPr>
      <w:spacing w:before="120" w:after="0" w:line="240" w:lineRule="auto"/>
      <w:jc w:val="center"/>
    </w:pPr>
    <w:rPr>
      <w:rFonts w:ascii="Arial" w:eastAsia="Calibri" w:hAnsi="Arial" w:cs="Arial"/>
      <w:lang w:eastAsia="es-MX"/>
    </w:rPr>
  </w:style>
  <w:style w:type="paragraph" w:customStyle="1" w:styleId="AprobacinPuestoDirector">
    <w:name w:val="AprobaciónPuestoDirector"/>
    <w:basedOn w:val="Normal"/>
    <w:next w:val="Normal"/>
    <w:uiPriority w:val="99"/>
    <w:qFormat/>
    <w:rsid w:val="00221B0C"/>
    <w:pPr>
      <w:spacing w:after="0" w:line="240" w:lineRule="auto"/>
      <w:jc w:val="center"/>
    </w:pPr>
    <w:rPr>
      <w:rFonts w:ascii="Arial" w:eastAsia="Calibri" w:hAnsi="Arial" w:cs="Arial"/>
      <w:b/>
      <w:lang w:eastAsia="es-MX"/>
    </w:rPr>
  </w:style>
  <w:style w:type="paragraph" w:customStyle="1" w:styleId="Contenido">
    <w:name w:val="Contenido"/>
    <w:basedOn w:val="Normal"/>
    <w:next w:val="Normal"/>
    <w:autoRedefine/>
    <w:qFormat/>
    <w:rsid w:val="00221B0C"/>
    <w:pPr>
      <w:shd w:val="clear" w:color="auto" w:fill="2C5234"/>
      <w:spacing w:after="200" w:line="240" w:lineRule="auto"/>
      <w:ind w:right="-55" w:hanging="42"/>
      <w:jc w:val="center"/>
    </w:pPr>
    <w:rPr>
      <w:rFonts w:ascii="Arial" w:eastAsia="Calibri" w:hAnsi="Arial" w:cs="Arial"/>
      <w:b/>
      <w:color w:val="FFFFFF"/>
      <w:spacing w:val="100"/>
      <w:lang w:eastAsia="es-MX"/>
    </w:rPr>
  </w:style>
  <w:style w:type="paragraph" w:customStyle="1" w:styleId="ContenidoElementos">
    <w:name w:val="ContenidoElementos"/>
    <w:basedOn w:val="Normal"/>
    <w:next w:val="Normal"/>
    <w:qFormat/>
    <w:rsid w:val="00221B0C"/>
    <w:pPr>
      <w:numPr>
        <w:numId w:val="2"/>
      </w:numPr>
      <w:spacing w:after="480" w:line="240" w:lineRule="auto"/>
    </w:pPr>
    <w:rPr>
      <w:rFonts w:ascii="Arial" w:eastAsia="Calibri" w:hAnsi="Arial" w:cs="Times New Roman"/>
      <w:lang w:eastAsia="es-MX"/>
    </w:rPr>
  </w:style>
  <w:style w:type="paragraph" w:customStyle="1" w:styleId="CuadroTexto">
    <w:name w:val="CuadroTexto"/>
    <w:basedOn w:val="Normal"/>
    <w:uiPriority w:val="99"/>
    <w:qFormat/>
    <w:rsid w:val="00221B0C"/>
    <w:pPr>
      <w:spacing w:after="0" w:line="240" w:lineRule="auto"/>
    </w:pPr>
    <w:rPr>
      <w:rFonts w:ascii="Arial" w:eastAsia="Calibri" w:hAnsi="Arial" w:cs="Arial"/>
      <w:color w:val="000000"/>
      <w:sz w:val="18"/>
      <w:szCs w:val="18"/>
      <w:lang w:eastAsia="es-MX"/>
    </w:rPr>
  </w:style>
  <w:style w:type="paragraph" w:customStyle="1" w:styleId="DiagramaContenido">
    <w:name w:val="DiagramaContenido"/>
    <w:basedOn w:val="Normal"/>
    <w:link w:val="DiagramaContenidoChar"/>
    <w:qFormat/>
    <w:rsid w:val="00221B0C"/>
    <w:pPr>
      <w:spacing w:after="0" w:line="240" w:lineRule="auto"/>
    </w:pPr>
    <w:rPr>
      <w:rFonts w:ascii="Arial" w:eastAsia="Calibri" w:hAnsi="Arial" w:cs="Arial"/>
      <w:sz w:val="16"/>
      <w:szCs w:val="14"/>
      <w:lang w:eastAsia="es-MX"/>
    </w:rPr>
  </w:style>
  <w:style w:type="character" w:customStyle="1" w:styleId="DiagramaContenidoChar">
    <w:name w:val="DiagramaContenido Char"/>
    <w:link w:val="DiagramaContenido"/>
    <w:rsid w:val="00221B0C"/>
    <w:rPr>
      <w:rFonts w:ascii="Arial" w:eastAsia="Calibri" w:hAnsi="Arial" w:cs="Arial"/>
      <w:sz w:val="16"/>
      <w:szCs w:val="14"/>
      <w:lang w:eastAsia="es-MX"/>
    </w:rPr>
  </w:style>
  <w:style w:type="paragraph" w:customStyle="1" w:styleId="DiagramaContenido7">
    <w:name w:val="DiagramaContenido7"/>
    <w:basedOn w:val="DiagramaContenido"/>
    <w:link w:val="DiagramaContenido7Char"/>
    <w:semiHidden/>
    <w:qFormat/>
    <w:rsid w:val="00221B0C"/>
    <w:rPr>
      <w:sz w:val="14"/>
      <w:szCs w:val="13"/>
    </w:rPr>
  </w:style>
  <w:style w:type="character" w:customStyle="1" w:styleId="DiagramaContenido7Char">
    <w:name w:val="DiagramaContenido7 Char"/>
    <w:link w:val="DiagramaContenido7"/>
    <w:semiHidden/>
    <w:locked/>
    <w:rsid w:val="00221B0C"/>
    <w:rPr>
      <w:rFonts w:ascii="Arial" w:eastAsia="Calibri" w:hAnsi="Arial" w:cs="Arial"/>
      <w:sz w:val="14"/>
      <w:szCs w:val="13"/>
      <w:lang w:eastAsia="es-MX"/>
    </w:rPr>
  </w:style>
  <w:style w:type="paragraph" w:customStyle="1" w:styleId="DiagramaContenido65">
    <w:name w:val="DiagramaContenido6.5"/>
    <w:basedOn w:val="DiagramaContenido7"/>
    <w:link w:val="DiagramaContenido65Char"/>
    <w:semiHidden/>
    <w:qFormat/>
    <w:rsid w:val="00221B0C"/>
    <w:rPr>
      <w:sz w:val="13"/>
    </w:rPr>
  </w:style>
  <w:style w:type="character" w:customStyle="1" w:styleId="DiagramaContenido65Char">
    <w:name w:val="DiagramaContenido6.5 Char"/>
    <w:link w:val="DiagramaContenido65"/>
    <w:semiHidden/>
    <w:locked/>
    <w:rsid w:val="00221B0C"/>
    <w:rPr>
      <w:rFonts w:ascii="Arial" w:eastAsia="Calibri" w:hAnsi="Arial" w:cs="Arial"/>
      <w:sz w:val="13"/>
      <w:szCs w:val="13"/>
      <w:lang w:eastAsia="es-MX"/>
    </w:rPr>
  </w:style>
  <w:style w:type="paragraph" w:customStyle="1" w:styleId="DiagramaContenidoCentrado">
    <w:name w:val="DiagramaContenidoCentrado"/>
    <w:basedOn w:val="DiagramaContenido"/>
    <w:qFormat/>
    <w:rsid w:val="00221B0C"/>
    <w:pPr>
      <w:jc w:val="center"/>
    </w:pPr>
  </w:style>
  <w:style w:type="paragraph" w:customStyle="1" w:styleId="DiagramaInicioFin">
    <w:name w:val="DiagramaInicioFin"/>
    <w:basedOn w:val="Normal"/>
    <w:next w:val="Normal"/>
    <w:qFormat/>
    <w:rsid w:val="00221B0C"/>
    <w:pPr>
      <w:spacing w:after="0" w:line="240" w:lineRule="auto"/>
      <w:jc w:val="center"/>
    </w:pPr>
    <w:rPr>
      <w:rFonts w:ascii="Arial" w:eastAsia="Calibri" w:hAnsi="Arial" w:cs="Arial"/>
      <w:b/>
      <w:sz w:val="16"/>
      <w:szCs w:val="14"/>
      <w:lang w:eastAsia="es-MX"/>
    </w:rPr>
  </w:style>
  <w:style w:type="paragraph" w:customStyle="1" w:styleId="DiagramaNumeral">
    <w:name w:val="DiagramaNumeral"/>
    <w:basedOn w:val="Normal"/>
    <w:qFormat/>
    <w:rsid w:val="00221B0C"/>
    <w:pPr>
      <w:spacing w:after="0" w:line="240" w:lineRule="auto"/>
      <w:jc w:val="center"/>
    </w:pPr>
    <w:rPr>
      <w:rFonts w:ascii="Arial" w:eastAsia="Calibri" w:hAnsi="Arial" w:cs="Arial"/>
      <w:sz w:val="16"/>
      <w:szCs w:val="14"/>
      <w:lang w:eastAsia="es-MX"/>
    </w:rPr>
  </w:style>
  <w:style w:type="paragraph" w:customStyle="1" w:styleId="DiagramaTitulo">
    <w:name w:val="DiagramaTitulo"/>
    <w:basedOn w:val="Normal"/>
    <w:next w:val="Normal"/>
    <w:autoRedefine/>
    <w:qFormat/>
    <w:rsid w:val="00221B0C"/>
    <w:pPr>
      <w:spacing w:after="0" w:line="240" w:lineRule="auto"/>
      <w:jc w:val="center"/>
    </w:pPr>
    <w:rPr>
      <w:rFonts w:ascii="Arial" w:eastAsia="Calibri" w:hAnsi="Arial" w:cs="Arial"/>
      <w:sz w:val="20"/>
      <w:szCs w:val="20"/>
      <w:lang w:eastAsia="es-MX"/>
    </w:rPr>
  </w:style>
  <w:style w:type="paragraph" w:customStyle="1" w:styleId="DiagramaProposito">
    <w:name w:val="DiagramaProposito"/>
    <w:basedOn w:val="DiagramaTitulo"/>
    <w:qFormat/>
    <w:rsid w:val="00221B0C"/>
    <w:pPr>
      <w:jc w:val="both"/>
    </w:pPr>
    <w:rPr>
      <w:b/>
      <w:sz w:val="24"/>
      <w:szCs w:val="24"/>
    </w:rPr>
  </w:style>
  <w:style w:type="paragraph" w:customStyle="1" w:styleId="DiagramaRombo">
    <w:name w:val="DiagramaRombo"/>
    <w:basedOn w:val="Normal"/>
    <w:qFormat/>
    <w:rsid w:val="00221B0C"/>
    <w:pPr>
      <w:spacing w:after="0" w:line="240" w:lineRule="auto"/>
      <w:jc w:val="center"/>
    </w:pPr>
    <w:rPr>
      <w:rFonts w:ascii="Arial" w:eastAsia="Calibri" w:hAnsi="Arial" w:cs="Arial"/>
      <w:sz w:val="13"/>
      <w:szCs w:val="14"/>
      <w:lang w:val="es-ES_tradnl" w:eastAsia="es-MX"/>
    </w:rPr>
  </w:style>
  <w:style w:type="paragraph" w:customStyle="1" w:styleId="Directorio">
    <w:name w:val="Directorio"/>
    <w:basedOn w:val="Normal"/>
    <w:qFormat/>
    <w:rsid w:val="00221B0C"/>
    <w:pPr>
      <w:spacing w:after="200" w:line="240" w:lineRule="auto"/>
      <w:jc w:val="center"/>
    </w:pPr>
    <w:rPr>
      <w:rFonts w:ascii="Arial" w:eastAsia="Calibri" w:hAnsi="Arial" w:cs="Arial"/>
      <w:b/>
      <w:bCs/>
      <w:lang w:eastAsia="es-MX"/>
    </w:rPr>
  </w:style>
  <w:style w:type="paragraph" w:customStyle="1" w:styleId="DirectorioPuesto">
    <w:name w:val="DirectorioPuesto"/>
    <w:basedOn w:val="Normal"/>
    <w:qFormat/>
    <w:rsid w:val="00221B0C"/>
    <w:pPr>
      <w:spacing w:after="200" w:line="240" w:lineRule="auto"/>
      <w:jc w:val="center"/>
    </w:pPr>
    <w:rPr>
      <w:rFonts w:ascii="Arial" w:eastAsia="Calibri" w:hAnsi="Arial" w:cs="Arial"/>
      <w:b/>
      <w:bCs/>
      <w:lang w:eastAsia="es-MX"/>
    </w:rPr>
  </w:style>
  <w:style w:type="paragraph" w:customStyle="1" w:styleId="Encabezado1">
    <w:name w:val="Encabezado1"/>
    <w:basedOn w:val="Encabezado"/>
    <w:qFormat/>
    <w:rsid w:val="00221B0C"/>
    <w:pPr>
      <w:tabs>
        <w:tab w:val="clear" w:pos="4252"/>
        <w:tab w:val="clear" w:pos="8504"/>
      </w:tabs>
      <w:jc w:val="center"/>
    </w:pPr>
    <w:rPr>
      <w:rFonts w:cs="Arial"/>
      <w:b/>
      <w:sz w:val="18"/>
      <w:szCs w:val="18"/>
      <w:lang w:eastAsia="es-ES"/>
    </w:rPr>
  </w:style>
  <w:style w:type="paragraph" w:customStyle="1" w:styleId="EncabezadoDer">
    <w:name w:val="EncabezadoDer"/>
    <w:basedOn w:val="Encabezado"/>
    <w:rsid w:val="00221B0C"/>
    <w:pPr>
      <w:ind w:left="1440" w:hanging="1440"/>
      <w:jc w:val="right"/>
    </w:pPr>
    <w:rPr>
      <w:rFonts w:cs="Arial"/>
      <w:b/>
      <w:bCs/>
      <w:i/>
      <w:iCs/>
      <w:sz w:val="18"/>
      <w:szCs w:val="18"/>
    </w:rPr>
  </w:style>
  <w:style w:type="paragraph" w:customStyle="1" w:styleId="EncabezadoVersionFecha">
    <w:name w:val="EncabezadoVersionFecha"/>
    <w:basedOn w:val="Normal"/>
    <w:qFormat/>
    <w:rsid w:val="00221B0C"/>
    <w:pPr>
      <w:spacing w:after="0" w:line="240" w:lineRule="auto"/>
      <w:jc w:val="center"/>
    </w:pPr>
    <w:rPr>
      <w:rFonts w:ascii="Arial" w:eastAsia="Calibri" w:hAnsi="Arial" w:cs="Arial"/>
      <w:bCs/>
      <w:iCs/>
      <w:sz w:val="18"/>
      <w:szCs w:val="18"/>
      <w:lang w:eastAsia="es-MX"/>
    </w:rPr>
  </w:style>
  <w:style w:type="character" w:customStyle="1" w:styleId="nfasissutil1">
    <w:name w:val="Énfasis sutil1"/>
    <w:uiPriority w:val="19"/>
    <w:qFormat/>
    <w:rsid w:val="00221B0C"/>
    <w:rPr>
      <w:rFonts w:ascii="HelveticaNeueLT Std" w:hAnsi="HelveticaNeueLT Std"/>
      <w:i/>
      <w:iCs/>
      <w:color w:val="404040"/>
    </w:rPr>
  </w:style>
  <w:style w:type="paragraph" w:customStyle="1" w:styleId="Glosario">
    <w:name w:val="Glosario"/>
    <w:basedOn w:val="Normal"/>
    <w:qFormat/>
    <w:rsid w:val="00221B0C"/>
    <w:pPr>
      <w:spacing w:after="120" w:line="240" w:lineRule="auto"/>
      <w:ind w:left="360"/>
    </w:pPr>
    <w:rPr>
      <w:rFonts w:ascii="Arial" w:eastAsia="Times New Roman" w:hAnsi="Arial" w:cs="Arial"/>
      <w:lang w:eastAsia="es-MX"/>
    </w:rPr>
  </w:style>
  <w:style w:type="character" w:styleId="Hipervnculovisitado">
    <w:name w:val="FollowedHyperlink"/>
    <w:uiPriority w:val="99"/>
    <w:semiHidden/>
    <w:unhideWhenUsed/>
    <w:rsid w:val="00221B0C"/>
    <w:rPr>
      <w:color w:val="954F72"/>
      <w:u w:val="single"/>
    </w:rPr>
  </w:style>
  <w:style w:type="paragraph" w:customStyle="1" w:styleId="PoliticasNumeradas">
    <w:name w:val="PoliticasNumeradas"/>
    <w:basedOn w:val="Piedepgina"/>
    <w:link w:val="PoliticasNumeradasCar1"/>
    <w:qFormat/>
    <w:rsid w:val="00221B0C"/>
    <w:pPr>
      <w:numPr>
        <w:numId w:val="3"/>
      </w:numPr>
      <w:spacing w:after="120"/>
    </w:pPr>
    <w:rPr>
      <w:rFonts w:ascii="Arial Narrow" w:hAnsi="Arial Narrow" w:cs="Arial"/>
    </w:rPr>
  </w:style>
  <w:style w:type="character" w:customStyle="1" w:styleId="PoliticasNumeradasCar1">
    <w:name w:val="PoliticasNumeradas Car1"/>
    <w:link w:val="PoliticasNumeradas"/>
    <w:locked/>
    <w:rsid w:val="00221B0C"/>
    <w:rPr>
      <w:rFonts w:ascii="Arial Narrow" w:eastAsia="Calibri" w:hAnsi="Arial Narrow" w:cs="Arial"/>
      <w:lang w:eastAsia="es-MX"/>
    </w:rPr>
  </w:style>
  <w:style w:type="paragraph" w:customStyle="1" w:styleId="Inciso">
    <w:name w:val="Inciso"/>
    <w:basedOn w:val="PoliticasNumeradas"/>
    <w:link w:val="IncisoCar"/>
    <w:qFormat/>
    <w:rsid w:val="00221B0C"/>
    <w:pPr>
      <w:numPr>
        <w:ilvl w:val="1"/>
        <w:numId w:val="4"/>
      </w:numPr>
      <w:spacing w:after="0"/>
    </w:pPr>
    <w:rPr>
      <w:rFonts w:ascii="HelveticaNeueLT Std" w:hAnsi="HelveticaNeueLT Std"/>
    </w:rPr>
  </w:style>
  <w:style w:type="character" w:customStyle="1" w:styleId="IncisoCar">
    <w:name w:val="Inciso Car"/>
    <w:link w:val="Inciso"/>
    <w:rsid w:val="00221B0C"/>
    <w:rPr>
      <w:rFonts w:ascii="HelveticaNeueLT Std" w:eastAsia="Calibri" w:hAnsi="HelveticaNeueLT Std" w:cs="Arial"/>
      <w:lang w:eastAsia="es-MX"/>
    </w:rPr>
  </w:style>
  <w:style w:type="paragraph" w:customStyle="1" w:styleId="Mcaparr">
    <w:name w:val="Mcaparr"/>
    <w:basedOn w:val="Normal"/>
    <w:qFormat/>
    <w:rsid w:val="00221B0C"/>
    <w:pPr>
      <w:spacing w:after="0" w:line="240" w:lineRule="auto"/>
    </w:pPr>
    <w:rPr>
      <w:rFonts w:ascii="Arial" w:eastAsia="Calibri" w:hAnsi="Arial" w:cs="Arial"/>
      <w:sz w:val="8"/>
      <w:szCs w:val="8"/>
      <w:lang w:eastAsia="es-MX"/>
    </w:rPr>
  </w:style>
  <w:style w:type="paragraph" w:customStyle="1" w:styleId="PidePgina">
    <w:name w:val="PiédePágina"/>
    <w:basedOn w:val="Piedepgina"/>
    <w:uiPriority w:val="99"/>
    <w:qFormat/>
    <w:rsid w:val="00221B0C"/>
    <w:rPr>
      <w:sz w:val="18"/>
      <w:szCs w:val="18"/>
    </w:rPr>
  </w:style>
  <w:style w:type="paragraph" w:customStyle="1" w:styleId="PoliticasDe">
    <w:name w:val="PoliticasDe"/>
    <w:basedOn w:val="Normal"/>
    <w:qFormat/>
    <w:rsid w:val="00221B0C"/>
    <w:pPr>
      <w:spacing w:after="120" w:line="240" w:lineRule="auto"/>
      <w:ind w:left="425"/>
    </w:pPr>
    <w:rPr>
      <w:rFonts w:ascii="Arial" w:eastAsia="Calibri" w:hAnsi="Arial" w:cs="Times New Roman"/>
      <w:b/>
      <w:lang w:eastAsia="es-MX"/>
    </w:rPr>
  </w:style>
  <w:style w:type="character" w:customStyle="1" w:styleId="PoliticasNumeradasCar">
    <w:name w:val="PoliticasNumeradas Car"/>
    <w:locked/>
    <w:rsid w:val="00221B0C"/>
    <w:rPr>
      <w:rFonts w:ascii="Arial" w:hAnsi="Arial" w:cs="Arial"/>
      <w:sz w:val="22"/>
      <w:szCs w:val="22"/>
      <w:lang w:eastAsia="en-US"/>
    </w:rPr>
  </w:style>
  <w:style w:type="paragraph" w:customStyle="1" w:styleId="PoliticasSubnumeradas">
    <w:name w:val="PoliticasSubnumeradas"/>
    <w:basedOn w:val="PoliticasNumeradas"/>
    <w:link w:val="PoliticasSubnumeradasChar"/>
    <w:qFormat/>
    <w:rsid w:val="00221B0C"/>
    <w:pPr>
      <w:numPr>
        <w:numId w:val="0"/>
      </w:numPr>
      <w:tabs>
        <w:tab w:val="num" w:pos="360"/>
      </w:tabs>
      <w:ind w:left="1134" w:hanging="360"/>
    </w:pPr>
    <w:rPr>
      <w:rFonts w:ascii="HelveticaNeueLT Std" w:hAnsi="HelveticaNeueLT Std"/>
    </w:rPr>
  </w:style>
  <w:style w:type="character" w:customStyle="1" w:styleId="PoliticasSubnumeradasChar">
    <w:name w:val="PoliticasSubnumeradas Char"/>
    <w:link w:val="PoliticasSubnumeradas"/>
    <w:locked/>
    <w:rsid w:val="00221B0C"/>
    <w:rPr>
      <w:rFonts w:ascii="HelveticaNeueLT Std" w:eastAsia="Calibri" w:hAnsi="HelveticaNeueLT Std" w:cs="Arial"/>
      <w:lang w:eastAsia="es-MX"/>
    </w:rPr>
  </w:style>
  <w:style w:type="paragraph" w:customStyle="1" w:styleId="PortadaDependencia">
    <w:name w:val="PortadaDependencia"/>
    <w:basedOn w:val="Normal"/>
    <w:link w:val="PortadaDependenciaCar"/>
    <w:qFormat/>
    <w:rsid w:val="00221B0C"/>
    <w:pPr>
      <w:spacing w:after="0" w:line="640" w:lineRule="exact"/>
      <w:jc w:val="center"/>
    </w:pPr>
    <w:rPr>
      <w:rFonts w:ascii="Arial" w:eastAsia="Times New Roman" w:hAnsi="Arial" w:cs="Arial"/>
      <w:b/>
      <w:bCs/>
      <w:caps/>
      <w:color w:val="13532B"/>
      <w:sz w:val="42"/>
      <w:szCs w:val="42"/>
      <w:lang w:eastAsia="es-MX"/>
    </w:rPr>
  </w:style>
  <w:style w:type="character" w:customStyle="1" w:styleId="PortadaDependenciaCar">
    <w:name w:val="PortadaDependencia Car"/>
    <w:link w:val="PortadaDependencia"/>
    <w:rsid w:val="00221B0C"/>
    <w:rPr>
      <w:rFonts w:ascii="Arial" w:eastAsia="Times New Roman" w:hAnsi="Arial" w:cs="Arial"/>
      <w:b/>
      <w:bCs/>
      <w:caps/>
      <w:color w:val="13532B"/>
      <w:sz w:val="42"/>
      <w:szCs w:val="42"/>
      <w:lang w:eastAsia="es-MX"/>
    </w:rPr>
  </w:style>
  <w:style w:type="paragraph" w:customStyle="1" w:styleId="PortadaInternaDependencia">
    <w:name w:val="PortadaInternaDependencia"/>
    <w:basedOn w:val="Normal"/>
    <w:link w:val="PortadaInternaDependenciaCar"/>
    <w:qFormat/>
    <w:rsid w:val="00221B0C"/>
    <w:pPr>
      <w:tabs>
        <w:tab w:val="left" w:pos="930"/>
      </w:tabs>
      <w:spacing w:after="0" w:line="240" w:lineRule="auto"/>
      <w:jc w:val="center"/>
    </w:pPr>
    <w:rPr>
      <w:rFonts w:ascii="Arial" w:eastAsia="Calibri" w:hAnsi="Arial" w:cs="Arial"/>
      <w:b/>
      <w:color w:val="000000"/>
      <w:sz w:val="48"/>
      <w:szCs w:val="48"/>
      <w:lang w:eastAsia="es-MX"/>
    </w:rPr>
  </w:style>
  <w:style w:type="character" w:customStyle="1" w:styleId="PortadaInternaDependenciaCar">
    <w:name w:val="PortadaInternaDependencia Car"/>
    <w:link w:val="PortadaInternaDependencia"/>
    <w:rsid w:val="00221B0C"/>
    <w:rPr>
      <w:rFonts w:ascii="Arial" w:eastAsia="Calibri" w:hAnsi="Arial" w:cs="Arial"/>
      <w:b/>
      <w:color w:val="000000"/>
      <w:sz w:val="48"/>
      <w:szCs w:val="48"/>
      <w:lang w:eastAsia="es-MX"/>
    </w:rPr>
  </w:style>
  <w:style w:type="paragraph" w:customStyle="1" w:styleId="PortadaTitulo">
    <w:name w:val="PortadaTitulo"/>
    <w:basedOn w:val="Normal"/>
    <w:uiPriority w:val="99"/>
    <w:qFormat/>
    <w:rsid w:val="00221B0C"/>
    <w:pPr>
      <w:spacing w:after="360" w:line="240" w:lineRule="auto"/>
      <w:ind w:left="-851" w:right="-1276"/>
      <w:jc w:val="center"/>
    </w:pPr>
    <w:rPr>
      <w:rFonts w:ascii="Arial" w:eastAsia="Times New Roman" w:hAnsi="Arial" w:cs="Arial"/>
      <w:b/>
      <w:bCs/>
      <w:iCs/>
      <w:smallCaps/>
      <w:color w:val="968437"/>
      <w:w w:val="110"/>
      <w:sz w:val="72"/>
      <w:szCs w:val="56"/>
      <w:lang w:eastAsia="es-MX"/>
    </w:rPr>
  </w:style>
  <w:style w:type="paragraph" w:customStyle="1" w:styleId="PortadaVersionFecha">
    <w:name w:val="PortadaVersionFecha"/>
    <w:basedOn w:val="Normal"/>
    <w:link w:val="PortadaVersionFechaCar"/>
    <w:qFormat/>
    <w:rsid w:val="00221B0C"/>
    <w:pPr>
      <w:spacing w:after="0" w:line="640" w:lineRule="exact"/>
      <w:jc w:val="center"/>
    </w:pPr>
    <w:rPr>
      <w:rFonts w:ascii="Arial" w:eastAsia="Times New Roman" w:hAnsi="Arial" w:cs="Arial"/>
      <w:b/>
      <w:bCs/>
      <w:caps/>
      <w:color w:val="595959"/>
      <w:sz w:val="26"/>
      <w:szCs w:val="26"/>
      <w:lang w:eastAsia="es-MX"/>
    </w:rPr>
  </w:style>
  <w:style w:type="character" w:customStyle="1" w:styleId="PortadaVersionFechaCar">
    <w:name w:val="PortadaVersionFecha Car"/>
    <w:link w:val="PortadaVersionFecha"/>
    <w:rsid w:val="00221B0C"/>
    <w:rPr>
      <w:rFonts w:ascii="Arial" w:eastAsia="Times New Roman" w:hAnsi="Arial" w:cs="Arial"/>
      <w:b/>
      <w:bCs/>
      <w:caps/>
      <w:color w:val="595959"/>
      <w:sz w:val="26"/>
      <w:szCs w:val="26"/>
      <w:lang w:eastAsia="es-MX"/>
    </w:rPr>
  </w:style>
  <w:style w:type="paragraph" w:customStyle="1" w:styleId="Proposito">
    <w:name w:val="Proposito"/>
    <w:basedOn w:val="Normal"/>
    <w:next w:val="Normal"/>
    <w:link w:val="PropositoChar"/>
    <w:qFormat/>
    <w:rsid w:val="00221B0C"/>
    <w:pPr>
      <w:numPr>
        <w:numId w:val="5"/>
      </w:numPr>
      <w:spacing w:before="120" w:after="120" w:line="240" w:lineRule="auto"/>
      <w:ind w:left="284" w:hanging="284"/>
    </w:pPr>
    <w:rPr>
      <w:rFonts w:ascii="Arial" w:eastAsia="Calibri" w:hAnsi="Arial" w:cs="Arial"/>
      <w:b/>
      <w:sz w:val="24"/>
      <w:lang w:eastAsia="es-MX"/>
    </w:rPr>
  </w:style>
  <w:style w:type="character" w:customStyle="1" w:styleId="PropositoChar">
    <w:name w:val="Proposito Char"/>
    <w:link w:val="Proposito"/>
    <w:locked/>
    <w:rsid w:val="00221B0C"/>
    <w:rPr>
      <w:rFonts w:ascii="Arial" w:eastAsia="Calibri" w:hAnsi="Arial" w:cs="Arial"/>
      <w:b/>
      <w:sz w:val="24"/>
      <w:lang w:eastAsia="es-MX"/>
    </w:rPr>
  </w:style>
  <w:style w:type="paragraph" w:styleId="Ttulo">
    <w:name w:val="Title"/>
    <w:basedOn w:val="Normal"/>
    <w:next w:val="Normal"/>
    <w:link w:val="TtuloCar"/>
    <w:uiPriority w:val="99"/>
    <w:qFormat/>
    <w:rsid w:val="00221B0C"/>
    <w:pPr>
      <w:spacing w:after="240" w:line="240" w:lineRule="auto"/>
      <w:contextualSpacing/>
      <w:jc w:val="center"/>
    </w:pPr>
    <w:rPr>
      <w:rFonts w:ascii="Arial" w:eastAsia="Times New Roman" w:hAnsi="Arial" w:cs="Times New Roman"/>
      <w:b/>
      <w:spacing w:val="5"/>
      <w:kern w:val="28"/>
      <w:szCs w:val="52"/>
      <w:lang w:eastAsia="es-MX"/>
    </w:rPr>
  </w:style>
  <w:style w:type="character" w:customStyle="1" w:styleId="TtuloCar">
    <w:name w:val="Título Car"/>
    <w:basedOn w:val="Fuentedeprrafopredeter"/>
    <w:link w:val="Ttulo"/>
    <w:uiPriority w:val="99"/>
    <w:rsid w:val="00221B0C"/>
    <w:rPr>
      <w:rFonts w:ascii="Arial" w:eastAsia="Times New Roman" w:hAnsi="Arial" w:cs="Times New Roman"/>
      <w:b/>
      <w:spacing w:val="5"/>
      <w:kern w:val="28"/>
      <w:szCs w:val="52"/>
      <w:lang w:eastAsia="es-MX"/>
    </w:rPr>
  </w:style>
  <w:style w:type="paragraph" w:customStyle="1" w:styleId="Style1">
    <w:name w:val="Style1"/>
    <w:basedOn w:val="Encabezado1"/>
    <w:next w:val="Encabezado1"/>
    <w:uiPriority w:val="99"/>
    <w:qFormat/>
    <w:rsid w:val="00221B0C"/>
  </w:style>
  <w:style w:type="table" w:customStyle="1" w:styleId="Tablanormal1">
    <w:name w:val="Tabla normal1"/>
    <w:uiPriority w:val="99"/>
    <w:semiHidden/>
    <w:rsid w:val="00221B0C"/>
    <w:pPr>
      <w:spacing w:after="0" w:line="240" w:lineRule="auto"/>
    </w:pPr>
    <w:rPr>
      <w:rFonts w:ascii="Arial" w:eastAsia="Calibri" w:hAnsi="Arial" w:cs="Times New Roman"/>
      <w:lang w:eastAsia="es-MX"/>
    </w:rPr>
    <w:tblPr>
      <w:tblCellMar>
        <w:top w:w="0" w:type="dxa"/>
        <w:left w:w="108" w:type="dxa"/>
        <w:bottom w:w="0" w:type="dxa"/>
        <w:right w:w="108" w:type="dxa"/>
      </w:tblCellMar>
    </w:tblPr>
  </w:style>
  <w:style w:type="paragraph" w:customStyle="1" w:styleId="TablaContenido">
    <w:name w:val="TablaContenido"/>
    <w:basedOn w:val="Normal"/>
    <w:qFormat/>
    <w:rsid w:val="00221B0C"/>
    <w:pPr>
      <w:spacing w:after="0" w:line="240" w:lineRule="auto"/>
    </w:pPr>
    <w:rPr>
      <w:rFonts w:ascii="Arial" w:eastAsia="Calibri" w:hAnsi="Arial" w:cs="Arial"/>
      <w:color w:val="000000"/>
      <w:sz w:val="18"/>
      <w:szCs w:val="18"/>
      <w:lang w:eastAsia="es-MX"/>
    </w:rPr>
  </w:style>
  <w:style w:type="paragraph" w:customStyle="1" w:styleId="TablaDependencia">
    <w:name w:val="TablaDependencia"/>
    <w:basedOn w:val="Normal"/>
    <w:qFormat/>
    <w:rsid w:val="00221B0C"/>
    <w:pPr>
      <w:spacing w:before="60" w:after="60" w:line="240" w:lineRule="auto"/>
      <w:jc w:val="center"/>
    </w:pPr>
    <w:rPr>
      <w:rFonts w:ascii="Arial" w:eastAsia="Calibri" w:hAnsi="Arial" w:cs="Arial"/>
      <w:color w:val="000000"/>
      <w:szCs w:val="18"/>
      <w:lang w:eastAsia="es-MX"/>
    </w:rPr>
  </w:style>
  <w:style w:type="paragraph" w:customStyle="1" w:styleId="TablaEncabezado">
    <w:name w:val="TablaEncabezado"/>
    <w:basedOn w:val="Normal"/>
    <w:next w:val="TablaContenido"/>
    <w:qFormat/>
    <w:rsid w:val="00221B0C"/>
    <w:pPr>
      <w:spacing w:before="60" w:after="60" w:line="240" w:lineRule="auto"/>
      <w:jc w:val="center"/>
    </w:pPr>
    <w:rPr>
      <w:rFonts w:ascii="Arial" w:eastAsia="Calibri" w:hAnsi="Arial" w:cs="Arial"/>
      <w:b/>
      <w:smallCaps/>
      <w:color w:val="FFFFFF"/>
      <w:lang w:eastAsia="es-MX"/>
    </w:rPr>
  </w:style>
  <w:style w:type="paragraph" w:customStyle="1" w:styleId="TablaRevisionContenido">
    <w:name w:val="TablaRevisionContenido"/>
    <w:basedOn w:val="Normal"/>
    <w:qFormat/>
    <w:rsid w:val="00221B0C"/>
    <w:pPr>
      <w:spacing w:before="60" w:after="60" w:line="240" w:lineRule="auto"/>
      <w:jc w:val="center"/>
    </w:pPr>
    <w:rPr>
      <w:rFonts w:ascii="Arial" w:eastAsia="Calibri" w:hAnsi="Arial" w:cs="Arial"/>
      <w:bCs/>
      <w:sz w:val="18"/>
      <w:szCs w:val="18"/>
      <w:lang w:eastAsia="es-MX"/>
    </w:rPr>
  </w:style>
  <w:style w:type="paragraph" w:customStyle="1" w:styleId="TablaRevisionEncabezado">
    <w:name w:val="TablaRevisionEncabezado"/>
    <w:basedOn w:val="Normal"/>
    <w:qFormat/>
    <w:rsid w:val="00221B0C"/>
    <w:pPr>
      <w:spacing w:before="60" w:after="60" w:line="240" w:lineRule="auto"/>
      <w:jc w:val="center"/>
    </w:pPr>
    <w:rPr>
      <w:rFonts w:ascii="Arial" w:eastAsia="Calibri" w:hAnsi="Arial" w:cs="Arial"/>
      <w:b/>
      <w:bCs/>
      <w:lang w:eastAsia="es-MX"/>
    </w:rPr>
  </w:style>
  <w:style w:type="paragraph" w:customStyle="1" w:styleId="TablaVietas">
    <w:name w:val="TablaViñetas"/>
    <w:basedOn w:val="Normal"/>
    <w:autoRedefine/>
    <w:qFormat/>
    <w:rsid w:val="00221B0C"/>
    <w:pPr>
      <w:spacing w:after="0" w:line="240" w:lineRule="auto"/>
    </w:pPr>
    <w:rPr>
      <w:rFonts w:ascii="Arial" w:eastAsia="Calibri" w:hAnsi="Arial" w:cs="Arial"/>
      <w:bCs/>
      <w:sz w:val="18"/>
      <w:szCs w:val="18"/>
      <w:lang w:eastAsia="es-MX"/>
    </w:rPr>
  </w:style>
  <w:style w:type="paragraph" w:styleId="TDC2">
    <w:name w:val="toc 2"/>
    <w:basedOn w:val="Normal"/>
    <w:next w:val="Normal"/>
    <w:autoRedefine/>
    <w:uiPriority w:val="39"/>
    <w:qFormat/>
    <w:rsid w:val="00221B0C"/>
    <w:pPr>
      <w:tabs>
        <w:tab w:val="right" w:leader="dot" w:pos="10214"/>
      </w:tabs>
      <w:spacing w:after="100" w:line="240" w:lineRule="auto"/>
      <w:ind w:left="426" w:hanging="426"/>
    </w:pPr>
    <w:rPr>
      <w:rFonts w:ascii="Arial" w:eastAsia="Calibri" w:hAnsi="Arial" w:cs="Times New Roman"/>
      <w:lang w:eastAsia="es-MX"/>
    </w:rPr>
  </w:style>
  <w:style w:type="paragraph" w:styleId="TDC3">
    <w:name w:val="toc 3"/>
    <w:basedOn w:val="Normal"/>
    <w:next w:val="Normal"/>
    <w:autoRedefine/>
    <w:uiPriority w:val="39"/>
    <w:qFormat/>
    <w:rsid w:val="00221B0C"/>
    <w:pPr>
      <w:tabs>
        <w:tab w:val="right" w:leader="dot" w:pos="10214"/>
      </w:tabs>
      <w:spacing w:after="100" w:line="240" w:lineRule="auto"/>
      <w:ind w:left="440"/>
    </w:pPr>
    <w:rPr>
      <w:rFonts w:ascii="Arial" w:eastAsia="Calibri" w:hAnsi="Arial" w:cs="Times New Roman"/>
      <w:lang w:eastAsia="es-MX"/>
    </w:rPr>
  </w:style>
  <w:style w:type="paragraph" w:styleId="TDC4">
    <w:name w:val="toc 4"/>
    <w:basedOn w:val="Normal"/>
    <w:next w:val="Normal"/>
    <w:autoRedefine/>
    <w:uiPriority w:val="39"/>
    <w:rsid w:val="00221B0C"/>
    <w:pPr>
      <w:spacing w:after="100" w:line="240" w:lineRule="auto"/>
      <w:ind w:left="660"/>
    </w:pPr>
    <w:rPr>
      <w:rFonts w:ascii="Arial" w:eastAsia="Calibri" w:hAnsi="Arial" w:cs="Times New Roman"/>
      <w:lang w:eastAsia="es-MX"/>
    </w:rPr>
  </w:style>
  <w:style w:type="paragraph" w:styleId="TDC5">
    <w:name w:val="toc 5"/>
    <w:basedOn w:val="Normal"/>
    <w:next w:val="Normal"/>
    <w:autoRedefine/>
    <w:uiPriority w:val="39"/>
    <w:rsid w:val="00221B0C"/>
    <w:pPr>
      <w:spacing w:after="100" w:line="240" w:lineRule="auto"/>
      <w:ind w:left="880"/>
    </w:pPr>
    <w:rPr>
      <w:rFonts w:ascii="Arial" w:eastAsia="Calibri" w:hAnsi="Arial" w:cs="Times New Roman"/>
      <w:lang w:eastAsia="es-MX"/>
    </w:rPr>
  </w:style>
  <w:style w:type="paragraph" w:styleId="TDC6">
    <w:name w:val="toc 6"/>
    <w:basedOn w:val="Normal"/>
    <w:next w:val="Normal"/>
    <w:autoRedefine/>
    <w:uiPriority w:val="39"/>
    <w:rsid w:val="00221B0C"/>
    <w:pPr>
      <w:tabs>
        <w:tab w:val="right" w:leader="dot" w:pos="9639"/>
      </w:tabs>
      <w:spacing w:after="100" w:line="240" w:lineRule="auto"/>
      <w:ind w:left="425" w:hanging="425"/>
    </w:pPr>
    <w:rPr>
      <w:rFonts w:ascii="Arial" w:eastAsia="Calibri" w:hAnsi="Arial" w:cs="Times New Roman"/>
      <w:lang w:eastAsia="es-MX"/>
    </w:rPr>
  </w:style>
  <w:style w:type="paragraph" w:styleId="TDC7">
    <w:name w:val="toc 7"/>
    <w:basedOn w:val="Normal"/>
    <w:next w:val="Normal"/>
    <w:autoRedefine/>
    <w:uiPriority w:val="39"/>
    <w:rsid w:val="00221B0C"/>
    <w:pPr>
      <w:tabs>
        <w:tab w:val="right" w:leader="dot" w:pos="10214"/>
      </w:tabs>
      <w:spacing w:after="0" w:line="240" w:lineRule="auto"/>
      <w:ind w:left="284" w:hanging="284"/>
    </w:pPr>
    <w:rPr>
      <w:rFonts w:ascii="Arial" w:eastAsia="Calibri" w:hAnsi="Arial" w:cs="Times New Roman"/>
      <w:lang w:eastAsia="es-MX"/>
    </w:rPr>
  </w:style>
  <w:style w:type="character" w:customStyle="1" w:styleId="Ttulodelibro1">
    <w:name w:val="Título de libro1"/>
    <w:uiPriority w:val="33"/>
    <w:qFormat/>
    <w:rsid w:val="00221B0C"/>
    <w:rPr>
      <w:rFonts w:ascii="HelveticaNeueLT Std" w:hAnsi="HelveticaNeueLT Std"/>
      <w:b/>
      <w:bCs/>
      <w:smallCaps/>
      <w:spacing w:val="5"/>
    </w:rPr>
  </w:style>
  <w:style w:type="paragraph" w:customStyle="1" w:styleId="VersionNoFecha">
    <w:name w:val="VersionNoFecha"/>
    <w:basedOn w:val="Normal"/>
    <w:qFormat/>
    <w:rsid w:val="00221B0C"/>
    <w:pPr>
      <w:spacing w:after="0" w:line="240" w:lineRule="auto"/>
      <w:jc w:val="right"/>
    </w:pPr>
    <w:rPr>
      <w:rFonts w:ascii="Arial" w:eastAsia="Calibri" w:hAnsi="Arial" w:cs="Arial"/>
      <w:b/>
      <w:sz w:val="18"/>
      <w:szCs w:val="18"/>
      <w:lang w:eastAsia="es-MX"/>
    </w:rPr>
  </w:style>
  <w:style w:type="paragraph" w:customStyle="1" w:styleId="VersionProcedimientoFecha">
    <w:name w:val="VersionProcedimientoFecha"/>
    <w:basedOn w:val="Normal"/>
    <w:qFormat/>
    <w:rsid w:val="00221B0C"/>
    <w:pPr>
      <w:shd w:val="clear" w:color="auto" w:fill="D6E3BC"/>
      <w:spacing w:after="0" w:line="240" w:lineRule="auto"/>
      <w:jc w:val="right"/>
    </w:pPr>
    <w:rPr>
      <w:rFonts w:ascii="Arial" w:eastAsia="Calibri" w:hAnsi="Arial" w:cs="Arial"/>
      <w:b/>
      <w:sz w:val="18"/>
      <w:szCs w:val="18"/>
      <w:lang w:eastAsia="es-MX"/>
    </w:rPr>
  </w:style>
  <w:style w:type="paragraph" w:customStyle="1" w:styleId="Vietas">
    <w:name w:val="Viñetas"/>
    <w:basedOn w:val="Normal"/>
    <w:qFormat/>
    <w:rsid w:val="00221B0C"/>
    <w:pPr>
      <w:numPr>
        <w:numId w:val="7"/>
      </w:numPr>
      <w:spacing w:after="0" w:line="240" w:lineRule="auto"/>
    </w:pPr>
    <w:rPr>
      <w:rFonts w:ascii="Arial" w:eastAsia="Calibri" w:hAnsi="Arial" w:cs="Arial"/>
      <w:lang w:eastAsia="es-MX"/>
    </w:rPr>
  </w:style>
  <w:style w:type="paragraph" w:customStyle="1" w:styleId="CopyRight">
    <w:name w:val="CopyRight"/>
    <w:basedOn w:val="Normal"/>
    <w:qFormat/>
    <w:rsid w:val="00221B0C"/>
    <w:pPr>
      <w:spacing w:after="0" w:line="240" w:lineRule="auto"/>
    </w:pPr>
    <w:rPr>
      <w:rFonts w:ascii="Arial" w:eastAsia="Calibri" w:hAnsi="Arial" w:cs="Arial"/>
      <w:sz w:val="14"/>
      <w:lang w:eastAsia="es-MX"/>
    </w:rPr>
  </w:style>
  <w:style w:type="character" w:styleId="Ttulodellibro">
    <w:name w:val="Book Title"/>
    <w:uiPriority w:val="33"/>
    <w:qFormat/>
    <w:rsid w:val="00221B0C"/>
    <w:rPr>
      <w:rFonts w:ascii="HelveticaNeueLT Std" w:hAnsi="HelveticaNeueLT Std"/>
      <w:b/>
      <w:bCs/>
      <w:smallCaps/>
      <w:spacing w:val="5"/>
    </w:rPr>
  </w:style>
  <w:style w:type="character" w:styleId="Referenciaintensa">
    <w:name w:val="Intense Reference"/>
    <w:uiPriority w:val="32"/>
    <w:qFormat/>
    <w:rsid w:val="00221B0C"/>
    <w:rPr>
      <w:rFonts w:ascii="HelveticaNeueLT Std" w:hAnsi="HelveticaNeueLT Std"/>
      <w:b/>
      <w:bCs/>
      <w:smallCaps/>
      <w:color w:val="C0504D"/>
      <w:spacing w:val="5"/>
      <w:u w:val="single"/>
    </w:rPr>
  </w:style>
  <w:style w:type="character" w:styleId="Referenciasutil">
    <w:name w:val="Subtle Reference"/>
    <w:uiPriority w:val="31"/>
    <w:qFormat/>
    <w:rsid w:val="00221B0C"/>
    <w:rPr>
      <w:rFonts w:ascii="HelveticaNeueLT Std" w:hAnsi="HelveticaNeueLT Std"/>
      <w:smallCaps/>
      <w:color w:val="C0504D"/>
      <w:u w:val="single"/>
    </w:rPr>
  </w:style>
  <w:style w:type="character" w:styleId="nfasisintenso">
    <w:name w:val="Intense Emphasis"/>
    <w:uiPriority w:val="21"/>
    <w:qFormat/>
    <w:rsid w:val="00221B0C"/>
    <w:rPr>
      <w:rFonts w:ascii="HelveticaNeueLT Std" w:hAnsi="HelveticaNeueLT Std"/>
      <w:b/>
      <w:bCs/>
      <w:i/>
      <w:iCs/>
      <w:color w:val="4F81BD"/>
    </w:rPr>
  </w:style>
  <w:style w:type="paragraph" w:styleId="Subttulo">
    <w:name w:val="Subtitle"/>
    <w:basedOn w:val="Normal"/>
    <w:next w:val="Normal"/>
    <w:link w:val="SubttuloCar"/>
    <w:uiPriority w:val="11"/>
    <w:qFormat/>
    <w:rsid w:val="00221B0C"/>
    <w:pPr>
      <w:spacing w:after="60" w:line="240" w:lineRule="auto"/>
      <w:jc w:val="center"/>
      <w:outlineLvl w:val="1"/>
    </w:pPr>
    <w:rPr>
      <w:rFonts w:ascii="Arial" w:eastAsia="Times New Roman" w:hAnsi="Arial" w:cs="Times New Roman"/>
      <w:sz w:val="24"/>
      <w:szCs w:val="24"/>
      <w:lang w:eastAsia="es-MX"/>
    </w:rPr>
  </w:style>
  <w:style w:type="character" w:customStyle="1" w:styleId="SubttuloCar">
    <w:name w:val="Subtítulo Car"/>
    <w:basedOn w:val="Fuentedeprrafopredeter"/>
    <w:link w:val="Subttulo"/>
    <w:uiPriority w:val="11"/>
    <w:rsid w:val="00221B0C"/>
    <w:rPr>
      <w:rFonts w:ascii="Arial" w:eastAsia="Times New Roman" w:hAnsi="Arial" w:cs="Times New Roman"/>
      <w:sz w:val="24"/>
      <w:szCs w:val="24"/>
      <w:lang w:eastAsia="es-MX"/>
    </w:rPr>
  </w:style>
  <w:style w:type="paragraph" w:customStyle="1" w:styleId="HEADS">
    <w:name w:val="HEADS"/>
    <w:basedOn w:val="Ttulo2"/>
    <w:link w:val="HEADSCar"/>
    <w:qFormat/>
    <w:rsid w:val="00221B0C"/>
    <w:pPr>
      <w:numPr>
        <w:numId w:val="0"/>
      </w:numPr>
      <w:spacing w:line="260" w:lineRule="exact"/>
    </w:pPr>
    <w:rPr>
      <w:rFonts w:ascii="Philosopher" w:eastAsia="MS Gothic" w:hAnsi="Philosopher"/>
      <w:caps w:val="0"/>
      <w:color w:val="auto"/>
      <w:sz w:val="18"/>
      <w:lang w:val="es-ES_tradnl" w:eastAsia="es-ES"/>
    </w:rPr>
  </w:style>
  <w:style w:type="character" w:customStyle="1" w:styleId="HEADSCar">
    <w:name w:val="HEADS Car"/>
    <w:link w:val="HEADS"/>
    <w:rsid w:val="00221B0C"/>
    <w:rPr>
      <w:rFonts w:ascii="Philosopher" w:eastAsia="MS Gothic" w:hAnsi="Philosopher" w:cs="Times New Roman"/>
      <w:b/>
      <w:bCs/>
      <w:sz w:val="18"/>
      <w:szCs w:val="26"/>
      <w:lang w:val="es-ES_tradnl" w:eastAsia="es-ES"/>
    </w:rPr>
  </w:style>
  <w:style w:type="paragraph" w:customStyle="1" w:styleId="HEADLEFT">
    <w:name w:val="HEADLEFT"/>
    <w:basedOn w:val="Ttulo2"/>
    <w:link w:val="HEADLEFTCar"/>
    <w:qFormat/>
    <w:rsid w:val="00221B0C"/>
    <w:pPr>
      <w:numPr>
        <w:numId w:val="0"/>
      </w:numPr>
      <w:spacing w:line="260" w:lineRule="exact"/>
      <w:jc w:val="left"/>
    </w:pPr>
    <w:rPr>
      <w:rFonts w:ascii="Philosopher" w:eastAsia="MS Gothic" w:hAnsi="Philosopher"/>
      <w:caps w:val="0"/>
      <w:color w:val="auto"/>
      <w:sz w:val="18"/>
      <w:lang w:val="es-ES_tradnl" w:eastAsia="es-ES"/>
    </w:rPr>
  </w:style>
  <w:style w:type="character" w:customStyle="1" w:styleId="HEADLEFTCar">
    <w:name w:val="HEADLEFT Car"/>
    <w:link w:val="HEADLEFT"/>
    <w:rsid w:val="00221B0C"/>
    <w:rPr>
      <w:rFonts w:ascii="Philosopher" w:eastAsia="MS Gothic" w:hAnsi="Philosopher" w:cs="Times New Roman"/>
      <w:b/>
      <w:bCs/>
      <w:sz w:val="18"/>
      <w:szCs w:val="26"/>
      <w:lang w:val="es-ES_tradnl" w:eastAsia="es-ES"/>
    </w:rPr>
  </w:style>
  <w:style w:type="paragraph" w:customStyle="1" w:styleId="FOOTERS">
    <w:name w:val="FOOTERS"/>
    <w:basedOn w:val="Ttulo3"/>
    <w:link w:val="FOOTERSCar"/>
    <w:qFormat/>
    <w:rsid w:val="00221B0C"/>
    <w:pPr>
      <w:spacing w:line="240" w:lineRule="exact"/>
    </w:pPr>
    <w:rPr>
      <w:rFonts w:eastAsia="MS Gothic"/>
      <w:b w:val="0"/>
      <w:color w:val="auto"/>
      <w:spacing w:val="0"/>
      <w:sz w:val="14"/>
      <w:szCs w:val="24"/>
      <w:lang w:val="es-ES_tradnl" w:eastAsia="es-ES"/>
    </w:rPr>
  </w:style>
  <w:style w:type="paragraph" w:customStyle="1" w:styleId="NUMBAZ">
    <w:name w:val="NUMBAZ"/>
    <w:basedOn w:val="Ttulo2"/>
    <w:link w:val="NUMBAZCar"/>
    <w:qFormat/>
    <w:rsid w:val="00221B0C"/>
    <w:pPr>
      <w:numPr>
        <w:numId w:val="0"/>
      </w:numPr>
      <w:spacing w:line="260" w:lineRule="exact"/>
    </w:pPr>
    <w:rPr>
      <w:rFonts w:eastAsia="MS Gothic"/>
      <w:caps w:val="0"/>
      <w:color w:val="auto"/>
      <w:sz w:val="20"/>
      <w:lang w:val="es-ES_tradnl" w:eastAsia="es-ES"/>
    </w:rPr>
  </w:style>
  <w:style w:type="character" w:customStyle="1" w:styleId="FOOTERSCar">
    <w:name w:val="FOOTERS Car"/>
    <w:link w:val="FOOTERS"/>
    <w:rsid w:val="00221B0C"/>
    <w:rPr>
      <w:rFonts w:ascii="Arial" w:eastAsia="MS Gothic" w:hAnsi="Arial" w:cs="Times New Roman"/>
      <w:bCs/>
      <w:sz w:val="14"/>
      <w:szCs w:val="24"/>
      <w:lang w:val="es-ES_tradnl" w:eastAsia="es-ES"/>
    </w:rPr>
  </w:style>
  <w:style w:type="character" w:customStyle="1" w:styleId="NUMBAZCar">
    <w:name w:val="NUMBAZ Car"/>
    <w:link w:val="NUMBAZ"/>
    <w:rsid w:val="00221B0C"/>
    <w:rPr>
      <w:rFonts w:ascii="Arial" w:eastAsia="MS Gothic" w:hAnsi="Arial" w:cs="Times New Roman"/>
      <w:b/>
      <w:bCs/>
      <w:sz w:val="20"/>
      <w:szCs w:val="26"/>
      <w:lang w:val="es-ES_tradnl" w:eastAsia="es-ES"/>
    </w:rPr>
  </w:style>
  <w:style w:type="paragraph" w:styleId="Sinespaciado">
    <w:name w:val="No Spacing"/>
    <w:uiPriority w:val="1"/>
    <w:qFormat/>
    <w:rsid w:val="00221B0C"/>
    <w:pPr>
      <w:spacing w:after="0" w:line="240" w:lineRule="auto"/>
      <w:jc w:val="both"/>
    </w:pPr>
    <w:rPr>
      <w:rFonts w:ascii="HelveticaNeueLT Std" w:eastAsia="Calibri" w:hAnsi="HelveticaNeueLT Std" w:cs="Times New Roman"/>
      <w:noProof/>
      <w:lang w:eastAsia="es-MX"/>
    </w:rPr>
  </w:style>
  <w:style w:type="character" w:styleId="nfasissutil">
    <w:name w:val="Subtle Emphasis"/>
    <w:uiPriority w:val="19"/>
    <w:qFormat/>
    <w:rsid w:val="00221B0C"/>
    <w:rPr>
      <w:rFonts w:ascii="HelveticaNeueLT Std" w:hAnsi="HelveticaNeueLT Std"/>
      <w:i/>
      <w:iCs/>
      <w:color w:val="808080"/>
    </w:rPr>
  </w:style>
  <w:style w:type="paragraph" w:styleId="Cita">
    <w:name w:val="Quote"/>
    <w:basedOn w:val="Normal"/>
    <w:next w:val="Normal"/>
    <w:link w:val="CitaCar"/>
    <w:uiPriority w:val="29"/>
    <w:qFormat/>
    <w:rsid w:val="00221B0C"/>
    <w:pPr>
      <w:spacing w:after="0" w:line="240" w:lineRule="auto"/>
    </w:pPr>
    <w:rPr>
      <w:rFonts w:ascii="Arial" w:eastAsia="Calibri" w:hAnsi="Arial" w:cs="Times New Roman"/>
      <w:i/>
      <w:iCs/>
      <w:color w:val="000000"/>
      <w:lang w:eastAsia="es-MX"/>
    </w:rPr>
  </w:style>
  <w:style w:type="character" w:customStyle="1" w:styleId="CitaCar">
    <w:name w:val="Cita Car"/>
    <w:basedOn w:val="Fuentedeprrafopredeter"/>
    <w:link w:val="Cita"/>
    <w:uiPriority w:val="29"/>
    <w:rsid w:val="00221B0C"/>
    <w:rPr>
      <w:rFonts w:ascii="Arial" w:eastAsia="Calibri" w:hAnsi="Arial" w:cs="Times New Roman"/>
      <w:i/>
      <w:iCs/>
      <w:color w:val="000000"/>
      <w:lang w:eastAsia="es-MX"/>
    </w:rPr>
  </w:style>
  <w:style w:type="paragraph" w:styleId="Citadestacada">
    <w:name w:val="Intense Quote"/>
    <w:basedOn w:val="Normal"/>
    <w:next w:val="Normal"/>
    <w:link w:val="CitadestacadaCar"/>
    <w:uiPriority w:val="30"/>
    <w:qFormat/>
    <w:rsid w:val="00221B0C"/>
    <w:pPr>
      <w:pBdr>
        <w:bottom w:val="single" w:sz="4" w:space="4" w:color="899065"/>
      </w:pBdr>
      <w:spacing w:before="200" w:after="280" w:line="240" w:lineRule="auto"/>
      <w:ind w:left="936" w:right="936"/>
    </w:pPr>
    <w:rPr>
      <w:rFonts w:ascii="Arial" w:eastAsia="Calibri" w:hAnsi="Arial" w:cs="Times New Roman"/>
      <w:b/>
      <w:bCs/>
      <w:i/>
      <w:iCs/>
      <w:color w:val="899065"/>
      <w:lang w:eastAsia="es-MX"/>
    </w:rPr>
  </w:style>
  <w:style w:type="character" w:customStyle="1" w:styleId="CitadestacadaCar">
    <w:name w:val="Cita destacada Car"/>
    <w:basedOn w:val="Fuentedeprrafopredeter"/>
    <w:link w:val="Citadestacada"/>
    <w:uiPriority w:val="30"/>
    <w:rsid w:val="00221B0C"/>
    <w:rPr>
      <w:rFonts w:ascii="Arial" w:eastAsia="Calibri" w:hAnsi="Arial" w:cs="Times New Roman"/>
      <w:b/>
      <w:bCs/>
      <w:i/>
      <w:iCs/>
      <w:color w:val="899065"/>
      <w:lang w:eastAsia="es-MX"/>
    </w:rPr>
  </w:style>
  <w:style w:type="paragraph" w:styleId="TtuloTDC">
    <w:name w:val="TOC Heading"/>
    <w:basedOn w:val="Ttulo1"/>
    <w:next w:val="Normal"/>
    <w:uiPriority w:val="39"/>
    <w:semiHidden/>
    <w:unhideWhenUsed/>
    <w:qFormat/>
    <w:rsid w:val="00221B0C"/>
    <w:pPr>
      <w:spacing w:before="480"/>
      <w:outlineLvl w:val="9"/>
    </w:pPr>
    <w:rPr>
      <w:rFonts w:eastAsia="MS Gothic"/>
      <w:caps/>
      <w:color w:val="616647"/>
      <w:sz w:val="32"/>
      <w:lang w:val="es-MX"/>
    </w:rPr>
  </w:style>
  <w:style w:type="paragraph" w:customStyle="1" w:styleId="ContenidoSGC">
    <w:name w:val="Contenido SGC"/>
    <w:basedOn w:val="TDC6"/>
    <w:link w:val="ContenidoSGCCar"/>
    <w:rsid w:val="00221B0C"/>
    <w:pPr>
      <w:numPr>
        <w:numId w:val="8"/>
      </w:numPr>
    </w:pPr>
    <w:rPr>
      <w:rFonts w:ascii="Helvetica" w:hAnsi="Helvetica"/>
    </w:rPr>
  </w:style>
  <w:style w:type="character" w:customStyle="1" w:styleId="ContenidoSGCCar">
    <w:name w:val="Contenido SGC Car"/>
    <w:link w:val="ContenidoSGC"/>
    <w:rsid w:val="00221B0C"/>
    <w:rPr>
      <w:rFonts w:ascii="Helvetica" w:eastAsia="Calibri" w:hAnsi="Helvetica" w:cs="Times New Roman"/>
      <w:lang w:eastAsia="es-MX"/>
    </w:rPr>
  </w:style>
  <w:style w:type="paragraph" w:customStyle="1" w:styleId="Default">
    <w:name w:val="Default"/>
    <w:rsid w:val="00221B0C"/>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POLITICAS">
    <w:name w:val="POLITICAS"/>
    <w:basedOn w:val="PoliticasNumeradas"/>
    <w:qFormat/>
    <w:rsid w:val="00221B0C"/>
    <w:pPr>
      <w:numPr>
        <w:numId w:val="0"/>
      </w:numPr>
      <w:ind w:left="720" w:hanging="360"/>
    </w:pPr>
    <w:rPr>
      <w:rFonts w:ascii="HelveticaNeueLT Std Lt" w:hAnsi="HelveticaNeueLT Std Lt"/>
      <w:lang w:eastAsia="en-US"/>
    </w:rPr>
  </w:style>
  <w:style w:type="paragraph" w:customStyle="1" w:styleId="TABLARESPONSABLESIG">
    <w:name w:val="TABLA RESPONSABLE SIG"/>
    <w:basedOn w:val="Normal"/>
    <w:link w:val="TABLARESPONSABLESIGCar"/>
    <w:autoRedefine/>
    <w:qFormat/>
    <w:rsid w:val="00221B0C"/>
    <w:pPr>
      <w:spacing w:after="0" w:line="240" w:lineRule="auto"/>
      <w:jc w:val="center"/>
    </w:pPr>
    <w:rPr>
      <w:rFonts w:ascii="Arial" w:eastAsia="Calibri" w:hAnsi="Arial" w:cs="Times New Roman"/>
      <w:color w:val="FFFFFF"/>
    </w:rPr>
  </w:style>
  <w:style w:type="character" w:customStyle="1" w:styleId="TABLARESPONSABLESIGCar">
    <w:name w:val="TABLA RESPONSABLE SIG Car"/>
    <w:link w:val="TABLARESPONSABLESIG"/>
    <w:rsid w:val="00221B0C"/>
    <w:rPr>
      <w:rFonts w:ascii="Arial" w:eastAsia="Calibri" w:hAnsi="Arial" w:cs="Times New Roman"/>
      <w:color w:val="FFFFFF"/>
    </w:rPr>
  </w:style>
  <w:style w:type="paragraph" w:customStyle="1" w:styleId="p1">
    <w:name w:val="p1"/>
    <w:basedOn w:val="Normal"/>
    <w:rsid w:val="00221B0C"/>
    <w:pPr>
      <w:spacing w:after="0" w:line="240" w:lineRule="auto"/>
    </w:pPr>
    <w:rPr>
      <w:rFonts w:ascii="Helvetica" w:eastAsia="Times New Roman" w:hAnsi="Helvetica" w:cs="Times New Roman"/>
      <w:sz w:val="18"/>
      <w:szCs w:val="18"/>
      <w:lang w:eastAsia="es-MX"/>
    </w:rPr>
  </w:style>
  <w:style w:type="character" w:customStyle="1" w:styleId="apple-converted-space">
    <w:name w:val="apple-converted-space"/>
    <w:basedOn w:val="Fuentedeprrafopredeter"/>
    <w:rsid w:val="00221B0C"/>
  </w:style>
  <w:style w:type="paragraph" w:styleId="Textonotapie">
    <w:name w:val="footnote text"/>
    <w:basedOn w:val="Normal"/>
    <w:link w:val="TextonotapieCar"/>
    <w:uiPriority w:val="99"/>
    <w:semiHidden/>
    <w:unhideWhenUsed/>
    <w:rsid w:val="00221B0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221B0C"/>
    <w:rPr>
      <w:rFonts w:ascii="Calibri" w:eastAsia="Calibri" w:hAnsi="Calibri" w:cs="Times New Roman"/>
      <w:sz w:val="20"/>
      <w:szCs w:val="20"/>
    </w:rPr>
  </w:style>
  <w:style w:type="character" w:styleId="Refdenotaalpie">
    <w:name w:val="footnote reference"/>
    <w:uiPriority w:val="99"/>
    <w:semiHidden/>
    <w:unhideWhenUsed/>
    <w:rsid w:val="00221B0C"/>
    <w:rPr>
      <w:vertAlign w:val="superscript"/>
    </w:rPr>
  </w:style>
  <w:style w:type="character" w:customStyle="1" w:styleId="sc-pjvlq">
    <w:name w:val="sc-pjvlq"/>
    <w:basedOn w:val="Fuentedeprrafopredeter"/>
    <w:rsid w:val="00221B0C"/>
  </w:style>
  <w:style w:type="paragraph" w:customStyle="1" w:styleId="li1">
    <w:name w:val="li1"/>
    <w:basedOn w:val="Normal"/>
    <w:rsid w:val="00221B0C"/>
    <w:pPr>
      <w:spacing w:after="0" w:line="240" w:lineRule="auto"/>
    </w:pPr>
    <w:rPr>
      <w:rFonts w:ascii="Helvetica" w:eastAsia="Times New Roman" w:hAnsi="Helvetica" w:cs="Times New Roman"/>
      <w:sz w:val="18"/>
      <w:szCs w:val="18"/>
      <w:lang w:eastAsia="es-MX"/>
    </w:rPr>
  </w:style>
  <w:style w:type="character" w:customStyle="1" w:styleId="italica">
    <w:name w:val="italica"/>
    <w:basedOn w:val="Fuentedeprrafopredeter"/>
    <w:rsid w:val="00221B0C"/>
  </w:style>
  <w:style w:type="paragraph" w:customStyle="1" w:styleId="art-title">
    <w:name w:val="art-title"/>
    <w:basedOn w:val="Normal"/>
    <w:rsid w:val="00221B0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journal">
    <w:name w:val="journal"/>
    <w:basedOn w:val="Fuentedeprrafopredeter"/>
    <w:rsid w:val="00221B0C"/>
  </w:style>
  <w:style w:type="character" w:customStyle="1" w:styleId="issue">
    <w:name w:val="issue"/>
    <w:basedOn w:val="Fuentedeprrafopredeter"/>
    <w:rsid w:val="00221B0C"/>
  </w:style>
  <w:style w:type="character" w:customStyle="1" w:styleId="volume">
    <w:name w:val="volume"/>
    <w:basedOn w:val="Fuentedeprrafopredeter"/>
    <w:rsid w:val="00221B0C"/>
  </w:style>
  <w:style w:type="character" w:customStyle="1" w:styleId="year">
    <w:name w:val="year"/>
    <w:basedOn w:val="Fuentedeprrafopredeter"/>
    <w:rsid w:val="00221B0C"/>
  </w:style>
  <w:style w:type="table" w:styleId="Tablaconcuadrcula5oscura-nfasis3">
    <w:name w:val="Grid Table 5 Dark Accent 3"/>
    <w:basedOn w:val="Tablanormal"/>
    <w:uiPriority w:val="50"/>
    <w:rsid w:val="00221B0C"/>
    <w:pPr>
      <w:spacing w:after="0" w:line="240" w:lineRule="auto"/>
    </w:pPr>
    <w:rPr>
      <w:rFonts w:ascii="Calibri" w:eastAsia="Calibri" w:hAnsi="Calibri" w:cs="Times New Roman"/>
      <w:kern w:val="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Normal">
    <w:name w:val="Table Normal"/>
    <w:uiPriority w:val="2"/>
    <w:semiHidden/>
    <w:unhideWhenUsed/>
    <w:qFormat/>
    <w:rsid w:val="00221B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rangelb@uaemex.mx" TargetMode="External"/><Relationship Id="rId18" Type="http://schemas.openxmlformats.org/officeDocument/2006/relationships/hyperlink" Target="https://doi.org/10.47197/retos.v0i35.63355" TargetMode="External"/><Relationship Id="rId26" Type="http://schemas.openxmlformats.org/officeDocument/2006/relationships/hyperlink" Target="https://doi.org/10.22395/csye.v11n21a8" TargetMode="External"/><Relationship Id="rId3" Type="http://schemas.openxmlformats.org/officeDocument/2006/relationships/settings" Target="settings.xml"/><Relationship Id="rId21" Type="http://schemas.openxmlformats.org/officeDocument/2006/relationships/hyperlink" Target="http://dx.doi.org/10.6035/ForumRecerca.2014.19.25" TargetMode="External"/><Relationship Id="rId34" Type="http://schemas.openxmlformats.org/officeDocument/2006/relationships/theme" Target="theme/theme1.xml"/><Relationship Id="rId7" Type="http://schemas.openxmlformats.org/officeDocument/2006/relationships/hyperlink" Target="mailto:eagumanc@uaemex.mx" TargetMode="External"/><Relationship Id="rId12" Type="http://schemas.openxmlformats.org/officeDocument/2006/relationships/hyperlink" Target="http://orcid.org/0000-0002-4906-5628" TargetMode="External"/><Relationship Id="rId17" Type="http://schemas.openxmlformats.org/officeDocument/2006/relationships/hyperlink" Target="https://dialnet.unirioja.es/servlet/libro?codigo=510721" TargetMode="External"/><Relationship Id="rId25" Type="http://schemas.openxmlformats.org/officeDocument/2006/relationships/hyperlink" Target="https://www.redalyc.org/pdf/805/80511492008.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ilha.com.mx" TargetMode="External"/><Relationship Id="rId20" Type="http://schemas.openxmlformats.org/officeDocument/2006/relationships/hyperlink" Target="http://dialnet.unirioja.es/servlet/articulo?codigo=2486054" TargetMode="External"/><Relationship Id="rId29" Type="http://schemas.openxmlformats.org/officeDocument/2006/relationships/hyperlink" Target="https://sitios.itesm.mx/va/dide/modelo/libro/capitulos_espanol/pdf/cap_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958-5272" TargetMode="External"/><Relationship Id="rId24" Type="http://schemas.openxmlformats.org/officeDocument/2006/relationships/hyperlink" Target="http://www.scielo.org.co/scielo.php?script=sci_arttext&amp;pid=S0123-12942009000300008&amp;lng=en&amp;tlng=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cielo.org.co/scielo.php?script=sci_arttext&amp;pid=S0120-34792014000100008&amp;lng=en&amp;tlng=es" TargetMode="External"/><Relationship Id="rId23" Type="http://schemas.openxmlformats.org/officeDocument/2006/relationships/hyperlink" Target="https://www.redalyc.org/pdf/447/44713054006.pdf" TargetMode="External"/><Relationship Id="rId28" Type="http://schemas.openxmlformats.org/officeDocument/2006/relationships/hyperlink" Target="https://www.unesco.org/es/articles/inclusion-en-educacion" TargetMode="External"/><Relationship Id="rId10" Type="http://schemas.openxmlformats.org/officeDocument/2006/relationships/hyperlink" Target="https://orcid.org/0000-0002-0328-0525" TargetMode="External"/><Relationship Id="rId19" Type="http://schemas.openxmlformats.org/officeDocument/2006/relationships/hyperlink" Target="https://doi.org/10.23913/ride.v13i25.137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omeroruaemex@gmail.com" TargetMode="External"/><Relationship Id="rId14" Type="http://schemas.openxmlformats.org/officeDocument/2006/relationships/hyperlink" Target="https://orcid.org/0009-0009-5012-4216" TargetMode="External"/><Relationship Id="rId22" Type="http://schemas.openxmlformats.org/officeDocument/2006/relationships/hyperlink" Target="http://ve.scielo.org/scielo.php?script=sci_arttext&amp;pid=S1316-00872010000200005&amp;lng=es&amp;tlng=es" TargetMode="External"/><Relationship Id="rId27" Type="http://schemas.openxmlformats.org/officeDocument/2006/relationships/hyperlink" Target="https://www.unsis.edu.mx/ciiissp/gestionYdesarrollo/gob_elect/acad/2021.El%20uso%20de%20las%20TIC%20en%20la%20educaci%C3%B3n%20superior%20en%20M%C3%A9xico.pdf" TargetMode="External"/><Relationship Id="rId30" Type="http://schemas.openxmlformats.org/officeDocument/2006/relationships/hyperlink" Target="https://www.redalyc.org/pdf/2810/281021734008.pdf" TargetMode="External"/><Relationship Id="rId8" Type="http://schemas.openxmlformats.org/officeDocument/2006/relationships/hyperlink" Target="http://orcid.org/0000-0003-2061-86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7414</Words>
  <Characters>40782</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Enid Asvany Guzmán Caballero</dc:creator>
  <cp:keywords/>
  <dc:description/>
  <cp:lastModifiedBy>Alicia Santillán</cp:lastModifiedBy>
  <cp:revision>3</cp:revision>
  <cp:lastPrinted>2024-04-11T05:46:00Z</cp:lastPrinted>
  <dcterms:created xsi:type="dcterms:W3CDTF">2024-05-26T18:00:00Z</dcterms:created>
  <dcterms:modified xsi:type="dcterms:W3CDTF">2026-02-11T17:06:00Z</dcterms:modified>
</cp:coreProperties>
</file>